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3B" w:rsidRDefault="00AE5F2D" w:rsidP="006F333B">
      <w:pPr>
        <w:pStyle w:val="1"/>
        <w:keepNext w:val="0"/>
        <w:widowControl w:val="0"/>
        <w:ind w:right="-34" w:firstLine="0"/>
        <w:rPr>
          <w:rFonts w:ascii="Times New Roman" w:hAnsi="Times New Roman"/>
          <w:sz w:val="24"/>
          <w:szCs w:val="24"/>
          <w:lang w:val="uz-Cyrl-UZ"/>
        </w:rPr>
      </w:pPr>
      <w:r>
        <w:rPr>
          <w:rFonts w:ascii="Times New Roman" w:hAnsi="Times New Roman"/>
          <w:sz w:val="24"/>
          <w:szCs w:val="24"/>
          <w:lang w:val="uz-Cyrl-UZ"/>
        </w:rPr>
        <w:t xml:space="preserve"> </w:t>
      </w:r>
    </w:p>
    <w:p w:rsidR="006F333B" w:rsidRDefault="006F333B" w:rsidP="006F333B">
      <w:pPr>
        <w:pStyle w:val="1"/>
        <w:keepNext w:val="0"/>
        <w:widowControl w:val="0"/>
        <w:ind w:left="5041" w:right="-34" w:firstLine="0"/>
        <w:jc w:val="center"/>
        <w:rPr>
          <w:rFonts w:ascii="Times New Roman" w:hAnsi="Times New Roman"/>
          <w:sz w:val="24"/>
          <w:szCs w:val="24"/>
          <w:lang w:val="uz-Cyrl-UZ"/>
        </w:rPr>
      </w:pPr>
    </w:p>
    <w:p w:rsidR="006F333B" w:rsidRPr="00487B83" w:rsidRDefault="006F333B" w:rsidP="006F333B">
      <w:pPr>
        <w:widowControl w:val="0"/>
        <w:tabs>
          <w:tab w:val="left" w:pos="0"/>
          <w:tab w:val="left" w:pos="142"/>
        </w:tabs>
        <w:spacing w:before="240" w:after="60"/>
        <w:ind w:right="-34" w:firstLine="142"/>
        <w:jc w:val="center"/>
        <w:outlineLvl w:val="0"/>
        <w:rPr>
          <w:rFonts w:cs="Arial"/>
          <w:bCs/>
          <w:kern w:val="32"/>
          <w:sz w:val="48"/>
          <w:szCs w:val="48"/>
          <w:lang w:val="uz-Cyrl-UZ"/>
        </w:rPr>
      </w:pPr>
      <w:r w:rsidRPr="00487B83">
        <w:rPr>
          <w:rFonts w:cs="Arial"/>
          <w:bCs/>
          <w:noProof/>
          <w:kern w:val="32"/>
          <w:sz w:val="48"/>
          <w:szCs w:val="48"/>
        </w:rPr>
        <w:drawing>
          <wp:inline distT="0" distB="0" distL="0" distR="0">
            <wp:extent cx="2219325" cy="2238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2238375"/>
                    </a:xfrm>
                    <a:prstGeom prst="rect">
                      <a:avLst/>
                    </a:prstGeom>
                    <a:noFill/>
                  </pic:spPr>
                </pic:pic>
              </a:graphicData>
            </a:graphic>
          </wp:inline>
        </w:drawing>
      </w:r>
    </w:p>
    <w:p w:rsidR="006F333B" w:rsidRPr="00487B83" w:rsidRDefault="006F333B" w:rsidP="006F333B">
      <w:pPr>
        <w:widowControl w:val="0"/>
        <w:tabs>
          <w:tab w:val="left" w:pos="0"/>
          <w:tab w:val="left" w:pos="142"/>
        </w:tabs>
        <w:spacing w:before="240" w:after="60"/>
        <w:ind w:right="-34" w:firstLine="142"/>
        <w:jc w:val="center"/>
        <w:outlineLvl w:val="0"/>
        <w:rPr>
          <w:rFonts w:cs="Arial"/>
          <w:bCs/>
          <w:kern w:val="32"/>
          <w:sz w:val="48"/>
          <w:szCs w:val="48"/>
          <w:lang w:val="uz-Cyrl-UZ"/>
        </w:rPr>
      </w:pPr>
    </w:p>
    <w:p w:rsidR="006F333B" w:rsidRPr="00B367D2" w:rsidRDefault="006F333B" w:rsidP="006F333B">
      <w:pPr>
        <w:spacing w:before="208" w:after="208"/>
        <w:jc w:val="center"/>
        <w:rPr>
          <w:b/>
          <w:sz w:val="48"/>
          <w:szCs w:val="48"/>
          <w:lang w:val="uz-Cyrl-UZ"/>
        </w:rPr>
      </w:pPr>
      <w:r w:rsidRPr="00B367D2">
        <w:rPr>
          <w:b/>
          <w:i/>
          <w:sz w:val="48"/>
          <w:szCs w:val="48"/>
          <w:lang w:val="uz-Cyrl-UZ"/>
        </w:rPr>
        <w:t>ЎЗБЕКИСТОН МАДАНИЯТ, СПОРТ ВА ТУРИЗМ ХОДИМЛАРИ КАСАБ</w:t>
      </w:r>
      <w:r w:rsidR="00DC691C" w:rsidRPr="00B367D2">
        <w:rPr>
          <w:b/>
          <w:i/>
          <w:sz w:val="48"/>
          <w:szCs w:val="48"/>
          <w:lang w:val="uz-Cyrl-UZ"/>
        </w:rPr>
        <w:t>А</w:t>
      </w:r>
      <w:r w:rsidR="00921785">
        <w:rPr>
          <w:b/>
          <w:i/>
          <w:sz w:val="48"/>
          <w:szCs w:val="48"/>
          <w:lang w:val="uz-Cyrl-UZ"/>
        </w:rPr>
        <w:t xml:space="preserve"> </w:t>
      </w:r>
      <w:r w:rsidRPr="00B367D2">
        <w:rPr>
          <w:b/>
          <w:i/>
          <w:sz w:val="48"/>
          <w:szCs w:val="48"/>
          <w:lang w:val="uz-Cyrl-UZ"/>
        </w:rPr>
        <w:t>УЮШМАСИ</w:t>
      </w:r>
    </w:p>
    <w:p w:rsidR="00B367D2" w:rsidRPr="00B367D2" w:rsidRDefault="00B367D2" w:rsidP="00B367D2">
      <w:pPr>
        <w:pStyle w:val="1"/>
        <w:keepNext w:val="0"/>
        <w:widowControl w:val="0"/>
        <w:tabs>
          <w:tab w:val="left" w:pos="0"/>
          <w:tab w:val="left" w:pos="142"/>
        </w:tabs>
        <w:ind w:right="-34" w:firstLine="142"/>
        <w:jc w:val="center"/>
        <w:rPr>
          <w:rFonts w:ascii="Times New Roman" w:hAnsi="Times New Roman"/>
          <w:b/>
          <w:color w:val="000000" w:themeColor="text1"/>
          <w:sz w:val="56"/>
          <w:szCs w:val="56"/>
          <w:lang w:val="uz-Cyrl-UZ"/>
        </w:rPr>
      </w:pPr>
      <w:r w:rsidRPr="00B367D2">
        <w:rPr>
          <w:rFonts w:ascii="Times New Roman" w:hAnsi="Times New Roman"/>
          <w:b/>
          <w:color w:val="000000" w:themeColor="text1"/>
          <w:sz w:val="56"/>
          <w:szCs w:val="56"/>
          <w:lang w:val="uz-Cyrl-UZ"/>
        </w:rPr>
        <w:t>олимпия ва паралимпия спорт турларига тайёрлаш маркази</w:t>
      </w:r>
    </w:p>
    <w:p w:rsidR="00B367D2" w:rsidRPr="00B367D2" w:rsidRDefault="00FC3145" w:rsidP="00B367D2">
      <w:pPr>
        <w:pStyle w:val="1"/>
        <w:keepNext w:val="0"/>
        <w:widowControl w:val="0"/>
        <w:tabs>
          <w:tab w:val="left" w:pos="0"/>
          <w:tab w:val="left" w:pos="142"/>
        </w:tabs>
        <w:ind w:right="-34" w:firstLine="142"/>
        <w:jc w:val="center"/>
        <w:rPr>
          <w:rFonts w:ascii="Times New Roman" w:hAnsi="Times New Roman"/>
          <w:b/>
          <w:color w:val="000000" w:themeColor="text1"/>
          <w:sz w:val="56"/>
          <w:szCs w:val="56"/>
          <w:lang w:val="uz-Cyrl-UZ"/>
        </w:rPr>
      </w:pPr>
      <w:r>
        <w:rPr>
          <w:rFonts w:ascii="Times New Roman" w:hAnsi="Times New Roman"/>
          <w:b/>
          <w:color w:val="000000" w:themeColor="text1"/>
          <w:sz w:val="56"/>
          <w:szCs w:val="56"/>
          <w:lang w:val="uz-Cyrl-UZ"/>
        </w:rPr>
        <w:t xml:space="preserve">2024-2026 </w:t>
      </w:r>
      <w:r w:rsidR="00B367D2" w:rsidRPr="00B367D2">
        <w:rPr>
          <w:rFonts w:ascii="Times New Roman" w:hAnsi="Times New Roman"/>
          <w:b/>
          <w:color w:val="000000" w:themeColor="text1"/>
          <w:sz w:val="56"/>
          <w:szCs w:val="56"/>
          <w:lang w:val="uz-Cyrl-UZ"/>
        </w:rPr>
        <w:t>йиллар учун</w:t>
      </w:r>
    </w:p>
    <w:p w:rsidR="006F333B" w:rsidRDefault="00B367D2" w:rsidP="002B6B58">
      <w:pPr>
        <w:jc w:val="center"/>
        <w:rPr>
          <w:b/>
          <w:sz w:val="96"/>
          <w:szCs w:val="96"/>
          <w:lang w:val="uz-Cyrl-UZ"/>
        </w:rPr>
      </w:pPr>
      <w:r w:rsidRPr="007D7E87">
        <w:rPr>
          <w:b/>
          <w:sz w:val="96"/>
          <w:szCs w:val="96"/>
          <w:lang w:val="uz-Cyrl-UZ"/>
        </w:rPr>
        <w:t>ЖАМОА ШАРТНОМАСИ</w:t>
      </w:r>
    </w:p>
    <w:p w:rsidR="002B6B58" w:rsidRPr="00526F7F" w:rsidRDefault="00526F7F" w:rsidP="002B6B58">
      <w:pPr>
        <w:jc w:val="center"/>
        <w:rPr>
          <w:b/>
          <w:color w:val="FF0000"/>
          <w:sz w:val="96"/>
          <w:szCs w:val="96"/>
          <w:lang w:val="uz-Cyrl-UZ"/>
        </w:rPr>
      </w:pPr>
      <w:r w:rsidRPr="00526F7F">
        <w:rPr>
          <w:b/>
          <w:color w:val="FF0000"/>
          <w:sz w:val="96"/>
          <w:szCs w:val="96"/>
          <w:highlight w:val="yellow"/>
          <w:lang w:val="uz-Cyrl-UZ"/>
        </w:rPr>
        <w:t>МАКЕТИ</w:t>
      </w:r>
    </w:p>
    <w:p w:rsidR="006F333B" w:rsidRDefault="006F333B" w:rsidP="006F333B">
      <w:pPr>
        <w:pStyle w:val="1"/>
        <w:keepNext w:val="0"/>
        <w:widowControl w:val="0"/>
        <w:ind w:left="5041" w:right="-34" w:firstLine="0"/>
        <w:jc w:val="center"/>
        <w:rPr>
          <w:rFonts w:ascii="Times New Roman" w:hAnsi="Times New Roman"/>
          <w:sz w:val="24"/>
          <w:szCs w:val="24"/>
          <w:lang w:val="uz-Cyrl-UZ"/>
        </w:rPr>
      </w:pPr>
    </w:p>
    <w:p w:rsidR="006F333B" w:rsidRDefault="006F333B" w:rsidP="006F333B">
      <w:pPr>
        <w:pStyle w:val="1"/>
        <w:keepNext w:val="0"/>
        <w:widowControl w:val="0"/>
        <w:ind w:left="5041" w:right="-34" w:firstLine="0"/>
        <w:jc w:val="center"/>
        <w:rPr>
          <w:rFonts w:ascii="Times New Roman" w:hAnsi="Times New Roman"/>
          <w:sz w:val="24"/>
          <w:szCs w:val="24"/>
          <w:lang w:val="uz-Cyrl-UZ"/>
        </w:rPr>
      </w:pPr>
    </w:p>
    <w:p w:rsidR="006F333B" w:rsidRDefault="006F333B" w:rsidP="006F333B">
      <w:pPr>
        <w:pStyle w:val="1"/>
        <w:keepNext w:val="0"/>
        <w:widowControl w:val="0"/>
        <w:ind w:left="5041" w:right="-34" w:firstLine="0"/>
        <w:jc w:val="center"/>
        <w:rPr>
          <w:rFonts w:ascii="Times New Roman" w:hAnsi="Times New Roman"/>
          <w:sz w:val="24"/>
          <w:szCs w:val="24"/>
          <w:lang w:val="uz-Cyrl-UZ"/>
        </w:rPr>
      </w:pPr>
    </w:p>
    <w:p w:rsidR="00526F7F" w:rsidRDefault="00526F7F" w:rsidP="00526F7F">
      <w:pPr>
        <w:rPr>
          <w:lang w:val="uz-Cyrl-UZ"/>
        </w:rPr>
      </w:pPr>
    </w:p>
    <w:p w:rsidR="00526F7F" w:rsidRDefault="00526F7F" w:rsidP="00526F7F">
      <w:pPr>
        <w:rPr>
          <w:lang w:val="uz-Cyrl-UZ"/>
        </w:rPr>
      </w:pPr>
    </w:p>
    <w:p w:rsidR="00526F7F" w:rsidRDefault="00526F7F" w:rsidP="00526F7F">
      <w:pPr>
        <w:rPr>
          <w:lang w:val="uz-Cyrl-UZ"/>
        </w:rPr>
      </w:pPr>
    </w:p>
    <w:p w:rsidR="00526F7F" w:rsidRPr="00526F7F" w:rsidRDefault="00526F7F" w:rsidP="00526F7F">
      <w:pPr>
        <w:rPr>
          <w:lang w:val="uz-Cyrl-UZ"/>
        </w:rPr>
      </w:pPr>
    </w:p>
    <w:p w:rsidR="00526F7F" w:rsidRPr="00526F7F" w:rsidRDefault="00526F7F" w:rsidP="00526F7F">
      <w:pPr>
        <w:widowControl w:val="0"/>
        <w:ind w:left="5041" w:right="-34"/>
        <w:jc w:val="center"/>
        <w:outlineLvl w:val="0"/>
        <w:rPr>
          <w:sz w:val="26"/>
          <w:szCs w:val="26"/>
          <w:lang w:val="uz-Cyrl-UZ"/>
        </w:rPr>
      </w:pPr>
      <w:r w:rsidRPr="00526F7F">
        <w:rPr>
          <w:sz w:val="26"/>
          <w:szCs w:val="26"/>
          <w:lang w:val="uz-Cyrl-UZ"/>
        </w:rPr>
        <w:t>Меҳнат жамоасининг умумий йиғилиши (конференцияси)да маъқулланган</w:t>
      </w:r>
    </w:p>
    <w:p w:rsidR="006F333B" w:rsidRPr="00487B83" w:rsidRDefault="000A2CEC" w:rsidP="006F333B">
      <w:pPr>
        <w:widowControl w:val="0"/>
        <w:ind w:left="5040" w:right="-32" w:firstLine="2"/>
        <w:jc w:val="center"/>
        <w:rPr>
          <w:sz w:val="24"/>
          <w:szCs w:val="24"/>
          <w:lang w:val="uz-Cyrl-UZ"/>
        </w:rPr>
      </w:pPr>
      <w:r>
        <w:rPr>
          <w:sz w:val="24"/>
          <w:szCs w:val="24"/>
          <w:lang w:val="uz-Cyrl-UZ"/>
        </w:rPr>
        <w:t>2024</w:t>
      </w:r>
      <w:r w:rsidR="006F333B" w:rsidRPr="002B46C1">
        <w:rPr>
          <w:sz w:val="24"/>
          <w:szCs w:val="24"/>
          <w:lang w:val="uz-Cyrl-UZ"/>
        </w:rPr>
        <w:t xml:space="preserve"> йил  «____»_________</w:t>
      </w:r>
      <w:r w:rsidR="006F333B" w:rsidRPr="00487B83">
        <w:rPr>
          <w:sz w:val="24"/>
          <w:szCs w:val="24"/>
          <w:lang w:val="uz-Cyrl-UZ"/>
        </w:rPr>
        <w:t>_____</w:t>
      </w:r>
    </w:p>
    <w:p w:rsidR="006F333B" w:rsidRPr="002B46C1" w:rsidRDefault="006F333B" w:rsidP="006F333B">
      <w:pPr>
        <w:widowControl w:val="0"/>
        <w:ind w:left="5040" w:right="-32" w:firstLine="2"/>
        <w:jc w:val="center"/>
        <w:rPr>
          <w:sz w:val="24"/>
          <w:szCs w:val="24"/>
          <w:lang w:val="uz-Cyrl-UZ"/>
        </w:rPr>
      </w:pPr>
      <w:r w:rsidRPr="002B46C1">
        <w:rPr>
          <w:sz w:val="24"/>
          <w:szCs w:val="24"/>
          <w:lang w:val="uz-Cyrl-UZ"/>
        </w:rPr>
        <w:t>Баён № _______</w:t>
      </w:r>
    </w:p>
    <w:p w:rsidR="006F333B" w:rsidRPr="002B46C1" w:rsidRDefault="006F333B" w:rsidP="006F333B">
      <w:pPr>
        <w:pStyle w:val="a9"/>
        <w:widowControl w:val="0"/>
        <w:jc w:val="center"/>
        <w:rPr>
          <w:b/>
          <w:sz w:val="24"/>
          <w:szCs w:val="24"/>
          <w:u w:val="single"/>
          <w:lang w:val="uz-Cyrl-UZ"/>
        </w:rPr>
      </w:pPr>
    </w:p>
    <w:p w:rsidR="00622450" w:rsidRPr="00622450" w:rsidRDefault="00622450" w:rsidP="00622450">
      <w:pPr>
        <w:pStyle w:val="a9"/>
        <w:widowControl w:val="0"/>
        <w:tabs>
          <w:tab w:val="left" w:pos="0"/>
          <w:tab w:val="left" w:pos="142"/>
        </w:tabs>
        <w:ind w:firstLine="142"/>
        <w:jc w:val="center"/>
        <w:rPr>
          <w:b/>
          <w:sz w:val="40"/>
          <w:szCs w:val="40"/>
          <w:u w:val="single"/>
          <w:lang w:val="uz-Cyrl-UZ"/>
        </w:rPr>
      </w:pPr>
      <w:r>
        <w:rPr>
          <w:b/>
          <w:sz w:val="40"/>
          <w:szCs w:val="40"/>
          <w:u w:val="single"/>
          <w:lang w:val="uz-Cyrl-UZ"/>
        </w:rPr>
        <w:t>олимпия ва паралимпия спорт турларига тайёрлаш маркази</w:t>
      </w:r>
    </w:p>
    <w:p w:rsidR="006F333B" w:rsidRPr="00177A8E" w:rsidRDefault="00E179EA" w:rsidP="006F333B">
      <w:pPr>
        <w:pStyle w:val="a9"/>
        <w:widowControl w:val="0"/>
        <w:jc w:val="center"/>
        <w:rPr>
          <w:b/>
          <w:sz w:val="28"/>
          <w:szCs w:val="28"/>
          <w:lang w:val="uz-Cyrl-UZ"/>
        </w:rPr>
      </w:pPr>
      <w:r w:rsidRPr="0046576D">
        <w:rPr>
          <w:b/>
          <w:sz w:val="28"/>
          <w:szCs w:val="28"/>
          <w:lang w:val="uz-Cyrl-UZ"/>
        </w:rPr>
        <w:t xml:space="preserve">2024-2026 </w:t>
      </w:r>
      <w:r w:rsidR="006F333B" w:rsidRPr="00177A8E">
        <w:rPr>
          <w:b/>
          <w:sz w:val="28"/>
          <w:szCs w:val="28"/>
          <w:lang w:val="uz-Cyrl-UZ"/>
        </w:rPr>
        <w:t xml:space="preserve"> йиллар учун</w:t>
      </w:r>
    </w:p>
    <w:p w:rsidR="006F333B" w:rsidRPr="00487B83" w:rsidRDefault="006F333B" w:rsidP="006F333B">
      <w:pPr>
        <w:pStyle w:val="a9"/>
        <w:widowControl w:val="0"/>
        <w:jc w:val="center"/>
        <w:rPr>
          <w:b/>
          <w:sz w:val="48"/>
          <w:szCs w:val="48"/>
          <w:lang w:val="uz-Cyrl-UZ"/>
        </w:rPr>
      </w:pPr>
      <w:r w:rsidRPr="00487B83">
        <w:rPr>
          <w:b/>
          <w:sz w:val="48"/>
          <w:szCs w:val="48"/>
          <w:lang w:val="uz-Cyrl-UZ"/>
        </w:rPr>
        <w:t xml:space="preserve">ЖАМОА ШАРТНОМАСИ </w:t>
      </w:r>
    </w:p>
    <w:p w:rsidR="006F333B" w:rsidRPr="00526F7F" w:rsidRDefault="006F333B" w:rsidP="006F333B">
      <w:pPr>
        <w:pStyle w:val="a9"/>
        <w:widowControl w:val="0"/>
        <w:ind w:firstLine="720"/>
        <w:jc w:val="both"/>
        <w:rPr>
          <w:sz w:val="26"/>
          <w:szCs w:val="26"/>
          <w:lang w:val="uz-Cyrl-UZ"/>
        </w:rPr>
      </w:pPr>
      <w:r w:rsidRPr="00526F7F">
        <w:rPr>
          <w:sz w:val="26"/>
          <w:szCs w:val="26"/>
          <w:lang w:val="uz-Cyrl-UZ"/>
        </w:rPr>
        <w:t>Меҳнат жамоасининг умумий йиғилиши</w:t>
      </w:r>
      <w:r w:rsidR="00526F7F" w:rsidRPr="00526F7F">
        <w:rPr>
          <w:sz w:val="26"/>
          <w:szCs w:val="26"/>
          <w:lang w:val="uz-Cyrl-UZ"/>
        </w:rPr>
        <w:t xml:space="preserve"> (конференцияси)</w:t>
      </w:r>
      <w:r w:rsidRPr="00526F7F">
        <w:rPr>
          <w:sz w:val="26"/>
          <w:szCs w:val="26"/>
          <w:lang w:val="uz-Cyrl-UZ"/>
        </w:rPr>
        <w:t xml:space="preserve"> қарорига биноан жамоа шартномасига имзо чекдилар:</w:t>
      </w:r>
    </w:p>
    <w:tbl>
      <w:tblPr>
        <w:tblStyle w:val="a6"/>
        <w:tblW w:w="0" w:type="auto"/>
        <w:tblLook w:val="04A0" w:firstRow="1" w:lastRow="0" w:firstColumn="1" w:lastColumn="0" w:noHBand="0" w:noVBand="1"/>
      </w:tblPr>
      <w:tblGrid>
        <w:gridCol w:w="5010"/>
        <w:gridCol w:w="4993"/>
      </w:tblGrid>
      <w:tr w:rsidR="008E4EE2" w:rsidRPr="00B440B5" w:rsidTr="008E4EE2">
        <w:tc>
          <w:tcPr>
            <w:tcW w:w="5114" w:type="dxa"/>
          </w:tcPr>
          <w:p w:rsidR="008E4EE2" w:rsidRPr="00B440B5" w:rsidRDefault="008E4EE2" w:rsidP="008E4EE2">
            <w:pPr>
              <w:pStyle w:val="a9"/>
              <w:widowControl w:val="0"/>
              <w:jc w:val="center"/>
              <w:rPr>
                <w:sz w:val="28"/>
                <w:szCs w:val="28"/>
                <w:lang w:val="uz-Cyrl-UZ"/>
              </w:rPr>
            </w:pPr>
            <w:r w:rsidRPr="00B440B5">
              <w:rPr>
                <w:b/>
                <w:sz w:val="28"/>
                <w:szCs w:val="28"/>
                <w:lang w:val="uz-Cyrl-UZ"/>
              </w:rPr>
              <w:t>Иш берувчи</w:t>
            </w:r>
          </w:p>
        </w:tc>
        <w:tc>
          <w:tcPr>
            <w:tcW w:w="5115" w:type="dxa"/>
          </w:tcPr>
          <w:p w:rsidR="008E4EE2" w:rsidRPr="00B440B5" w:rsidRDefault="008E4EE2" w:rsidP="008E4EE2">
            <w:pPr>
              <w:pStyle w:val="a9"/>
              <w:widowControl w:val="0"/>
              <w:jc w:val="center"/>
              <w:rPr>
                <w:b/>
                <w:sz w:val="28"/>
                <w:szCs w:val="28"/>
                <w:lang w:val="uz-Cyrl-UZ"/>
              </w:rPr>
            </w:pPr>
            <w:r w:rsidRPr="00B440B5">
              <w:rPr>
                <w:b/>
                <w:sz w:val="28"/>
                <w:szCs w:val="28"/>
                <w:lang w:val="uz-Cyrl-UZ"/>
              </w:rPr>
              <w:t>Касаба уюшмаси қўмитаси раиси</w:t>
            </w:r>
          </w:p>
        </w:tc>
      </w:tr>
      <w:tr w:rsidR="008E4EE2" w:rsidRPr="00B440B5" w:rsidTr="008E4EE2">
        <w:tc>
          <w:tcPr>
            <w:tcW w:w="5114" w:type="dxa"/>
          </w:tcPr>
          <w:p w:rsidR="008E4EE2" w:rsidRPr="00B440B5" w:rsidRDefault="008E4EE2" w:rsidP="008E4EE2">
            <w:pPr>
              <w:pStyle w:val="a9"/>
              <w:pBdr>
                <w:bottom w:val="single" w:sz="12" w:space="1" w:color="auto"/>
              </w:pBdr>
              <w:jc w:val="center"/>
              <w:rPr>
                <w:color w:val="FF0000"/>
                <w:sz w:val="28"/>
                <w:szCs w:val="28"/>
                <w:lang w:val="uz-Cyrl-UZ"/>
              </w:rPr>
            </w:pPr>
          </w:p>
          <w:p w:rsidR="008E4EE2" w:rsidRPr="00B440B5" w:rsidRDefault="008E4EE2" w:rsidP="00526F7F">
            <w:pPr>
              <w:pStyle w:val="a9"/>
              <w:widowControl w:val="0"/>
              <w:pBdr>
                <w:bottom w:val="single" w:sz="12" w:space="1" w:color="auto"/>
              </w:pBdr>
              <w:tabs>
                <w:tab w:val="left" w:pos="0"/>
                <w:tab w:val="left" w:pos="142"/>
              </w:tabs>
              <w:rPr>
                <w:sz w:val="28"/>
                <w:szCs w:val="28"/>
                <w:lang w:val="uz-Cyrl-UZ"/>
              </w:rPr>
            </w:pPr>
          </w:p>
        </w:tc>
        <w:tc>
          <w:tcPr>
            <w:tcW w:w="5115" w:type="dxa"/>
          </w:tcPr>
          <w:p w:rsidR="008E4EE2" w:rsidRPr="00B440B5" w:rsidRDefault="008E4EE2" w:rsidP="008E4EE2">
            <w:pPr>
              <w:pStyle w:val="a9"/>
              <w:widowControl w:val="0"/>
              <w:pBdr>
                <w:bottom w:val="single" w:sz="12" w:space="1" w:color="auto"/>
              </w:pBdr>
              <w:tabs>
                <w:tab w:val="left" w:pos="0"/>
                <w:tab w:val="left" w:pos="142"/>
              </w:tabs>
              <w:rPr>
                <w:sz w:val="28"/>
                <w:szCs w:val="28"/>
                <w:lang w:val="uz-Cyrl-UZ"/>
              </w:rPr>
            </w:pPr>
          </w:p>
          <w:p w:rsidR="008E4EE2" w:rsidRPr="00B440B5" w:rsidRDefault="008E4EE2" w:rsidP="00526F7F">
            <w:pPr>
              <w:pStyle w:val="a9"/>
              <w:widowControl w:val="0"/>
              <w:pBdr>
                <w:bottom w:val="single" w:sz="12" w:space="1" w:color="auto"/>
              </w:pBdr>
              <w:tabs>
                <w:tab w:val="left" w:pos="0"/>
                <w:tab w:val="left" w:pos="142"/>
              </w:tabs>
              <w:ind w:firstLine="142"/>
              <w:rPr>
                <w:sz w:val="28"/>
                <w:szCs w:val="28"/>
                <w:lang w:val="uz-Cyrl-UZ"/>
              </w:rPr>
            </w:pPr>
          </w:p>
        </w:tc>
      </w:tr>
      <w:tr w:rsidR="008E4EE2" w:rsidRPr="00B440B5" w:rsidTr="008E4EE2">
        <w:tc>
          <w:tcPr>
            <w:tcW w:w="5114" w:type="dxa"/>
          </w:tcPr>
          <w:p w:rsidR="008E4EE2" w:rsidRPr="00B440B5" w:rsidRDefault="000A2CEC" w:rsidP="008E4EE2">
            <w:pPr>
              <w:pStyle w:val="a9"/>
              <w:jc w:val="center"/>
              <w:rPr>
                <w:sz w:val="28"/>
                <w:szCs w:val="28"/>
                <w:lang w:val="uz-Cyrl-UZ"/>
              </w:rPr>
            </w:pPr>
            <w:r>
              <w:rPr>
                <w:sz w:val="28"/>
                <w:szCs w:val="28"/>
                <w:lang w:val="uz-Cyrl-UZ"/>
              </w:rPr>
              <w:t>2024</w:t>
            </w:r>
            <w:r w:rsidR="008E4EE2" w:rsidRPr="00B440B5">
              <w:rPr>
                <w:sz w:val="28"/>
                <w:szCs w:val="28"/>
                <w:lang w:val="uz-Cyrl-UZ"/>
              </w:rPr>
              <w:t xml:space="preserve"> йил «_____»________________</w:t>
            </w:r>
          </w:p>
        </w:tc>
        <w:tc>
          <w:tcPr>
            <w:tcW w:w="5115" w:type="dxa"/>
          </w:tcPr>
          <w:p w:rsidR="008E4EE2" w:rsidRPr="00B440B5" w:rsidRDefault="000A2CEC" w:rsidP="008E4EE2">
            <w:pPr>
              <w:pStyle w:val="a9"/>
              <w:jc w:val="center"/>
              <w:rPr>
                <w:sz w:val="28"/>
                <w:szCs w:val="28"/>
                <w:lang w:val="uz-Cyrl-UZ"/>
              </w:rPr>
            </w:pPr>
            <w:r>
              <w:rPr>
                <w:sz w:val="28"/>
                <w:szCs w:val="28"/>
                <w:lang w:val="uz-Cyrl-UZ"/>
              </w:rPr>
              <w:t>2024</w:t>
            </w:r>
            <w:r w:rsidR="008E4EE2" w:rsidRPr="00B440B5">
              <w:rPr>
                <w:sz w:val="28"/>
                <w:szCs w:val="28"/>
                <w:lang w:val="uz-Cyrl-UZ"/>
              </w:rPr>
              <w:t xml:space="preserve"> йил «____»_______________</w:t>
            </w:r>
          </w:p>
        </w:tc>
      </w:tr>
      <w:tr w:rsidR="008E4EE2" w:rsidRPr="00B440B5" w:rsidTr="008E4EE2">
        <w:tc>
          <w:tcPr>
            <w:tcW w:w="10229" w:type="dxa"/>
            <w:gridSpan w:val="2"/>
          </w:tcPr>
          <w:p w:rsidR="008E4EE2" w:rsidRPr="00B440B5" w:rsidRDefault="008E4EE2" w:rsidP="008E4EE2">
            <w:pPr>
              <w:pStyle w:val="a9"/>
              <w:rPr>
                <w:sz w:val="28"/>
                <w:szCs w:val="28"/>
                <w:lang w:val="uz-Cyrl-UZ"/>
              </w:rPr>
            </w:pPr>
          </w:p>
          <w:p w:rsidR="008E4EE2" w:rsidRPr="00B440B5" w:rsidRDefault="008E4EE2" w:rsidP="008E4EE2">
            <w:pPr>
              <w:pStyle w:val="a9"/>
              <w:jc w:val="center"/>
              <w:rPr>
                <w:b/>
                <w:sz w:val="28"/>
                <w:szCs w:val="28"/>
                <w:lang w:val="uz-Cyrl-UZ"/>
              </w:rPr>
            </w:pPr>
            <w:r w:rsidRPr="00B440B5">
              <w:rPr>
                <w:b/>
                <w:sz w:val="28"/>
                <w:szCs w:val="28"/>
                <w:lang w:val="uz-Cyrl-UZ"/>
              </w:rPr>
              <w:t>Жамоа шартномаси ижтимоий-меҳнат масалалари бўйича комиссиянинг қуйидаги аъзолари иштирокида имзоланди:</w:t>
            </w:r>
          </w:p>
          <w:p w:rsidR="008E4EE2" w:rsidRPr="00B440B5" w:rsidRDefault="008E4EE2" w:rsidP="008E4EE2">
            <w:pPr>
              <w:pStyle w:val="a9"/>
              <w:widowControl w:val="0"/>
              <w:jc w:val="center"/>
              <w:rPr>
                <w:sz w:val="28"/>
                <w:szCs w:val="28"/>
                <w:lang w:val="uz-Cyrl-UZ"/>
              </w:rPr>
            </w:pPr>
          </w:p>
        </w:tc>
      </w:tr>
      <w:tr w:rsidR="008E4EE2" w:rsidRPr="00B440B5" w:rsidTr="008E4EE2">
        <w:tc>
          <w:tcPr>
            <w:tcW w:w="5114" w:type="dxa"/>
          </w:tcPr>
          <w:p w:rsidR="008E4EE2" w:rsidRPr="00B440B5" w:rsidRDefault="008E4EE2" w:rsidP="008E4EE2">
            <w:pPr>
              <w:pStyle w:val="a9"/>
              <w:widowControl w:val="0"/>
              <w:jc w:val="center"/>
              <w:rPr>
                <w:b/>
                <w:sz w:val="28"/>
                <w:szCs w:val="28"/>
                <w:lang w:val="uz-Cyrl-UZ"/>
              </w:rPr>
            </w:pPr>
            <w:r w:rsidRPr="00B440B5">
              <w:rPr>
                <w:b/>
                <w:sz w:val="28"/>
                <w:szCs w:val="28"/>
                <w:lang w:val="uz-Cyrl-UZ"/>
              </w:rPr>
              <w:t>Иш берувчи вакиллари:</w:t>
            </w:r>
          </w:p>
        </w:tc>
        <w:tc>
          <w:tcPr>
            <w:tcW w:w="5115" w:type="dxa"/>
          </w:tcPr>
          <w:p w:rsidR="008E4EE2" w:rsidRPr="00B440B5" w:rsidRDefault="008E4EE2" w:rsidP="008E4EE2">
            <w:pPr>
              <w:pStyle w:val="a9"/>
              <w:widowControl w:val="0"/>
              <w:jc w:val="center"/>
              <w:rPr>
                <w:b/>
                <w:sz w:val="28"/>
                <w:szCs w:val="28"/>
                <w:lang w:val="uz-Cyrl-UZ"/>
              </w:rPr>
            </w:pPr>
            <w:r w:rsidRPr="00B440B5">
              <w:rPr>
                <w:b/>
                <w:sz w:val="28"/>
                <w:szCs w:val="28"/>
                <w:lang w:val="uz-Cyrl-UZ"/>
              </w:rPr>
              <w:t>Ходимлар вакиллари</w:t>
            </w:r>
            <w:r w:rsidR="002C4448" w:rsidRPr="00B440B5">
              <w:rPr>
                <w:b/>
                <w:sz w:val="28"/>
                <w:szCs w:val="28"/>
                <w:lang w:val="uz-Cyrl-UZ"/>
              </w:rPr>
              <w:t>:</w:t>
            </w:r>
          </w:p>
        </w:tc>
      </w:tr>
      <w:tr w:rsidR="008E4EE2" w:rsidRPr="00526F7F" w:rsidTr="008E4EE2">
        <w:tc>
          <w:tcPr>
            <w:tcW w:w="5114" w:type="dxa"/>
          </w:tcPr>
          <w:p w:rsidR="008E4EE2" w:rsidRPr="00B440B5" w:rsidRDefault="008E4EE2" w:rsidP="00526F7F">
            <w:pPr>
              <w:pStyle w:val="a9"/>
              <w:widowControl w:val="0"/>
              <w:tabs>
                <w:tab w:val="left" w:pos="0"/>
                <w:tab w:val="left" w:pos="142"/>
              </w:tabs>
              <w:rPr>
                <w:sz w:val="28"/>
                <w:szCs w:val="28"/>
                <w:lang w:val="uz-Cyrl-UZ"/>
              </w:rPr>
            </w:pPr>
            <w:r w:rsidRPr="00B440B5">
              <w:rPr>
                <w:sz w:val="28"/>
                <w:szCs w:val="28"/>
                <w:lang w:val="uz-Cyrl-UZ"/>
              </w:rPr>
              <w:t xml:space="preserve">1. </w:t>
            </w:r>
          </w:p>
          <w:p w:rsidR="008E4EE2" w:rsidRPr="00B440B5" w:rsidRDefault="008E4EE2" w:rsidP="008E4EE2">
            <w:pPr>
              <w:pStyle w:val="a9"/>
              <w:widowControl w:val="0"/>
              <w:tabs>
                <w:tab w:val="left" w:pos="0"/>
                <w:tab w:val="left" w:pos="142"/>
              </w:tabs>
              <w:rPr>
                <w:sz w:val="28"/>
                <w:szCs w:val="28"/>
                <w:lang w:val="uz-Cyrl-UZ"/>
              </w:rPr>
            </w:pPr>
            <w:r w:rsidRPr="00B440B5">
              <w:rPr>
                <w:sz w:val="28"/>
                <w:szCs w:val="28"/>
                <w:lang w:val="uz-Cyrl-UZ"/>
              </w:rPr>
              <w:t xml:space="preserve">2. </w:t>
            </w:r>
          </w:p>
          <w:p w:rsidR="008E4EE2" w:rsidRPr="00B440B5" w:rsidRDefault="008E4EE2" w:rsidP="00526F7F">
            <w:pPr>
              <w:pStyle w:val="a9"/>
              <w:widowControl w:val="0"/>
              <w:rPr>
                <w:sz w:val="28"/>
                <w:szCs w:val="28"/>
                <w:lang w:val="uz-Cyrl-UZ"/>
              </w:rPr>
            </w:pPr>
            <w:r w:rsidRPr="00B440B5">
              <w:rPr>
                <w:sz w:val="28"/>
                <w:szCs w:val="28"/>
                <w:lang w:val="uz-Cyrl-UZ"/>
              </w:rPr>
              <w:t xml:space="preserve">3. </w:t>
            </w:r>
          </w:p>
        </w:tc>
        <w:tc>
          <w:tcPr>
            <w:tcW w:w="5115" w:type="dxa"/>
          </w:tcPr>
          <w:p w:rsidR="008E4EE2" w:rsidRPr="00B440B5" w:rsidRDefault="008E4EE2" w:rsidP="008E4EE2">
            <w:pPr>
              <w:pStyle w:val="a9"/>
              <w:widowControl w:val="0"/>
              <w:tabs>
                <w:tab w:val="left" w:pos="0"/>
                <w:tab w:val="left" w:pos="142"/>
              </w:tabs>
              <w:ind w:firstLine="142"/>
              <w:rPr>
                <w:sz w:val="28"/>
                <w:szCs w:val="28"/>
                <w:lang w:val="uz-Cyrl-UZ"/>
              </w:rPr>
            </w:pPr>
            <w:r w:rsidRPr="00B440B5">
              <w:rPr>
                <w:sz w:val="28"/>
                <w:szCs w:val="28"/>
                <w:lang w:val="uz-Cyrl-UZ"/>
              </w:rPr>
              <w:t xml:space="preserve">1.  </w:t>
            </w:r>
          </w:p>
          <w:p w:rsidR="008E4EE2" w:rsidRPr="00B440B5" w:rsidRDefault="008E4EE2" w:rsidP="008E4EE2">
            <w:pPr>
              <w:pStyle w:val="a9"/>
              <w:widowControl w:val="0"/>
              <w:tabs>
                <w:tab w:val="left" w:pos="0"/>
                <w:tab w:val="left" w:pos="142"/>
              </w:tabs>
              <w:ind w:firstLine="142"/>
              <w:rPr>
                <w:sz w:val="28"/>
                <w:szCs w:val="28"/>
                <w:lang w:val="uz-Cyrl-UZ"/>
              </w:rPr>
            </w:pPr>
            <w:r w:rsidRPr="00B440B5">
              <w:rPr>
                <w:sz w:val="28"/>
                <w:szCs w:val="28"/>
                <w:lang w:val="uz-Cyrl-UZ"/>
              </w:rPr>
              <w:t xml:space="preserve">2.  </w:t>
            </w:r>
          </w:p>
          <w:p w:rsidR="008E4EE2" w:rsidRPr="00B440B5" w:rsidRDefault="008E4EE2" w:rsidP="008E4EE2">
            <w:pPr>
              <w:pStyle w:val="a9"/>
              <w:widowControl w:val="0"/>
              <w:tabs>
                <w:tab w:val="left" w:pos="0"/>
                <w:tab w:val="left" w:pos="142"/>
              </w:tabs>
              <w:ind w:firstLine="142"/>
              <w:rPr>
                <w:sz w:val="28"/>
                <w:szCs w:val="28"/>
                <w:lang w:val="uz-Cyrl-UZ"/>
              </w:rPr>
            </w:pPr>
            <w:r w:rsidRPr="00B440B5">
              <w:rPr>
                <w:sz w:val="28"/>
                <w:szCs w:val="28"/>
                <w:lang w:val="uz-Cyrl-UZ"/>
              </w:rPr>
              <w:t xml:space="preserve">3.  </w:t>
            </w:r>
          </w:p>
          <w:p w:rsidR="008E4EE2" w:rsidRPr="00B440B5" w:rsidRDefault="008E4EE2" w:rsidP="008E4EE2">
            <w:pPr>
              <w:pStyle w:val="a9"/>
              <w:widowControl w:val="0"/>
              <w:rPr>
                <w:sz w:val="28"/>
                <w:szCs w:val="28"/>
                <w:lang w:val="uz-Cyrl-UZ"/>
              </w:rPr>
            </w:pPr>
          </w:p>
        </w:tc>
      </w:tr>
      <w:tr w:rsidR="00B440B5" w:rsidRPr="00526F7F" w:rsidTr="008E4EE2">
        <w:tc>
          <w:tcPr>
            <w:tcW w:w="5114" w:type="dxa"/>
          </w:tcPr>
          <w:p w:rsidR="00B440B5" w:rsidRPr="00B440B5" w:rsidRDefault="00B440B5" w:rsidP="00B440B5">
            <w:pPr>
              <w:jc w:val="both"/>
              <w:rPr>
                <w:sz w:val="28"/>
                <w:szCs w:val="28"/>
                <w:lang w:val="uz-Cyrl-UZ"/>
              </w:rPr>
            </w:pPr>
            <w:r w:rsidRPr="00B440B5">
              <w:rPr>
                <w:sz w:val="28"/>
                <w:szCs w:val="28"/>
                <w:lang w:val="uz-Cyrl-UZ"/>
              </w:rPr>
              <w:t>Ўзбекистон маданият, спорт ва туризм ходимлари касаба уюшмаси Республика</w:t>
            </w:r>
          </w:p>
          <w:p w:rsidR="00B440B5" w:rsidRPr="00B440B5" w:rsidRDefault="00B440B5" w:rsidP="00B440B5">
            <w:pPr>
              <w:jc w:val="both"/>
              <w:rPr>
                <w:sz w:val="28"/>
                <w:szCs w:val="28"/>
                <w:lang w:val="uz-Cyrl-UZ"/>
              </w:rPr>
            </w:pPr>
            <w:r w:rsidRPr="00B440B5">
              <w:rPr>
                <w:sz w:val="28"/>
                <w:szCs w:val="28"/>
                <w:lang w:val="uz-Cyrl-UZ"/>
              </w:rPr>
              <w:t>Кенгаши томонидан рўйҳатдан ўтказилди.</w:t>
            </w:r>
          </w:p>
          <w:p w:rsidR="00B440B5" w:rsidRPr="003553F3" w:rsidRDefault="000A2CEC" w:rsidP="00B440B5">
            <w:pPr>
              <w:rPr>
                <w:sz w:val="28"/>
                <w:szCs w:val="28"/>
                <w:lang w:val="uz-Cyrl-UZ"/>
              </w:rPr>
            </w:pPr>
            <w:r>
              <w:rPr>
                <w:sz w:val="28"/>
                <w:szCs w:val="28"/>
                <w:lang w:val="uz-Cyrl-UZ"/>
              </w:rPr>
              <w:t>2024</w:t>
            </w:r>
            <w:r w:rsidR="00BA638B">
              <w:rPr>
                <w:sz w:val="28"/>
                <w:szCs w:val="28"/>
                <w:lang w:val="uz-Cyrl-UZ"/>
              </w:rPr>
              <w:t xml:space="preserve"> йил «____» _________  </w:t>
            </w:r>
            <w:r w:rsidR="00B440B5" w:rsidRPr="00B440B5">
              <w:rPr>
                <w:sz w:val="28"/>
                <w:szCs w:val="28"/>
                <w:lang w:val="uz-Cyrl-UZ"/>
              </w:rPr>
              <w:t>____-рақам</w:t>
            </w:r>
          </w:p>
          <w:p w:rsidR="00B440B5" w:rsidRPr="00B440B5" w:rsidRDefault="00B440B5" w:rsidP="008E4EE2">
            <w:pPr>
              <w:pStyle w:val="a9"/>
              <w:widowControl w:val="0"/>
              <w:tabs>
                <w:tab w:val="left" w:pos="0"/>
                <w:tab w:val="left" w:pos="142"/>
              </w:tabs>
              <w:ind w:firstLine="142"/>
              <w:rPr>
                <w:sz w:val="28"/>
                <w:szCs w:val="28"/>
                <w:lang w:val="uz-Cyrl-UZ"/>
              </w:rPr>
            </w:pPr>
          </w:p>
        </w:tc>
        <w:tc>
          <w:tcPr>
            <w:tcW w:w="5115" w:type="dxa"/>
          </w:tcPr>
          <w:p w:rsidR="00B440B5" w:rsidRPr="00B440B5" w:rsidRDefault="00B440B5" w:rsidP="008E4EE2">
            <w:pPr>
              <w:pStyle w:val="a9"/>
              <w:widowControl w:val="0"/>
              <w:tabs>
                <w:tab w:val="left" w:pos="0"/>
                <w:tab w:val="left" w:pos="142"/>
              </w:tabs>
              <w:ind w:firstLine="142"/>
              <w:rPr>
                <w:sz w:val="28"/>
                <w:szCs w:val="28"/>
                <w:lang w:val="uz-Cyrl-UZ"/>
              </w:rPr>
            </w:pPr>
          </w:p>
        </w:tc>
      </w:tr>
    </w:tbl>
    <w:p w:rsidR="008E4EE2" w:rsidRDefault="008E4EE2" w:rsidP="006F333B">
      <w:pPr>
        <w:pStyle w:val="a9"/>
        <w:widowControl w:val="0"/>
        <w:ind w:firstLine="720"/>
        <w:rPr>
          <w:sz w:val="24"/>
          <w:szCs w:val="24"/>
          <w:lang w:val="uz-Cyrl-UZ"/>
        </w:rPr>
      </w:pPr>
    </w:p>
    <w:p w:rsidR="006F333B" w:rsidRPr="002B46C1" w:rsidRDefault="006F333B" w:rsidP="006F333B">
      <w:pPr>
        <w:pStyle w:val="a9"/>
        <w:pageBreakBefore/>
        <w:widowControl w:val="0"/>
        <w:jc w:val="center"/>
        <w:rPr>
          <w:b/>
          <w:caps/>
          <w:sz w:val="24"/>
          <w:szCs w:val="24"/>
          <w:lang w:val="uz-Cyrl-UZ"/>
        </w:rPr>
      </w:pPr>
      <w:r w:rsidRPr="002B46C1">
        <w:rPr>
          <w:b/>
          <w:caps/>
          <w:sz w:val="24"/>
          <w:szCs w:val="24"/>
          <w:lang w:val="uz-Cyrl-UZ"/>
        </w:rPr>
        <w:lastRenderedPageBreak/>
        <w:t>I. УМУМИЙ ҚОИДАЛАР</w:t>
      </w:r>
    </w:p>
    <w:p w:rsidR="006F333B" w:rsidRPr="0075740C" w:rsidRDefault="006F333B" w:rsidP="0075740C">
      <w:pPr>
        <w:pStyle w:val="a9"/>
        <w:widowControl w:val="0"/>
        <w:jc w:val="both"/>
        <w:rPr>
          <w:sz w:val="26"/>
          <w:szCs w:val="26"/>
          <w:lang w:val="uz-Cyrl-UZ"/>
        </w:rPr>
      </w:pPr>
      <w:r w:rsidRPr="002B46C1">
        <w:rPr>
          <w:b/>
          <w:sz w:val="24"/>
          <w:szCs w:val="24"/>
          <w:lang w:val="uz-Cyrl-UZ"/>
        </w:rPr>
        <w:t>1.1</w:t>
      </w:r>
      <w:r>
        <w:rPr>
          <w:b/>
          <w:bCs/>
          <w:kern w:val="26"/>
          <w:sz w:val="26"/>
          <w:szCs w:val="26"/>
          <w:lang w:val="uz-Cyrl-UZ"/>
        </w:rPr>
        <w:t>.</w:t>
      </w:r>
      <w:r w:rsidRPr="00487B83">
        <w:rPr>
          <w:kern w:val="26"/>
          <w:sz w:val="24"/>
          <w:szCs w:val="24"/>
          <w:lang w:val="uz-Cyrl-UZ"/>
        </w:rPr>
        <w:t>Мазкур жамоа шартномаси (кейинги ўринларда «</w:t>
      </w:r>
      <w:r w:rsidRPr="00487B83">
        <w:rPr>
          <w:b/>
          <w:kern w:val="26"/>
          <w:sz w:val="24"/>
          <w:szCs w:val="24"/>
          <w:lang w:val="uz-Cyrl-UZ"/>
        </w:rPr>
        <w:t>Шартнома</w:t>
      </w:r>
      <w:r w:rsidRPr="00487B83">
        <w:rPr>
          <w:kern w:val="26"/>
          <w:sz w:val="24"/>
          <w:szCs w:val="24"/>
          <w:lang w:val="uz-Cyrl-UZ"/>
        </w:rPr>
        <w:t xml:space="preserve">») </w:t>
      </w:r>
      <w:r w:rsidR="0075740C" w:rsidRPr="0075740C">
        <w:rPr>
          <w:b/>
          <w:kern w:val="26"/>
          <w:sz w:val="24"/>
          <w:szCs w:val="24"/>
          <w:highlight w:val="yellow"/>
          <w:lang w:val="uz-Cyrl-UZ"/>
        </w:rPr>
        <w:t>___________</w:t>
      </w:r>
      <w:r w:rsidRPr="008A4E49">
        <w:rPr>
          <w:b/>
          <w:kern w:val="26"/>
          <w:sz w:val="24"/>
          <w:szCs w:val="24"/>
          <w:lang w:val="uz-Cyrl-UZ"/>
        </w:rPr>
        <w:t xml:space="preserve"> </w:t>
      </w:r>
      <w:r w:rsidRPr="00040B59">
        <w:rPr>
          <w:b/>
          <w:kern w:val="26"/>
          <w:sz w:val="24"/>
          <w:szCs w:val="24"/>
          <w:highlight w:val="yellow"/>
          <w:lang w:val="uz-Cyrl-UZ"/>
        </w:rPr>
        <w:t>олимпия ва паралимпия спорт турларига тайёрлаш маркази</w:t>
      </w:r>
      <w:r w:rsidRPr="00487B83">
        <w:rPr>
          <w:kern w:val="26"/>
          <w:sz w:val="24"/>
          <w:szCs w:val="24"/>
          <w:lang w:val="uz-Cyrl-UZ"/>
        </w:rPr>
        <w:t xml:space="preserve"> (кейинги ўринларда </w:t>
      </w:r>
      <w:r w:rsidRPr="00487B83">
        <w:rPr>
          <w:b/>
          <w:kern w:val="26"/>
          <w:sz w:val="24"/>
          <w:szCs w:val="24"/>
          <w:lang w:val="uz-Cyrl-UZ"/>
        </w:rPr>
        <w:t>“Муассаса”</w:t>
      </w:r>
      <w:r w:rsidRPr="00487B83">
        <w:rPr>
          <w:kern w:val="26"/>
          <w:sz w:val="24"/>
          <w:szCs w:val="24"/>
          <w:lang w:val="uz-Cyrl-UZ"/>
        </w:rPr>
        <w:t xml:space="preserve"> деб номланади) </w:t>
      </w:r>
      <w:r w:rsidR="0075740C" w:rsidRPr="0075740C">
        <w:rPr>
          <w:sz w:val="24"/>
          <w:szCs w:val="26"/>
          <w:lang w:val="uz-Cyrl-UZ"/>
        </w:rPr>
        <w:t>якка тартибдаги меҳнатга оид муносабатларни ва улар билан бевосита боғлиқ бўлган ижтимоий муносабатларни тартибга солувчи меҳнат тўғрисидаги ҳуқуқий ҳужжат ҳисобланади</w:t>
      </w:r>
      <w:r w:rsidR="0075740C" w:rsidRPr="0075740C">
        <w:rPr>
          <w:sz w:val="24"/>
          <w:szCs w:val="26"/>
          <w:vertAlign w:val="superscript"/>
          <w:lang w:val="uz-Cyrl-UZ"/>
        </w:rPr>
        <w:footnoteReference w:id="1"/>
      </w:r>
      <w:r w:rsidR="0075740C" w:rsidRPr="0075740C">
        <w:rPr>
          <w:sz w:val="24"/>
          <w:szCs w:val="26"/>
          <w:lang w:val="uz-Cyrl-UZ"/>
        </w:rPr>
        <w:t xml:space="preserve">. </w:t>
      </w:r>
      <w:r w:rsidRPr="00487B83">
        <w:rPr>
          <w:sz w:val="24"/>
          <w:szCs w:val="24"/>
          <w:lang w:val="uz-Cyrl-UZ"/>
        </w:rPr>
        <w:t>Ўзбекистон Республикаси Конституцияси, Ўзбекистон Республикасининг Меҳнат кодекси, «Аҳоли бандлиги тўғрисида», «Меҳнатни муҳофаза қилиш тўғрисида», «Касаба уюшмалари тўғрисида»</w:t>
      </w:r>
      <w:bookmarkStart w:id="0" w:name="2468226"/>
      <w:r w:rsidRPr="00487B83">
        <w:rPr>
          <w:sz w:val="24"/>
          <w:szCs w:val="24"/>
          <w:lang w:val="uz-Cyrl-UZ"/>
        </w:rPr>
        <w:t>, «Ижтимоий шериклик тўғрисида</w:t>
      </w:r>
      <w:bookmarkEnd w:id="0"/>
      <w:r w:rsidRPr="00487B83">
        <w:rPr>
          <w:sz w:val="24"/>
          <w:szCs w:val="24"/>
          <w:lang w:val="uz-Cyrl-UZ"/>
        </w:rPr>
        <w:t xml:space="preserve">», </w:t>
      </w:r>
      <w:r w:rsidR="00EF2B66" w:rsidRPr="00EF2B66">
        <w:rPr>
          <w:sz w:val="24"/>
          <w:szCs w:val="24"/>
          <w:lang w:val="uz-Cyrl-UZ"/>
        </w:rPr>
        <w:t>«Жисмоний тарбия ва спорт т</w:t>
      </w:r>
      <w:r w:rsidR="00EF2B66">
        <w:rPr>
          <w:sz w:val="24"/>
          <w:szCs w:val="24"/>
          <w:lang w:val="uz-Cyrl-UZ"/>
        </w:rPr>
        <w:t>ўғрисида</w:t>
      </w:r>
      <w:r w:rsidR="00EF2B66" w:rsidRPr="00EF2B66">
        <w:rPr>
          <w:sz w:val="24"/>
          <w:szCs w:val="24"/>
          <w:lang w:val="uz-Cyrl-UZ"/>
        </w:rPr>
        <w:t>»</w:t>
      </w:r>
      <w:r w:rsidR="00EF2B66">
        <w:rPr>
          <w:sz w:val="24"/>
          <w:szCs w:val="24"/>
          <w:lang w:val="uz-Cyrl-UZ"/>
        </w:rPr>
        <w:t xml:space="preserve">ги, </w:t>
      </w:r>
      <w:r w:rsidRPr="00487B83">
        <w:rPr>
          <w:sz w:val="24"/>
          <w:szCs w:val="24"/>
          <w:lang w:val="uz-Cyrl-UZ"/>
        </w:rPr>
        <w:t>«Таълим тўғрисида»ги Қонунлари ҳамда Ўзбекистон Республикаси Вазирлар Маҳкамаси, Ўзбекистон касаба уюшмаси Федерацияси</w:t>
      </w:r>
      <w:r w:rsidR="00787ED0">
        <w:rPr>
          <w:sz w:val="24"/>
          <w:szCs w:val="24"/>
          <w:lang w:val="uz-Cyrl-UZ"/>
        </w:rPr>
        <w:t xml:space="preserve"> ва </w:t>
      </w:r>
      <w:r w:rsidRPr="00487B83">
        <w:rPr>
          <w:sz w:val="24"/>
          <w:szCs w:val="24"/>
          <w:lang w:val="uz-Cyrl-UZ"/>
        </w:rPr>
        <w:t>Ўзбекистон Иш берувчилар Конфедерацияси ўртасида тузилган Бош жамоа келишув</w:t>
      </w:r>
      <w:r w:rsidRPr="00487B83">
        <w:rPr>
          <w:kern w:val="28"/>
          <w:sz w:val="24"/>
          <w:szCs w:val="24"/>
          <w:lang w:val="uz-Cyrl-UZ"/>
        </w:rPr>
        <w:t xml:space="preserve">, </w:t>
      </w:r>
      <w:r w:rsidRPr="00787ED0">
        <w:rPr>
          <w:b/>
          <w:kern w:val="28"/>
          <w:sz w:val="24"/>
          <w:szCs w:val="24"/>
          <w:lang w:val="uz-Cyrl-UZ"/>
        </w:rPr>
        <w:t xml:space="preserve">Ўзбекистон маданият, спорт ва туризм ходимлари касаба уюшмаси Республика кенгаши </w:t>
      </w:r>
      <w:r w:rsidR="008A4E49" w:rsidRPr="00787ED0">
        <w:rPr>
          <w:b/>
          <w:kern w:val="28"/>
          <w:sz w:val="24"/>
          <w:szCs w:val="24"/>
          <w:lang w:val="uz-Cyrl-UZ"/>
        </w:rPr>
        <w:t>ҳамда</w:t>
      </w:r>
      <w:r w:rsidRPr="00787ED0">
        <w:rPr>
          <w:b/>
          <w:kern w:val="28"/>
          <w:sz w:val="24"/>
          <w:szCs w:val="24"/>
          <w:lang w:val="uz-Cyrl-UZ"/>
        </w:rPr>
        <w:t xml:space="preserve"> Ўзбекистон Республикаси Ёшлар сиёсати ва спорт вазирлиги ўртасида тузилган</w:t>
      </w:r>
      <w:r w:rsidRPr="00787ED0">
        <w:rPr>
          <w:b/>
          <w:sz w:val="24"/>
          <w:szCs w:val="24"/>
          <w:lang w:val="uz-Cyrl-UZ"/>
        </w:rPr>
        <w:t xml:space="preserve"> Тармоқ жамоа келишуви</w:t>
      </w:r>
      <w:r w:rsidRPr="00487B83">
        <w:rPr>
          <w:sz w:val="24"/>
          <w:szCs w:val="24"/>
          <w:lang w:val="uz-Cyrl-UZ"/>
        </w:rPr>
        <w:t xml:space="preserve"> ва бошқа ҳуқуқий ва меъёрий ҳужжатларга асосланиб иш берувчи ва ходимларнинг ҳуқуқий, ижтимоий-иқтисодий манфаатларини ҳимоя қилиш масалаларидаги ҳамкорлиги тўғрисида тузилган. </w:t>
      </w:r>
    </w:p>
    <w:p w:rsidR="006F333B" w:rsidRPr="002B46C1" w:rsidRDefault="006F333B" w:rsidP="006153EA">
      <w:pPr>
        <w:pStyle w:val="a9"/>
        <w:widowControl w:val="0"/>
        <w:ind w:firstLine="426"/>
        <w:jc w:val="both"/>
        <w:rPr>
          <w:sz w:val="24"/>
          <w:szCs w:val="24"/>
          <w:lang w:val="uz-Cyrl-UZ"/>
        </w:rPr>
      </w:pPr>
      <w:r w:rsidRPr="002B46C1">
        <w:rPr>
          <w:sz w:val="24"/>
          <w:szCs w:val="24"/>
          <w:lang w:val="uz-Cyrl-UZ"/>
        </w:rPr>
        <w:t xml:space="preserve">Қуйидагилар мазкур </w:t>
      </w:r>
      <w:r w:rsidRPr="002B46C1">
        <w:rPr>
          <w:b/>
          <w:sz w:val="24"/>
          <w:szCs w:val="24"/>
          <w:lang w:val="uz-Cyrl-UZ"/>
        </w:rPr>
        <w:t>Шартнома</w:t>
      </w:r>
      <w:r w:rsidRPr="002B46C1">
        <w:rPr>
          <w:sz w:val="24"/>
          <w:szCs w:val="24"/>
          <w:lang w:val="uz-Cyrl-UZ"/>
        </w:rPr>
        <w:t>нинг тарафлари деб ҳисобланади:</w:t>
      </w:r>
    </w:p>
    <w:p w:rsidR="003553F3" w:rsidRPr="00040B59" w:rsidRDefault="006F333B" w:rsidP="00040B59">
      <w:pPr>
        <w:pStyle w:val="a9"/>
        <w:widowControl w:val="0"/>
        <w:pBdr>
          <w:bottom w:val="single" w:sz="12" w:space="1" w:color="auto"/>
        </w:pBdr>
        <w:tabs>
          <w:tab w:val="left" w:pos="0"/>
          <w:tab w:val="left" w:pos="142"/>
        </w:tabs>
        <w:spacing w:after="0"/>
        <w:ind w:firstLine="142"/>
        <w:jc w:val="both"/>
        <w:rPr>
          <w:sz w:val="28"/>
          <w:szCs w:val="28"/>
          <w:lang w:val="uz-Cyrl-UZ"/>
        </w:rPr>
      </w:pPr>
      <w:r w:rsidRPr="002B46C1">
        <w:rPr>
          <w:b/>
          <w:sz w:val="24"/>
          <w:szCs w:val="24"/>
          <w:lang w:val="uz-Cyrl-UZ"/>
        </w:rPr>
        <w:t xml:space="preserve">иш </w:t>
      </w:r>
      <w:r w:rsidRPr="003553F3">
        <w:rPr>
          <w:b/>
          <w:sz w:val="24"/>
          <w:szCs w:val="24"/>
          <w:lang w:val="uz-Cyrl-UZ"/>
        </w:rPr>
        <w:t>берувчи-</w:t>
      </w:r>
      <w:r w:rsidR="00040B59">
        <w:rPr>
          <w:b/>
          <w:sz w:val="24"/>
          <w:szCs w:val="24"/>
          <w:lang w:val="uz-Cyrl-UZ"/>
        </w:rPr>
        <w:t xml:space="preserve"> </w:t>
      </w:r>
      <w:r w:rsidR="00040B59" w:rsidRPr="00040B59">
        <w:rPr>
          <w:sz w:val="24"/>
          <w:szCs w:val="24"/>
          <w:u w:val="single"/>
          <w:lang w:val="uz-Cyrl-UZ"/>
        </w:rPr>
        <w:t>________________________________________________________</w:t>
      </w:r>
      <w:r w:rsidR="00040B59" w:rsidRPr="00040B59">
        <w:rPr>
          <w:b/>
          <w:sz w:val="24"/>
          <w:szCs w:val="24"/>
          <w:lang w:val="uz-Cyrl-UZ"/>
        </w:rPr>
        <w:t xml:space="preserve"> </w:t>
      </w:r>
      <w:r w:rsidR="006153EA" w:rsidRPr="003553F3">
        <w:rPr>
          <w:sz w:val="24"/>
          <w:szCs w:val="24"/>
          <w:lang w:val="uz-Cyrl-UZ"/>
        </w:rPr>
        <w:t>т</w:t>
      </w:r>
      <w:r w:rsidRPr="003553F3">
        <w:rPr>
          <w:sz w:val="24"/>
          <w:szCs w:val="24"/>
          <w:lang w:val="uz-Cyrl-UZ"/>
        </w:rPr>
        <w:t>имсолида</w:t>
      </w:r>
      <w:r w:rsidR="00040B59">
        <w:rPr>
          <w:sz w:val="24"/>
          <w:szCs w:val="24"/>
          <w:lang w:val="uz-Cyrl-UZ"/>
        </w:rPr>
        <w:t xml:space="preserve"> </w:t>
      </w:r>
      <w:r w:rsidRPr="003553F3">
        <w:rPr>
          <w:kern w:val="26"/>
          <w:sz w:val="24"/>
          <w:szCs w:val="24"/>
          <w:lang w:val="uz-Cyrl-UZ"/>
        </w:rPr>
        <w:t xml:space="preserve">(кейинги ўринларда </w:t>
      </w:r>
      <w:r w:rsidRPr="003553F3">
        <w:rPr>
          <w:b/>
          <w:bCs/>
          <w:kern w:val="26"/>
          <w:sz w:val="24"/>
          <w:szCs w:val="24"/>
          <w:lang w:val="uz-Cyrl-UZ"/>
        </w:rPr>
        <w:t>“Иш берувчи”</w:t>
      </w:r>
      <w:r w:rsidRPr="003553F3">
        <w:rPr>
          <w:kern w:val="26"/>
          <w:sz w:val="24"/>
          <w:szCs w:val="24"/>
          <w:lang w:val="uz-Cyrl-UZ"/>
        </w:rPr>
        <w:t>дебномланади).</w:t>
      </w:r>
      <w:r w:rsidRPr="003553F3">
        <w:rPr>
          <w:b/>
          <w:caps/>
          <w:sz w:val="24"/>
          <w:szCs w:val="24"/>
          <w:lang w:val="uz-Cyrl-UZ"/>
        </w:rPr>
        <w:br/>
      </w:r>
      <w:r w:rsidRPr="002B46C1">
        <w:rPr>
          <w:b/>
          <w:sz w:val="24"/>
          <w:szCs w:val="24"/>
          <w:lang w:val="uz-Cyrl-UZ"/>
        </w:rPr>
        <w:t>ходимлар</w:t>
      </w:r>
      <w:r w:rsidRPr="002B46C1">
        <w:rPr>
          <w:sz w:val="24"/>
          <w:szCs w:val="24"/>
          <w:lang w:val="uz-Cyrl-UZ"/>
        </w:rPr>
        <w:t xml:space="preserve"> - </w:t>
      </w:r>
      <w:r>
        <w:rPr>
          <w:sz w:val="24"/>
          <w:szCs w:val="24"/>
          <w:lang w:val="uz-Cyrl-UZ"/>
        </w:rPr>
        <w:t xml:space="preserve">касаба уюшмаси қўмитаси </w:t>
      </w:r>
      <w:r w:rsidRPr="002B46C1">
        <w:rPr>
          <w:sz w:val="24"/>
          <w:szCs w:val="24"/>
          <w:lang w:val="uz-Cyrl-UZ"/>
        </w:rPr>
        <w:t>раиси</w:t>
      </w:r>
      <w:r w:rsidR="00040B59">
        <w:rPr>
          <w:sz w:val="24"/>
          <w:szCs w:val="24"/>
          <w:lang w:val="uz-Cyrl-UZ"/>
        </w:rPr>
        <w:t xml:space="preserve">и - </w:t>
      </w:r>
      <w:r w:rsidR="00040B59" w:rsidRPr="00040B59">
        <w:rPr>
          <w:sz w:val="24"/>
          <w:szCs w:val="24"/>
          <w:u w:val="single"/>
          <w:lang w:val="uz-Cyrl-UZ"/>
        </w:rPr>
        <w:t>_________________________________________</w:t>
      </w:r>
    </w:p>
    <w:p w:rsidR="003553F3" w:rsidRDefault="006F333B" w:rsidP="00040B59">
      <w:pPr>
        <w:pStyle w:val="a9"/>
        <w:widowControl w:val="0"/>
        <w:pBdr>
          <w:bottom w:val="single" w:sz="12" w:space="1" w:color="auto"/>
        </w:pBdr>
        <w:tabs>
          <w:tab w:val="left" w:pos="0"/>
          <w:tab w:val="left" w:pos="142"/>
        </w:tabs>
        <w:spacing w:after="0"/>
        <w:jc w:val="both"/>
        <w:rPr>
          <w:kern w:val="26"/>
          <w:sz w:val="24"/>
          <w:szCs w:val="24"/>
          <w:lang w:val="uz-Cyrl-UZ"/>
        </w:rPr>
      </w:pPr>
      <w:r w:rsidRPr="002B46C1">
        <w:rPr>
          <w:sz w:val="24"/>
          <w:szCs w:val="24"/>
          <w:lang w:val="uz-Cyrl-UZ"/>
        </w:rPr>
        <w:t>тимсолида</w:t>
      </w:r>
      <w:r w:rsidRPr="00487B83">
        <w:rPr>
          <w:kern w:val="26"/>
          <w:sz w:val="24"/>
          <w:szCs w:val="24"/>
          <w:lang w:val="uz-Cyrl-UZ"/>
        </w:rPr>
        <w:t xml:space="preserve">(кейинги ўринларда </w:t>
      </w:r>
      <w:r w:rsidRPr="00487B83">
        <w:rPr>
          <w:b/>
          <w:bCs/>
          <w:kern w:val="26"/>
          <w:sz w:val="24"/>
          <w:szCs w:val="24"/>
          <w:lang w:val="uz-Cyrl-UZ"/>
        </w:rPr>
        <w:t>“Касаба уюшма қўмитаси”</w:t>
      </w:r>
      <w:r w:rsidRPr="00487B83">
        <w:rPr>
          <w:kern w:val="26"/>
          <w:sz w:val="24"/>
          <w:szCs w:val="24"/>
          <w:lang w:val="uz-Cyrl-UZ"/>
        </w:rPr>
        <w:t xml:space="preserve"> деб номланади).</w:t>
      </w:r>
    </w:p>
    <w:p w:rsidR="006F333B" w:rsidRPr="00487B83" w:rsidRDefault="006F333B" w:rsidP="00040B59">
      <w:pPr>
        <w:pStyle w:val="a9"/>
        <w:widowControl w:val="0"/>
        <w:pBdr>
          <w:bottom w:val="single" w:sz="12" w:space="1" w:color="auto"/>
        </w:pBdr>
        <w:tabs>
          <w:tab w:val="left" w:pos="0"/>
          <w:tab w:val="left" w:pos="142"/>
        </w:tabs>
        <w:ind w:firstLine="426"/>
        <w:jc w:val="both"/>
        <w:rPr>
          <w:b/>
          <w:sz w:val="24"/>
          <w:szCs w:val="24"/>
          <w:lang w:val="uz-Cyrl-UZ"/>
        </w:rPr>
      </w:pPr>
      <w:r w:rsidRPr="002B46C1">
        <w:rPr>
          <w:b/>
          <w:sz w:val="24"/>
          <w:szCs w:val="24"/>
          <w:lang w:val="uz-Cyrl-UZ"/>
        </w:rPr>
        <w:t>1.</w:t>
      </w:r>
      <w:r w:rsidRPr="007B5F6F">
        <w:rPr>
          <w:b/>
          <w:sz w:val="24"/>
          <w:szCs w:val="24"/>
          <w:lang w:val="uz-Cyrl-UZ"/>
        </w:rPr>
        <w:t>2.</w:t>
      </w:r>
      <w:r w:rsidRPr="007B5F6F">
        <w:rPr>
          <w:sz w:val="24"/>
          <w:szCs w:val="24"/>
          <w:lang w:val="uz-Cyrl-UZ"/>
        </w:rPr>
        <w:t> </w:t>
      </w:r>
      <w:r w:rsidRPr="007B5F6F">
        <w:rPr>
          <w:b/>
          <w:sz w:val="24"/>
          <w:szCs w:val="24"/>
          <w:lang w:val="uz-Cyrl-UZ"/>
        </w:rPr>
        <w:t xml:space="preserve">Шартнома </w:t>
      </w:r>
      <w:r w:rsidR="0046576D" w:rsidRPr="007B5F6F">
        <w:rPr>
          <w:b/>
          <w:bCs/>
          <w:sz w:val="24"/>
          <w:szCs w:val="24"/>
          <w:lang w:val="uz-Cyrl-UZ"/>
        </w:rPr>
        <w:t>2024</w:t>
      </w:r>
      <w:r w:rsidRPr="007B5F6F">
        <w:rPr>
          <w:b/>
          <w:bCs/>
          <w:sz w:val="24"/>
          <w:szCs w:val="24"/>
          <w:lang w:val="uz-Cyrl-UZ"/>
        </w:rPr>
        <w:t xml:space="preserve"> йил имзола</w:t>
      </w:r>
      <w:r w:rsidR="00E179EA" w:rsidRPr="007B5F6F">
        <w:rPr>
          <w:b/>
          <w:bCs/>
          <w:sz w:val="24"/>
          <w:szCs w:val="24"/>
          <w:lang w:val="uz-Cyrl-UZ"/>
        </w:rPr>
        <w:t>нган кундан кучга киради ва 202</w:t>
      </w:r>
      <w:r w:rsidR="00E179EA" w:rsidRPr="007B5F6F">
        <w:rPr>
          <w:b/>
          <w:bCs/>
          <w:sz w:val="24"/>
          <w:szCs w:val="24"/>
        </w:rPr>
        <w:t>6</w:t>
      </w:r>
      <w:r w:rsidRPr="007B5F6F">
        <w:rPr>
          <w:b/>
          <w:bCs/>
          <w:sz w:val="24"/>
          <w:szCs w:val="24"/>
          <w:lang w:val="uz-Cyrl-UZ"/>
        </w:rPr>
        <w:t xml:space="preserve"> йил 31 декабрь кунигача</w:t>
      </w:r>
      <w:r w:rsidRPr="007B5F6F">
        <w:rPr>
          <w:b/>
          <w:sz w:val="24"/>
          <w:szCs w:val="24"/>
          <w:lang w:val="uz-Cyrl-UZ"/>
        </w:rPr>
        <w:t xml:space="preserve"> амал қилади. Белгиланган муддат тугагач, жамоа шартномаси тарафлар янги шартнома тузгунча ёки амалдаги</w:t>
      </w:r>
      <w:r w:rsidRPr="00487B83">
        <w:rPr>
          <w:b/>
          <w:sz w:val="24"/>
          <w:szCs w:val="24"/>
          <w:lang w:val="uz-Cyrl-UZ"/>
        </w:rPr>
        <w:t xml:space="preserve"> шартномани ўзгартиргунча, тўлдиргунча амалда бўлади.</w:t>
      </w:r>
    </w:p>
    <w:p w:rsidR="006F333B" w:rsidRPr="002B46C1" w:rsidRDefault="006F333B" w:rsidP="00DC691C">
      <w:pPr>
        <w:pStyle w:val="a9"/>
        <w:widowControl w:val="0"/>
        <w:spacing w:after="0"/>
        <w:ind w:firstLine="426"/>
        <w:jc w:val="both"/>
        <w:rPr>
          <w:sz w:val="24"/>
          <w:szCs w:val="24"/>
          <w:lang w:val="uz-Cyrl-UZ"/>
        </w:rPr>
      </w:pPr>
      <w:r w:rsidRPr="002B46C1">
        <w:rPr>
          <w:b/>
          <w:sz w:val="24"/>
          <w:szCs w:val="24"/>
          <w:lang w:val="uz-Cyrl-UZ"/>
        </w:rPr>
        <w:t>1.3.</w:t>
      </w:r>
      <w:r w:rsidRPr="002B46C1">
        <w:rPr>
          <w:sz w:val="24"/>
          <w:szCs w:val="24"/>
          <w:lang w:val="uz-Cyrl-UZ"/>
        </w:rPr>
        <w:t xml:space="preserve"> Мазкур </w:t>
      </w:r>
      <w:r w:rsidRPr="002B46C1">
        <w:rPr>
          <w:b/>
          <w:sz w:val="24"/>
          <w:szCs w:val="24"/>
          <w:lang w:val="uz-Cyrl-UZ"/>
        </w:rPr>
        <w:t>ШартномаИш берувчига</w:t>
      </w:r>
      <w:r w:rsidRPr="002B46C1">
        <w:rPr>
          <w:sz w:val="24"/>
          <w:szCs w:val="24"/>
          <w:lang w:val="uz-Cyrl-UZ"/>
        </w:rPr>
        <w:t xml:space="preserve"> ва </w:t>
      </w:r>
      <w:r>
        <w:rPr>
          <w:b/>
          <w:sz w:val="24"/>
          <w:szCs w:val="24"/>
          <w:lang w:val="uz-Cyrl-UZ"/>
        </w:rPr>
        <w:t>Муассаса</w:t>
      </w:r>
      <w:r w:rsidRPr="002B46C1">
        <w:rPr>
          <w:b/>
          <w:sz w:val="24"/>
          <w:szCs w:val="24"/>
          <w:lang w:val="uz-Cyrl-UZ"/>
        </w:rPr>
        <w:t>нинг</w:t>
      </w:r>
      <w:r w:rsidRPr="002B46C1">
        <w:rPr>
          <w:sz w:val="24"/>
          <w:szCs w:val="24"/>
          <w:lang w:val="uz-Cyrl-UZ"/>
        </w:rPr>
        <w:t xml:space="preserve"> меҳнат шартномаси асосида ишлаётган барча ходимларига, шу жумладан жамоа шартномаси кучга кирганидан кейин ишга қабул қилинган ҳамда ўриндошлик асосида ишлаётган ходимларга ҳам татбиқ этилади.</w:t>
      </w:r>
    </w:p>
    <w:p w:rsidR="006F333B" w:rsidRPr="002B46C1" w:rsidRDefault="006F333B" w:rsidP="00DC691C">
      <w:pPr>
        <w:pStyle w:val="a9"/>
        <w:widowControl w:val="0"/>
        <w:spacing w:after="0"/>
        <w:ind w:firstLine="720"/>
        <w:jc w:val="both"/>
        <w:rPr>
          <w:sz w:val="24"/>
          <w:szCs w:val="24"/>
          <w:lang w:val="uz-Cyrl-UZ"/>
        </w:rPr>
      </w:pPr>
      <w:r w:rsidRPr="002B46C1">
        <w:rPr>
          <w:sz w:val="24"/>
          <w:szCs w:val="24"/>
          <w:lang w:val="uz-Cyrl-UZ"/>
        </w:rPr>
        <w:t xml:space="preserve">Мазкур </w:t>
      </w:r>
      <w:r w:rsidRPr="002B46C1">
        <w:rPr>
          <w:b/>
          <w:sz w:val="24"/>
          <w:szCs w:val="24"/>
          <w:lang w:val="uz-Cyrl-UZ"/>
        </w:rPr>
        <w:t>Шартномада</w:t>
      </w:r>
      <w:r w:rsidRPr="002B46C1">
        <w:rPr>
          <w:sz w:val="24"/>
          <w:szCs w:val="24"/>
          <w:lang w:val="uz-Cyrl-UZ"/>
        </w:rPr>
        <w:t xml:space="preserve"> назарда тутилган ҳолларда унинг айрим қоидалари қуйидагиларга нисбатан ҳам татбиқ этилади:</w:t>
      </w:r>
    </w:p>
    <w:p w:rsidR="006F333B" w:rsidRPr="002B46C1" w:rsidRDefault="006F333B" w:rsidP="006F333B">
      <w:pPr>
        <w:pStyle w:val="a9"/>
        <w:widowControl w:val="0"/>
        <w:numPr>
          <w:ilvl w:val="0"/>
          <w:numId w:val="3"/>
        </w:numPr>
        <w:tabs>
          <w:tab w:val="clear" w:pos="1287"/>
          <w:tab w:val="num" w:pos="0"/>
          <w:tab w:val="left" w:pos="994"/>
        </w:tabs>
        <w:spacing w:after="0"/>
        <w:ind w:left="0" w:firstLine="720"/>
        <w:jc w:val="both"/>
        <w:rPr>
          <w:sz w:val="24"/>
          <w:szCs w:val="24"/>
          <w:lang w:val="uz-Cyrl-UZ"/>
        </w:rPr>
      </w:pPr>
      <w:r w:rsidRPr="002B46C1">
        <w:rPr>
          <w:sz w:val="24"/>
          <w:szCs w:val="24"/>
          <w:lang w:val="uz-Cyrl-UZ"/>
        </w:rPr>
        <w:t>ходимнинг оила аъзоларига;</w:t>
      </w:r>
    </w:p>
    <w:p w:rsidR="006F333B" w:rsidRPr="002B46C1" w:rsidRDefault="006F333B" w:rsidP="006F333B">
      <w:pPr>
        <w:pStyle w:val="a9"/>
        <w:widowControl w:val="0"/>
        <w:numPr>
          <w:ilvl w:val="0"/>
          <w:numId w:val="3"/>
        </w:numPr>
        <w:tabs>
          <w:tab w:val="clear" w:pos="1287"/>
          <w:tab w:val="num" w:pos="0"/>
          <w:tab w:val="left" w:pos="994"/>
        </w:tabs>
        <w:spacing w:after="0"/>
        <w:ind w:left="0" w:firstLine="720"/>
        <w:jc w:val="both"/>
        <w:rPr>
          <w:sz w:val="24"/>
          <w:szCs w:val="24"/>
          <w:lang w:val="uz-Cyrl-UZ"/>
        </w:rPr>
      </w:pPr>
      <w:r w:rsidRPr="002B46C1">
        <w:rPr>
          <w:sz w:val="24"/>
          <w:szCs w:val="24"/>
          <w:lang w:val="uz-Cyrl-UZ"/>
        </w:rPr>
        <w:t>пенсияга чиқиши муносабати билан меҳнат муносабатлари бекор қилинган шахсларга;</w:t>
      </w:r>
    </w:p>
    <w:p w:rsidR="006F333B" w:rsidRPr="002B46C1" w:rsidRDefault="006F333B" w:rsidP="006F333B">
      <w:pPr>
        <w:pStyle w:val="a9"/>
        <w:widowControl w:val="0"/>
        <w:numPr>
          <w:ilvl w:val="0"/>
          <w:numId w:val="3"/>
        </w:numPr>
        <w:tabs>
          <w:tab w:val="clear" w:pos="1287"/>
          <w:tab w:val="num" w:pos="0"/>
          <w:tab w:val="left" w:pos="994"/>
        </w:tabs>
        <w:spacing w:after="0"/>
        <w:ind w:left="0" w:firstLine="720"/>
        <w:jc w:val="both"/>
        <w:rPr>
          <w:sz w:val="24"/>
          <w:szCs w:val="24"/>
          <w:lang w:val="uz-Cyrl-UZ"/>
        </w:rPr>
      </w:pPr>
      <w:r w:rsidRPr="002B46C1">
        <w:rPr>
          <w:b/>
          <w:sz w:val="24"/>
          <w:szCs w:val="24"/>
          <w:lang w:val="uz-Cyrl-UZ"/>
        </w:rPr>
        <w:t>Касаба уюшмаси қўмитаси</w:t>
      </w:r>
      <w:r w:rsidRPr="00040B59">
        <w:rPr>
          <w:sz w:val="24"/>
          <w:szCs w:val="24"/>
          <w:lang w:val="uz-Cyrl-UZ"/>
        </w:rPr>
        <w:t>нинг</w:t>
      </w:r>
      <w:r w:rsidRPr="002B46C1">
        <w:rPr>
          <w:sz w:val="24"/>
          <w:szCs w:val="24"/>
          <w:lang w:val="uz-Cyrl-UZ"/>
        </w:rPr>
        <w:t xml:space="preserve"> штатдаги ходимларига;</w:t>
      </w:r>
    </w:p>
    <w:p w:rsidR="006F333B" w:rsidRPr="002B46C1" w:rsidRDefault="006F333B" w:rsidP="006F333B">
      <w:pPr>
        <w:pStyle w:val="a9"/>
        <w:widowControl w:val="0"/>
        <w:numPr>
          <w:ilvl w:val="0"/>
          <w:numId w:val="3"/>
        </w:numPr>
        <w:tabs>
          <w:tab w:val="clear" w:pos="1287"/>
          <w:tab w:val="num" w:pos="0"/>
          <w:tab w:val="left" w:pos="994"/>
        </w:tabs>
        <w:spacing w:after="0"/>
        <w:ind w:left="0" w:firstLine="720"/>
        <w:jc w:val="both"/>
        <w:rPr>
          <w:sz w:val="24"/>
          <w:szCs w:val="24"/>
          <w:lang w:val="uz-Cyrl-UZ"/>
        </w:rPr>
      </w:pPr>
      <w:r w:rsidRPr="002B46C1">
        <w:rPr>
          <w:sz w:val="24"/>
          <w:szCs w:val="24"/>
          <w:lang w:val="uz-Cyrl-UZ"/>
        </w:rPr>
        <w:t xml:space="preserve">мазкур </w:t>
      </w:r>
      <w:r>
        <w:rPr>
          <w:b/>
          <w:sz w:val="24"/>
          <w:szCs w:val="24"/>
          <w:lang w:val="uz-Cyrl-UZ"/>
        </w:rPr>
        <w:t>Муассаса</w:t>
      </w:r>
      <w:r w:rsidRPr="002B46C1">
        <w:rPr>
          <w:b/>
          <w:sz w:val="24"/>
          <w:szCs w:val="24"/>
          <w:lang w:val="uz-Cyrl-UZ"/>
        </w:rPr>
        <w:t>да</w:t>
      </w:r>
      <w:r w:rsidRPr="002B46C1">
        <w:rPr>
          <w:sz w:val="24"/>
          <w:szCs w:val="24"/>
          <w:lang w:val="uz-Cyrl-UZ"/>
        </w:rPr>
        <w:t xml:space="preserve"> меҳнат вазифаларини бажариш билан боғлиқ ҳолда жароҳатланиши, касб касалликларига чалиниши ёки саломатлигининг бошқа хил шикастланиши туфайли зарар етган собиқ ходимларга;</w:t>
      </w:r>
    </w:p>
    <w:p w:rsidR="006F333B" w:rsidRPr="002B46C1" w:rsidRDefault="006F333B" w:rsidP="006F333B">
      <w:pPr>
        <w:pStyle w:val="a9"/>
        <w:widowControl w:val="0"/>
        <w:numPr>
          <w:ilvl w:val="0"/>
          <w:numId w:val="3"/>
        </w:numPr>
        <w:tabs>
          <w:tab w:val="clear" w:pos="1287"/>
          <w:tab w:val="num" w:pos="0"/>
          <w:tab w:val="left" w:pos="994"/>
        </w:tabs>
        <w:spacing w:after="0"/>
        <w:ind w:left="0" w:firstLine="720"/>
        <w:jc w:val="both"/>
        <w:rPr>
          <w:sz w:val="24"/>
          <w:szCs w:val="24"/>
          <w:lang w:val="uz-Cyrl-UZ"/>
        </w:rPr>
      </w:pPr>
      <w:r w:rsidRPr="002B46C1">
        <w:rPr>
          <w:sz w:val="24"/>
          <w:szCs w:val="24"/>
          <w:lang w:val="uz-Cyrl-UZ"/>
        </w:rPr>
        <w:t>меҳнатда майиб бўлиш, касб касаллиги ёки меҳнат вазифаларини бажариш билан боғлиқ ҳолда соғлиғига шикаст етиши сабабли вафот этган ходим қарамоғида бўлган ва зарар тўловини олиш ҳуқуқига эга бўлган меҳнатга қобилиятсиз шахсларга;</w:t>
      </w:r>
    </w:p>
    <w:p w:rsidR="006F333B" w:rsidRPr="002B46C1" w:rsidRDefault="006F333B" w:rsidP="006F333B">
      <w:pPr>
        <w:pStyle w:val="a9"/>
        <w:widowControl w:val="0"/>
        <w:numPr>
          <w:ilvl w:val="0"/>
          <w:numId w:val="3"/>
        </w:numPr>
        <w:tabs>
          <w:tab w:val="clear" w:pos="1287"/>
          <w:tab w:val="num" w:pos="0"/>
          <w:tab w:val="left" w:pos="994"/>
        </w:tabs>
        <w:spacing w:after="0"/>
        <w:ind w:left="0" w:firstLine="720"/>
        <w:jc w:val="both"/>
        <w:rPr>
          <w:sz w:val="24"/>
          <w:szCs w:val="24"/>
          <w:lang w:val="uz-Cyrl-UZ"/>
        </w:rPr>
      </w:pPr>
      <w:r w:rsidRPr="002B46C1">
        <w:rPr>
          <w:sz w:val="24"/>
          <w:szCs w:val="24"/>
          <w:lang w:val="uz-Cyrl-UZ"/>
        </w:rPr>
        <w:t>касаба уюшмаси аъзоларига (касаба уюшмаси бюджети ҳисобидан бериладиган қўшимча имтиёзлар қисмида).</w:t>
      </w:r>
    </w:p>
    <w:p w:rsidR="006F333B" w:rsidRPr="002B46C1" w:rsidRDefault="006F333B" w:rsidP="006F333B">
      <w:pPr>
        <w:pStyle w:val="a9"/>
        <w:widowControl w:val="0"/>
        <w:tabs>
          <w:tab w:val="left" w:pos="994"/>
        </w:tabs>
        <w:spacing w:after="0"/>
        <w:ind w:firstLine="426"/>
        <w:jc w:val="both"/>
        <w:rPr>
          <w:sz w:val="24"/>
          <w:szCs w:val="24"/>
          <w:lang w:val="uz-Cyrl-UZ"/>
        </w:rPr>
      </w:pPr>
      <w:r w:rsidRPr="002B46C1">
        <w:rPr>
          <w:b/>
          <w:sz w:val="24"/>
          <w:szCs w:val="24"/>
          <w:lang w:val="uz-Cyrl-UZ"/>
        </w:rPr>
        <w:t>1.4.</w:t>
      </w:r>
      <w:r w:rsidRPr="002B46C1">
        <w:rPr>
          <w:sz w:val="24"/>
          <w:szCs w:val="24"/>
          <w:lang w:val="uz-Cyrl-UZ"/>
        </w:rPr>
        <w:t> </w:t>
      </w:r>
      <w:r w:rsidRPr="002B46C1">
        <w:rPr>
          <w:b/>
          <w:sz w:val="24"/>
          <w:szCs w:val="24"/>
          <w:lang w:val="uz-Cyrl-UZ"/>
        </w:rPr>
        <w:t xml:space="preserve">Шартномага </w:t>
      </w:r>
      <w:r w:rsidRPr="002B46C1">
        <w:rPr>
          <w:sz w:val="24"/>
          <w:szCs w:val="24"/>
          <w:lang w:val="uz-Cyrl-UZ"/>
        </w:rPr>
        <w:t>ўзгартириш ва қўшимчалар киритиш тарафларнинг ўзаро келишувига асосан Меҳнат кодексида уни тузиш учун белгиланган тартибда амалга оширилади.</w:t>
      </w:r>
    </w:p>
    <w:p w:rsidR="006F333B" w:rsidRPr="002B46C1" w:rsidRDefault="006F333B" w:rsidP="006F333B">
      <w:pPr>
        <w:pStyle w:val="a9"/>
        <w:widowControl w:val="0"/>
        <w:tabs>
          <w:tab w:val="left" w:pos="994"/>
        </w:tabs>
        <w:spacing w:after="0"/>
        <w:ind w:firstLine="426"/>
        <w:jc w:val="both"/>
        <w:rPr>
          <w:sz w:val="24"/>
          <w:szCs w:val="24"/>
          <w:lang w:val="uz-Cyrl-UZ"/>
        </w:rPr>
      </w:pPr>
      <w:r w:rsidRPr="002B46C1">
        <w:rPr>
          <w:b/>
          <w:sz w:val="24"/>
          <w:szCs w:val="24"/>
          <w:lang w:val="uz-Cyrl-UZ"/>
        </w:rPr>
        <w:t>1.5.</w:t>
      </w:r>
      <w:r w:rsidRPr="002B46C1">
        <w:rPr>
          <w:sz w:val="24"/>
          <w:szCs w:val="24"/>
          <w:lang w:val="uz-Cyrl-UZ"/>
        </w:rPr>
        <w:t xml:space="preserve"> Меҳнат тўғрисидаги қонунчилик ва меҳнат ҳақидаги бошқа ҳуқуқий ҳужжатлар мазмунига қилинган ишораларнинг барчасида уларнинг мазкур </w:t>
      </w:r>
      <w:r w:rsidRPr="002B46C1">
        <w:rPr>
          <w:b/>
          <w:sz w:val="24"/>
          <w:szCs w:val="24"/>
          <w:lang w:val="uz-Cyrl-UZ"/>
        </w:rPr>
        <w:t xml:space="preserve">Шартномани </w:t>
      </w:r>
      <w:r w:rsidRPr="002B46C1">
        <w:rPr>
          <w:sz w:val="24"/>
          <w:szCs w:val="24"/>
          <w:lang w:val="uz-Cyrl-UZ"/>
        </w:rPr>
        <w:t>тузиш чоғидаги таҳрири назарда тутилган.</w:t>
      </w:r>
    </w:p>
    <w:p w:rsidR="006F333B" w:rsidRPr="002B46C1" w:rsidRDefault="006F333B" w:rsidP="006F333B">
      <w:pPr>
        <w:pStyle w:val="a9"/>
        <w:widowControl w:val="0"/>
        <w:tabs>
          <w:tab w:val="left" w:pos="994"/>
        </w:tabs>
        <w:spacing w:after="0"/>
        <w:ind w:firstLine="426"/>
        <w:jc w:val="both"/>
        <w:rPr>
          <w:sz w:val="24"/>
          <w:szCs w:val="24"/>
          <w:lang w:val="uz-Cyrl-UZ"/>
        </w:rPr>
      </w:pPr>
      <w:r w:rsidRPr="002B46C1">
        <w:rPr>
          <w:b/>
          <w:sz w:val="24"/>
          <w:szCs w:val="24"/>
          <w:lang w:val="uz-Cyrl-UZ"/>
        </w:rPr>
        <w:lastRenderedPageBreak/>
        <w:t>1.6.</w:t>
      </w:r>
      <w:r w:rsidRPr="002B46C1">
        <w:rPr>
          <w:sz w:val="24"/>
          <w:szCs w:val="24"/>
          <w:lang w:val="uz-Cyrl-UZ"/>
        </w:rPr>
        <w:t> </w:t>
      </w:r>
      <w:r w:rsidRPr="002B46C1">
        <w:rPr>
          <w:b/>
          <w:sz w:val="24"/>
          <w:szCs w:val="24"/>
          <w:lang w:val="uz-Cyrl-UZ"/>
        </w:rPr>
        <w:t xml:space="preserve">Иш берувчи </w:t>
      </w:r>
      <w:r w:rsidRPr="002B46C1">
        <w:rPr>
          <w:sz w:val="24"/>
          <w:szCs w:val="24"/>
          <w:lang w:val="uz-Cyrl-UZ"/>
        </w:rPr>
        <w:t>барча ходимларни, шу жумладан, ишга янги қабул қилинган ходимларни жамоа шартномаси, бошқа локал ҳужжатлар билан таништириш, жамоа шартномаси мазмунига ва бажарилиши шартларига оид маълумотлар ошкоралигини (мажлислар, конференциялар, масъул ходимлар ҳисоботлари, ахборот стендлари, тармоқ нашрлари ва ҳоказолар орқали) таъминлаш мажбуриятини ўз зиммасига олади.</w:t>
      </w:r>
    </w:p>
    <w:p w:rsidR="006F333B" w:rsidRPr="002B46C1" w:rsidRDefault="006F333B" w:rsidP="006F333B">
      <w:pPr>
        <w:pStyle w:val="Normal2"/>
        <w:keepNext/>
        <w:spacing w:before="240" w:after="120"/>
        <w:jc w:val="center"/>
        <w:rPr>
          <w:rFonts w:ascii="Times New Roman" w:hAnsi="Times New Roman"/>
          <w:b/>
          <w:caps/>
          <w:sz w:val="24"/>
          <w:szCs w:val="24"/>
          <w:lang w:val="uz-Cyrl-UZ"/>
        </w:rPr>
      </w:pPr>
      <w:r w:rsidRPr="002B46C1">
        <w:rPr>
          <w:rFonts w:ascii="Times New Roman" w:hAnsi="Times New Roman"/>
          <w:b/>
          <w:caps/>
          <w:sz w:val="24"/>
          <w:szCs w:val="24"/>
          <w:lang w:val="uz-Cyrl-UZ"/>
        </w:rPr>
        <w:t>II</w:t>
      </w:r>
      <w:r>
        <w:rPr>
          <w:rFonts w:ascii="Times New Roman" w:hAnsi="Times New Roman"/>
          <w:b/>
          <w:caps/>
          <w:sz w:val="24"/>
          <w:szCs w:val="24"/>
          <w:lang w:val="uz-Cyrl-UZ"/>
        </w:rPr>
        <w:t>. Муасасанинг</w:t>
      </w:r>
      <w:r w:rsidRPr="002B46C1">
        <w:rPr>
          <w:rFonts w:ascii="Times New Roman" w:hAnsi="Times New Roman"/>
          <w:b/>
          <w:caps/>
          <w:sz w:val="24"/>
          <w:szCs w:val="24"/>
          <w:lang w:val="uz-Cyrl-UZ"/>
        </w:rPr>
        <w:t xml:space="preserve"> ИҚТИСОДИЙ ФАОЛИЯТ</w:t>
      </w:r>
    </w:p>
    <w:p w:rsidR="006F333B" w:rsidRPr="008F04F7" w:rsidRDefault="006F333B" w:rsidP="006F333B">
      <w:pPr>
        <w:ind w:firstLine="426"/>
        <w:jc w:val="both"/>
        <w:rPr>
          <w:sz w:val="24"/>
          <w:szCs w:val="24"/>
          <w:lang w:val="uz-Cyrl-UZ"/>
        </w:rPr>
      </w:pPr>
      <w:r w:rsidRPr="00C97F01">
        <w:rPr>
          <w:b/>
          <w:bCs/>
          <w:kern w:val="26"/>
          <w:sz w:val="24"/>
          <w:szCs w:val="24"/>
          <w:lang w:val="uz-Cyrl-UZ"/>
        </w:rPr>
        <w:t>2.1.</w:t>
      </w:r>
      <w:r w:rsidRPr="008F04F7">
        <w:rPr>
          <w:sz w:val="24"/>
          <w:szCs w:val="24"/>
          <w:lang w:val="uz-Cyrl-UZ"/>
        </w:rPr>
        <w:t>Тарафлар Ўзбекистон Республикасининг “Таълим тўғрисида”ги, “Жисмоний тарбия ва спорт тўғрисида”ги Қонунга мувофиқ таълим сифатини ошириш учун меҳнат вазифаларининг ҳалол ва сифатли бажарилишини таъминлайдилар.</w:t>
      </w:r>
    </w:p>
    <w:p w:rsidR="006F333B" w:rsidRPr="002B46C1" w:rsidRDefault="006F333B" w:rsidP="006F333B">
      <w:pPr>
        <w:ind w:right="-6" w:firstLine="426"/>
        <w:jc w:val="both"/>
        <w:rPr>
          <w:sz w:val="24"/>
          <w:szCs w:val="24"/>
          <w:lang w:val="uz-Cyrl-UZ"/>
        </w:rPr>
      </w:pPr>
      <w:r w:rsidRPr="008F04F7">
        <w:rPr>
          <w:b/>
          <w:sz w:val="24"/>
          <w:szCs w:val="24"/>
          <w:lang w:val="uz-Cyrl-UZ"/>
        </w:rPr>
        <w:t>2.2.</w:t>
      </w:r>
      <w:r w:rsidRPr="008F04F7">
        <w:rPr>
          <w:sz w:val="24"/>
          <w:szCs w:val="24"/>
          <w:lang w:val="uz-Cyrl-UZ"/>
        </w:rPr>
        <w:t> Тарафлар меҳнат вазифаларининг ҳалол ва сифатли</w:t>
      </w:r>
      <w:r w:rsidRPr="002B46C1">
        <w:rPr>
          <w:sz w:val="24"/>
          <w:szCs w:val="24"/>
          <w:lang w:val="uz-Cyrl-UZ"/>
        </w:rPr>
        <w:t xml:space="preserve"> бажарилиши ходимлар фаровонлигининг негизи эканлигини эътироф этадилар.</w:t>
      </w:r>
    </w:p>
    <w:p w:rsidR="006F333B" w:rsidRPr="00040B59" w:rsidRDefault="006F333B" w:rsidP="006F333B">
      <w:pPr>
        <w:ind w:right="-6" w:firstLine="426"/>
        <w:jc w:val="both"/>
        <w:rPr>
          <w:sz w:val="24"/>
          <w:szCs w:val="24"/>
          <w:lang w:val="uz-Cyrl-UZ"/>
        </w:rPr>
      </w:pPr>
      <w:r w:rsidRPr="002B46C1">
        <w:rPr>
          <w:b/>
          <w:sz w:val="24"/>
          <w:szCs w:val="24"/>
          <w:lang w:val="uz-Cyrl-UZ"/>
        </w:rPr>
        <w:t>2.</w:t>
      </w:r>
      <w:r>
        <w:rPr>
          <w:b/>
          <w:sz w:val="24"/>
          <w:szCs w:val="24"/>
          <w:lang w:val="uz-Cyrl-UZ"/>
        </w:rPr>
        <w:t>3</w:t>
      </w:r>
      <w:r w:rsidRPr="002B46C1">
        <w:rPr>
          <w:b/>
          <w:sz w:val="24"/>
          <w:szCs w:val="24"/>
          <w:lang w:val="uz-Cyrl-UZ"/>
        </w:rPr>
        <w:t>.</w:t>
      </w:r>
      <w:r w:rsidRPr="002B46C1">
        <w:rPr>
          <w:sz w:val="24"/>
          <w:szCs w:val="24"/>
          <w:lang w:val="uz-Cyrl-UZ"/>
        </w:rPr>
        <w:t> </w:t>
      </w:r>
      <w:r w:rsidR="00040B59" w:rsidRPr="00040B59">
        <w:rPr>
          <w:sz w:val="24"/>
          <w:szCs w:val="26"/>
          <w:lang w:val="uz-Cyrl-UZ"/>
        </w:rPr>
        <w:t xml:space="preserve">“Янги Ўзбекистонни 2022-2026  йилларда ривожлантириш стратегияси”га ҳамда “Ўзбекистон-2030” стратегиясига мувофиқ ишлаб чиқариш харажатларини камайтириш, маҳсулот таннархини пасайтириш </w:t>
      </w:r>
      <w:r w:rsidR="00040B59" w:rsidRPr="00040B59">
        <w:rPr>
          <w:bCs/>
          <w:sz w:val="24"/>
          <w:szCs w:val="26"/>
          <w:lang w:val="uz-Cyrl-UZ"/>
        </w:rPr>
        <w:t xml:space="preserve">ҳамда </w:t>
      </w:r>
      <w:r w:rsidR="00040B59" w:rsidRPr="00040B59">
        <w:rPr>
          <w:b/>
          <w:sz w:val="24"/>
          <w:szCs w:val="26"/>
          <w:lang w:val="uz-Cyrl-UZ"/>
        </w:rPr>
        <w:t>Ташкилот</w:t>
      </w:r>
      <w:r w:rsidR="00040B59" w:rsidRPr="00040B59">
        <w:rPr>
          <w:bCs/>
          <w:sz w:val="24"/>
          <w:szCs w:val="26"/>
          <w:lang w:val="uz-Cyrl-UZ"/>
        </w:rPr>
        <w:t xml:space="preserve"> шаънига путур етказиш қалтисликларини олдини олиш буйича</w:t>
      </w:r>
      <w:r w:rsidR="00040B59" w:rsidRPr="00040B59">
        <w:rPr>
          <w:sz w:val="24"/>
          <w:szCs w:val="26"/>
          <w:lang w:val="uz-Cyrl-UZ"/>
        </w:rPr>
        <w:t xml:space="preserve"> </w:t>
      </w:r>
      <w:r w:rsidR="00040B59" w:rsidRPr="00040B59">
        <w:rPr>
          <w:bCs/>
          <w:sz w:val="24"/>
          <w:szCs w:val="26"/>
          <w:lang w:val="uz-Cyrl-UZ"/>
        </w:rPr>
        <w:t>чора-тадбирлар</w:t>
      </w:r>
      <w:r w:rsidR="00040B59" w:rsidRPr="00040B59">
        <w:rPr>
          <w:sz w:val="24"/>
          <w:szCs w:val="26"/>
          <w:lang w:val="uz-Cyrl-UZ"/>
        </w:rPr>
        <w:t xml:space="preserve"> амалга оширилишига ҳар томонлама кўмаклашиш мажбуриятини </w:t>
      </w:r>
      <w:r w:rsidRPr="00040B59">
        <w:rPr>
          <w:sz w:val="24"/>
          <w:szCs w:val="24"/>
          <w:lang w:val="uz-Cyrl-UZ"/>
        </w:rPr>
        <w:t>олади.</w:t>
      </w:r>
    </w:p>
    <w:p w:rsidR="006F333B" w:rsidRPr="002B46C1" w:rsidRDefault="006F333B" w:rsidP="006F333B">
      <w:pPr>
        <w:widowControl w:val="0"/>
        <w:ind w:right="-6" w:firstLine="426"/>
        <w:jc w:val="both"/>
        <w:rPr>
          <w:sz w:val="24"/>
          <w:szCs w:val="24"/>
          <w:lang w:val="uz-Cyrl-UZ"/>
        </w:rPr>
      </w:pPr>
      <w:r w:rsidRPr="002B46C1">
        <w:rPr>
          <w:b/>
          <w:sz w:val="24"/>
          <w:szCs w:val="24"/>
          <w:lang w:val="uz-Cyrl-UZ"/>
        </w:rPr>
        <w:t>2.</w:t>
      </w:r>
      <w:r>
        <w:rPr>
          <w:b/>
          <w:sz w:val="24"/>
          <w:szCs w:val="24"/>
          <w:lang w:val="uz-Cyrl-UZ"/>
        </w:rPr>
        <w:t>4</w:t>
      </w:r>
      <w:r w:rsidRPr="002B46C1">
        <w:rPr>
          <w:b/>
          <w:sz w:val="24"/>
          <w:szCs w:val="24"/>
          <w:lang w:val="uz-Cyrl-UZ"/>
        </w:rPr>
        <w:t>.</w:t>
      </w:r>
      <w:r w:rsidRPr="002B46C1">
        <w:rPr>
          <w:sz w:val="24"/>
          <w:szCs w:val="24"/>
          <w:lang w:val="uz-Cyrl-UZ"/>
        </w:rPr>
        <w:t> </w:t>
      </w:r>
      <w:r>
        <w:rPr>
          <w:b/>
          <w:sz w:val="24"/>
          <w:szCs w:val="24"/>
          <w:lang w:val="uz-Cyrl-UZ"/>
        </w:rPr>
        <w:t>Муассаса</w:t>
      </w:r>
      <w:r w:rsidRPr="002B46C1">
        <w:rPr>
          <w:sz w:val="24"/>
          <w:szCs w:val="24"/>
          <w:lang w:val="uz-Cyrl-UZ"/>
        </w:rPr>
        <w:t xml:space="preserve"> фаолиятини яхшилаш мақсадида </w:t>
      </w:r>
      <w:r w:rsidRPr="002B46C1">
        <w:rPr>
          <w:b/>
          <w:sz w:val="24"/>
          <w:szCs w:val="24"/>
          <w:lang w:val="uz-Cyrl-UZ"/>
        </w:rPr>
        <w:t>Иш берувчи:</w:t>
      </w:r>
    </w:p>
    <w:p w:rsidR="006F333B" w:rsidRPr="002B46C1" w:rsidRDefault="006F333B" w:rsidP="006F333B">
      <w:pPr>
        <w:widowControl w:val="0"/>
        <w:ind w:right="-6" w:firstLine="720"/>
        <w:jc w:val="both"/>
        <w:rPr>
          <w:sz w:val="24"/>
          <w:szCs w:val="24"/>
          <w:lang w:val="uz-Cyrl-UZ"/>
        </w:rPr>
      </w:pPr>
      <w:r w:rsidRPr="002B46C1">
        <w:rPr>
          <w:sz w:val="24"/>
          <w:szCs w:val="24"/>
          <w:lang w:val="uz-Cyrl-UZ"/>
        </w:rPr>
        <w:t>а) </w:t>
      </w:r>
      <w:r>
        <w:rPr>
          <w:b/>
          <w:sz w:val="24"/>
          <w:szCs w:val="24"/>
          <w:lang w:val="uz-Cyrl-UZ"/>
        </w:rPr>
        <w:t>Муассаса</w:t>
      </w:r>
      <w:r w:rsidRPr="002B46C1">
        <w:rPr>
          <w:sz w:val="24"/>
          <w:szCs w:val="24"/>
          <w:lang w:val="uz-Cyrl-UZ"/>
        </w:rPr>
        <w:t xml:space="preserve"> муваффақиятли фаолият юритишига, меҳнат маданияти ва интизоми кўтарилишига эришиш, ходимларнинг касб маҳоратини ошириш, тариф ставкалари ва ишбай баҳоларнинг амалдагиларига нисбатан пасайишига йўл қўймаслик;</w:t>
      </w:r>
    </w:p>
    <w:p w:rsidR="006F333B" w:rsidRPr="002B46C1" w:rsidRDefault="006F333B" w:rsidP="006F333B">
      <w:pPr>
        <w:widowControl w:val="0"/>
        <w:ind w:right="-6" w:firstLine="720"/>
        <w:jc w:val="both"/>
        <w:rPr>
          <w:sz w:val="24"/>
          <w:szCs w:val="24"/>
          <w:lang w:val="uz-Cyrl-UZ"/>
        </w:rPr>
      </w:pPr>
      <w:r>
        <w:rPr>
          <w:sz w:val="24"/>
          <w:szCs w:val="24"/>
          <w:lang w:val="uz-Cyrl-UZ"/>
        </w:rPr>
        <w:t>б</w:t>
      </w:r>
      <w:r w:rsidRPr="002B46C1">
        <w:rPr>
          <w:sz w:val="24"/>
          <w:szCs w:val="24"/>
          <w:lang w:val="uz-Cyrl-UZ"/>
        </w:rPr>
        <w:t>) меҳнат унумдорлигини юксалтириш, илғор тажрибани ўзлаштириш, фан ва техника ютуқларини амалиётга жорий этиш учун барча шарт-шароитларни яратиш;</w:t>
      </w:r>
    </w:p>
    <w:p w:rsidR="006F333B" w:rsidRPr="002B46C1" w:rsidRDefault="006F333B" w:rsidP="006F333B">
      <w:pPr>
        <w:widowControl w:val="0"/>
        <w:ind w:right="-6" w:firstLine="720"/>
        <w:jc w:val="both"/>
        <w:rPr>
          <w:sz w:val="24"/>
          <w:szCs w:val="24"/>
          <w:lang w:val="uz-Cyrl-UZ"/>
        </w:rPr>
      </w:pPr>
      <w:r>
        <w:rPr>
          <w:sz w:val="24"/>
          <w:szCs w:val="24"/>
          <w:lang w:val="uz-Cyrl-UZ"/>
        </w:rPr>
        <w:t>в</w:t>
      </w:r>
      <w:r w:rsidRPr="002B46C1">
        <w:rPr>
          <w:sz w:val="24"/>
          <w:szCs w:val="24"/>
          <w:lang w:val="uz-Cyrl-UZ"/>
        </w:rPr>
        <w:t>) </w:t>
      </w:r>
      <w:r>
        <w:rPr>
          <w:sz w:val="24"/>
          <w:szCs w:val="24"/>
          <w:lang w:val="uz-Cyrl-UZ"/>
        </w:rPr>
        <w:t>Т</w:t>
      </w:r>
      <w:r w:rsidRPr="002B46C1">
        <w:rPr>
          <w:sz w:val="24"/>
          <w:szCs w:val="24"/>
          <w:lang w:val="uz-Cyrl-UZ"/>
        </w:rPr>
        <w:t xml:space="preserve">аълим муассасаларида ходимлар учун касбий тайёргарлик, бошқа касбга ўргатиш, малака ошириш ишларини олиб бориш (Касбий тайёргарлик, бошқа касбга ўргатиш, малака оширишнинг шакллари ҳамда бундай ўқувларни ташкил этиш шартлари, тартиби, зарур касблар ва мутахассисликлар рўйхати тегишли </w:t>
      </w:r>
      <w:r w:rsidRPr="002B46C1">
        <w:rPr>
          <w:b/>
          <w:sz w:val="24"/>
          <w:szCs w:val="24"/>
          <w:lang w:val="uz-Cyrl-UZ"/>
        </w:rPr>
        <w:t>Низомда</w:t>
      </w:r>
      <w:r w:rsidRPr="002B46C1">
        <w:rPr>
          <w:sz w:val="24"/>
          <w:szCs w:val="24"/>
          <w:lang w:val="uz-Cyrl-UZ"/>
        </w:rPr>
        <w:t xml:space="preserve"> белгилаб қўйилади </w:t>
      </w:r>
      <w:r w:rsidRPr="00BA7522">
        <w:rPr>
          <w:b/>
          <w:i/>
          <w:sz w:val="24"/>
          <w:szCs w:val="24"/>
          <w:lang w:val="uz-Cyrl-UZ"/>
        </w:rPr>
        <w:t>2-илова</w:t>
      </w:r>
      <w:r w:rsidRPr="00BA7522">
        <w:rPr>
          <w:sz w:val="24"/>
          <w:szCs w:val="24"/>
          <w:lang w:val="uz-Cyrl-UZ"/>
        </w:rPr>
        <w:t>;</w:t>
      </w:r>
    </w:p>
    <w:p w:rsidR="006F333B" w:rsidRPr="002B46C1" w:rsidRDefault="006F333B" w:rsidP="006F333B">
      <w:pPr>
        <w:widowControl w:val="0"/>
        <w:ind w:right="-6" w:firstLine="720"/>
        <w:jc w:val="both"/>
        <w:rPr>
          <w:sz w:val="24"/>
          <w:szCs w:val="24"/>
          <w:lang w:val="uz-Cyrl-UZ"/>
        </w:rPr>
      </w:pPr>
      <w:r>
        <w:rPr>
          <w:sz w:val="24"/>
          <w:szCs w:val="24"/>
          <w:lang w:val="uz-Cyrl-UZ"/>
        </w:rPr>
        <w:t>г</w:t>
      </w:r>
      <w:r w:rsidRPr="002B46C1">
        <w:rPr>
          <w:sz w:val="24"/>
          <w:szCs w:val="24"/>
          <w:lang w:val="uz-Cyrl-UZ"/>
        </w:rPr>
        <w:t xml:space="preserve">) жамоа шартномасини тузишга, унинг бажарилиши устидан назоратни йўлга қўйишга, шунингдек Ўзбекистон Республикасининг Меҳнат кодексида, бошқа қонунларида, </w:t>
      </w:r>
      <w:r>
        <w:rPr>
          <w:b/>
          <w:sz w:val="24"/>
          <w:szCs w:val="24"/>
          <w:lang w:val="uz-Cyrl-UZ"/>
        </w:rPr>
        <w:t>Муассаса</w:t>
      </w:r>
      <w:r w:rsidRPr="002B46C1">
        <w:rPr>
          <w:b/>
          <w:sz w:val="24"/>
          <w:szCs w:val="24"/>
          <w:lang w:val="uz-Cyrl-UZ"/>
        </w:rPr>
        <w:t>нинг</w:t>
      </w:r>
      <w:r>
        <w:rPr>
          <w:sz w:val="24"/>
          <w:szCs w:val="24"/>
          <w:lang w:val="uz-Cyrl-UZ"/>
        </w:rPr>
        <w:t xml:space="preserve"> таъсис ҳужжатларида </w:t>
      </w:r>
      <w:r w:rsidRPr="002B46C1">
        <w:rPr>
          <w:sz w:val="24"/>
          <w:szCs w:val="24"/>
          <w:lang w:val="uz-Cyrl-UZ"/>
        </w:rPr>
        <w:t xml:space="preserve">ҳамда мазкур </w:t>
      </w:r>
      <w:r w:rsidRPr="002B46C1">
        <w:rPr>
          <w:b/>
          <w:sz w:val="24"/>
          <w:szCs w:val="24"/>
          <w:lang w:val="uz-Cyrl-UZ"/>
        </w:rPr>
        <w:t>Шартномада</w:t>
      </w:r>
      <w:r w:rsidRPr="002B46C1">
        <w:rPr>
          <w:sz w:val="24"/>
          <w:szCs w:val="24"/>
          <w:lang w:val="uz-Cyrl-UZ"/>
        </w:rPr>
        <w:t xml:space="preserve"> назарда тутилган бошқа масалаларга оид маълумотларни </w:t>
      </w:r>
      <w:r w:rsidRPr="002B46C1">
        <w:rPr>
          <w:b/>
          <w:sz w:val="24"/>
          <w:szCs w:val="24"/>
          <w:lang w:val="uz-Cyrl-UZ"/>
        </w:rPr>
        <w:t xml:space="preserve">Касаба уюшмаси қўмитасига </w:t>
      </w:r>
      <w:r w:rsidRPr="002B46C1">
        <w:rPr>
          <w:sz w:val="24"/>
          <w:szCs w:val="24"/>
          <w:lang w:val="uz-Cyrl-UZ"/>
        </w:rPr>
        <w:t>тақдим этиб бориш;</w:t>
      </w:r>
    </w:p>
    <w:p w:rsidR="006F333B" w:rsidRPr="002B46C1" w:rsidRDefault="006F333B" w:rsidP="006F333B">
      <w:pPr>
        <w:widowControl w:val="0"/>
        <w:ind w:right="-6" w:firstLine="720"/>
        <w:jc w:val="both"/>
        <w:rPr>
          <w:sz w:val="24"/>
          <w:szCs w:val="24"/>
          <w:lang w:val="uz-Cyrl-UZ"/>
        </w:rPr>
      </w:pPr>
      <w:r>
        <w:rPr>
          <w:sz w:val="24"/>
          <w:szCs w:val="24"/>
          <w:lang w:val="uz-Cyrl-UZ"/>
        </w:rPr>
        <w:t>д</w:t>
      </w:r>
      <w:r w:rsidRPr="002B46C1">
        <w:rPr>
          <w:sz w:val="24"/>
          <w:szCs w:val="24"/>
          <w:lang w:val="uz-Cyrl-UZ"/>
        </w:rPr>
        <w:t xml:space="preserve">) белгилаб қўйилган меҳнат тартиби доирасида </w:t>
      </w:r>
      <w:r w:rsidRPr="002B46C1">
        <w:rPr>
          <w:b/>
          <w:sz w:val="24"/>
          <w:szCs w:val="24"/>
          <w:lang w:val="uz-Cyrl-UZ"/>
        </w:rPr>
        <w:t xml:space="preserve">Касаба уюшмаси қўмитаси </w:t>
      </w:r>
      <w:r w:rsidRPr="002B46C1">
        <w:rPr>
          <w:sz w:val="24"/>
          <w:szCs w:val="24"/>
          <w:lang w:val="uz-Cyrl-UZ"/>
        </w:rPr>
        <w:t>билан ҳамкорлик қилиш, ўзаро таклифлар ва талабларни ўз вақтида кўриб чиқиш, меҳнат низоларини музокара йўли билан ҳал этиш;</w:t>
      </w:r>
    </w:p>
    <w:p w:rsidR="006F333B" w:rsidRPr="002B46C1" w:rsidRDefault="006F333B" w:rsidP="006F333B">
      <w:pPr>
        <w:widowControl w:val="0"/>
        <w:ind w:right="-6" w:firstLine="720"/>
        <w:jc w:val="both"/>
        <w:rPr>
          <w:sz w:val="24"/>
          <w:szCs w:val="24"/>
          <w:lang w:val="uz-Cyrl-UZ"/>
        </w:rPr>
      </w:pPr>
      <w:r>
        <w:rPr>
          <w:sz w:val="24"/>
          <w:szCs w:val="24"/>
          <w:lang w:val="uz-Cyrl-UZ"/>
        </w:rPr>
        <w:t>е</w:t>
      </w:r>
      <w:r w:rsidRPr="002B46C1">
        <w:rPr>
          <w:sz w:val="24"/>
          <w:szCs w:val="24"/>
          <w:lang w:val="uz-Cyrl-UZ"/>
        </w:rPr>
        <w:t>) </w:t>
      </w:r>
      <w:r>
        <w:rPr>
          <w:b/>
          <w:sz w:val="24"/>
          <w:szCs w:val="24"/>
          <w:lang w:val="uz-Cyrl-UZ"/>
        </w:rPr>
        <w:t>Муассаса</w:t>
      </w:r>
      <w:r w:rsidRPr="002B46C1">
        <w:rPr>
          <w:b/>
          <w:sz w:val="24"/>
          <w:szCs w:val="24"/>
          <w:lang w:val="uz-Cyrl-UZ"/>
        </w:rPr>
        <w:t>ни</w:t>
      </w:r>
      <w:r w:rsidRPr="002B46C1">
        <w:rPr>
          <w:sz w:val="24"/>
          <w:szCs w:val="24"/>
          <w:lang w:val="uz-Cyrl-UZ"/>
        </w:rPr>
        <w:t xml:space="preserve"> бошқаришда ходимларнинг амалдаги қонунларга зид бўлмаган шакллардаги иштирокини таъминлаш учун шарт-шароитлар яратиш;</w:t>
      </w:r>
    </w:p>
    <w:p w:rsidR="006F333B" w:rsidRPr="002B46C1" w:rsidRDefault="006F333B" w:rsidP="006F333B">
      <w:pPr>
        <w:widowControl w:val="0"/>
        <w:ind w:right="-6" w:firstLine="720"/>
        <w:jc w:val="both"/>
        <w:rPr>
          <w:sz w:val="24"/>
          <w:szCs w:val="24"/>
          <w:lang w:val="uz-Cyrl-UZ"/>
        </w:rPr>
      </w:pPr>
      <w:r>
        <w:rPr>
          <w:sz w:val="24"/>
          <w:szCs w:val="24"/>
          <w:lang w:val="uz-Cyrl-UZ"/>
        </w:rPr>
        <w:t>ж</w:t>
      </w:r>
      <w:r w:rsidRPr="002B46C1">
        <w:rPr>
          <w:sz w:val="24"/>
          <w:szCs w:val="24"/>
          <w:lang w:val="uz-Cyrl-UZ"/>
        </w:rPr>
        <w:t>) </w:t>
      </w:r>
      <w:r w:rsidRPr="002B46C1">
        <w:rPr>
          <w:b/>
          <w:sz w:val="24"/>
          <w:szCs w:val="24"/>
          <w:lang w:val="uz-Cyrl-UZ"/>
        </w:rPr>
        <w:t>Касаба уюшмаси қўмитаси</w:t>
      </w:r>
      <w:r w:rsidRPr="002B46C1">
        <w:rPr>
          <w:sz w:val="24"/>
          <w:szCs w:val="24"/>
          <w:lang w:val="uz-Cyrl-UZ"/>
        </w:rPr>
        <w:t xml:space="preserve"> вакилларини </w:t>
      </w:r>
      <w:r>
        <w:rPr>
          <w:b/>
          <w:sz w:val="24"/>
          <w:szCs w:val="24"/>
          <w:lang w:val="uz-Cyrl-UZ"/>
        </w:rPr>
        <w:t>Муассаса</w:t>
      </w:r>
      <w:r w:rsidRPr="002B46C1">
        <w:rPr>
          <w:b/>
          <w:sz w:val="24"/>
          <w:szCs w:val="24"/>
          <w:lang w:val="uz-Cyrl-UZ"/>
        </w:rPr>
        <w:t>нинг</w:t>
      </w:r>
      <w:r w:rsidRPr="002B46C1">
        <w:rPr>
          <w:sz w:val="24"/>
          <w:szCs w:val="24"/>
          <w:lang w:val="uz-Cyrl-UZ"/>
        </w:rPr>
        <w:t xml:space="preserve"> бошқарув органлари, ходимларнинг ижтимоий-иқтисодий манфаатлари билан боғлиқ қарорлар қабул қилувчи комиссиялар таркибига киритиш;</w:t>
      </w:r>
    </w:p>
    <w:p w:rsidR="006F333B" w:rsidRPr="002B46C1" w:rsidRDefault="006F333B" w:rsidP="006F333B">
      <w:pPr>
        <w:widowControl w:val="0"/>
        <w:ind w:right="-6" w:firstLine="720"/>
        <w:jc w:val="both"/>
        <w:rPr>
          <w:sz w:val="24"/>
          <w:szCs w:val="24"/>
          <w:lang w:val="uz-Cyrl-UZ"/>
        </w:rPr>
      </w:pPr>
      <w:r>
        <w:rPr>
          <w:sz w:val="24"/>
          <w:szCs w:val="24"/>
          <w:lang w:val="uz-Cyrl-UZ"/>
        </w:rPr>
        <w:t>з</w:t>
      </w:r>
      <w:r w:rsidRPr="002B46C1">
        <w:rPr>
          <w:sz w:val="24"/>
          <w:szCs w:val="24"/>
          <w:lang w:val="uz-Cyrl-UZ"/>
        </w:rPr>
        <w:t>) барча бўғин касаба уюшмаси вакилларини Устав вазифаларини бажариш учун иш жойларига монеликсиз қўйиш мажбуриятларини ўз зиммасига олади.</w:t>
      </w:r>
    </w:p>
    <w:p w:rsidR="006F333B" w:rsidRPr="002B46C1" w:rsidRDefault="006F333B" w:rsidP="006F333B">
      <w:pPr>
        <w:keepNext/>
        <w:tabs>
          <w:tab w:val="num" w:pos="993"/>
        </w:tabs>
        <w:ind w:right="-6" w:firstLine="426"/>
        <w:jc w:val="both"/>
        <w:rPr>
          <w:sz w:val="24"/>
          <w:szCs w:val="24"/>
          <w:lang w:val="uz-Cyrl-UZ"/>
        </w:rPr>
      </w:pPr>
      <w:r w:rsidRPr="002B46C1">
        <w:rPr>
          <w:b/>
          <w:sz w:val="24"/>
          <w:szCs w:val="24"/>
          <w:lang w:val="uz-Cyrl-UZ"/>
        </w:rPr>
        <w:t>2.</w:t>
      </w:r>
      <w:r>
        <w:rPr>
          <w:b/>
          <w:sz w:val="24"/>
          <w:szCs w:val="24"/>
          <w:lang w:val="uz-Cyrl-UZ"/>
        </w:rPr>
        <w:t>5</w:t>
      </w:r>
      <w:r w:rsidRPr="002B46C1">
        <w:rPr>
          <w:b/>
          <w:sz w:val="24"/>
          <w:szCs w:val="24"/>
          <w:lang w:val="uz-Cyrl-UZ"/>
        </w:rPr>
        <w:t>.</w:t>
      </w:r>
      <w:r w:rsidRPr="002B46C1">
        <w:rPr>
          <w:sz w:val="24"/>
          <w:szCs w:val="24"/>
          <w:lang w:val="uz-Cyrl-UZ"/>
        </w:rPr>
        <w:t> </w:t>
      </w:r>
      <w:r w:rsidRPr="002B46C1">
        <w:rPr>
          <w:b/>
          <w:sz w:val="24"/>
          <w:szCs w:val="24"/>
          <w:lang w:val="uz-Cyrl-UZ"/>
        </w:rPr>
        <w:t>Касаба уюшмаси қўмитаси:</w:t>
      </w:r>
    </w:p>
    <w:p w:rsidR="006F333B" w:rsidRPr="002B46C1" w:rsidRDefault="006F333B" w:rsidP="006F333B">
      <w:pPr>
        <w:widowControl w:val="0"/>
        <w:tabs>
          <w:tab w:val="num" w:pos="993"/>
        </w:tabs>
        <w:ind w:right="-6" w:firstLine="720"/>
        <w:jc w:val="both"/>
        <w:rPr>
          <w:sz w:val="24"/>
          <w:szCs w:val="24"/>
          <w:lang w:val="uz-Cyrl-UZ"/>
        </w:rPr>
      </w:pPr>
      <w:r w:rsidRPr="002B46C1">
        <w:rPr>
          <w:sz w:val="24"/>
          <w:szCs w:val="24"/>
          <w:lang w:val="uz-Cyrl-UZ"/>
        </w:rPr>
        <w:t>а) ижтимоий-меҳнат муносабатларига оид масалаларни, шунингдек ишлаб чиқариш ва ижтимоий-иқтисодий муаммоларни ҳал этишда ходимлар номидан иш кўриш;</w:t>
      </w:r>
    </w:p>
    <w:p w:rsidR="006F333B" w:rsidRPr="002B46C1" w:rsidRDefault="006F333B" w:rsidP="006F333B">
      <w:pPr>
        <w:widowControl w:val="0"/>
        <w:ind w:right="-6" w:firstLine="720"/>
        <w:jc w:val="both"/>
        <w:rPr>
          <w:sz w:val="24"/>
          <w:szCs w:val="24"/>
          <w:lang w:val="uz-Cyrl-UZ"/>
        </w:rPr>
      </w:pPr>
      <w:r w:rsidRPr="002B46C1">
        <w:rPr>
          <w:sz w:val="24"/>
          <w:szCs w:val="24"/>
          <w:lang w:val="uz-Cyrl-UZ"/>
        </w:rPr>
        <w:t>б) </w:t>
      </w:r>
      <w:r>
        <w:rPr>
          <w:b/>
          <w:sz w:val="24"/>
          <w:szCs w:val="24"/>
          <w:lang w:val="uz-Cyrl-UZ"/>
        </w:rPr>
        <w:t>Муассаса</w:t>
      </w:r>
      <w:r w:rsidRPr="002B46C1">
        <w:rPr>
          <w:b/>
          <w:sz w:val="24"/>
          <w:szCs w:val="24"/>
          <w:lang w:val="uz-Cyrl-UZ"/>
        </w:rPr>
        <w:t>нинг</w:t>
      </w:r>
      <w:r w:rsidRPr="002B46C1">
        <w:rPr>
          <w:sz w:val="24"/>
          <w:szCs w:val="24"/>
          <w:lang w:val="uz-Cyrl-UZ"/>
        </w:rPr>
        <w:t xml:space="preserve"> бошқарув органларига (ҳайъат ва ҳ.к.) сайланган, шунингдек ходимларнинг ижтимоий-иқтисодий манфаатлари билан боғлиқ қарорлар қабул қилувчи комиссиялари таркибига киритилган </w:t>
      </w:r>
      <w:r w:rsidRPr="002B46C1">
        <w:rPr>
          <w:b/>
          <w:sz w:val="24"/>
          <w:szCs w:val="24"/>
          <w:lang w:val="uz-Cyrl-UZ"/>
        </w:rPr>
        <w:t>Касаба уюшмаси қўмитаси</w:t>
      </w:r>
      <w:r w:rsidRPr="002B46C1">
        <w:rPr>
          <w:sz w:val="24"/>
          <w:szCs w:val="24"/>
          <w:lang w:val="uz-Cyrl-UZ"/>
        </w:rPr>
        <w:t xml:space="preserve"> вакиллари </w:t>
      </w:r>
      <w:r>
        <w:rPr>
          <w:b/>
          <w:sz w:val="24"/>
          <w:szCs w:val="24"/>
          <w:lang w:val="uz-Cyrl-UZ"/>
        </w:rPr>
        <w:t>Муассаса</w:t>
      </w:r>
      <w:r w:rsidRPr="002B46C1">
        <w:rPr>
          <w:sz w:val="24"/>
          <w:szCs w:val="24"/>
          <w:lang w:val="uz-Cyrl-UZ"/>
        </w:rPr>
        <w:t xml:space="preserve"> ҳамда </w:t>
      </w:r>
      <w:r w:rsidRPr="002B46C1">
        <w:rPr>
          <w:sz w:val="24"/>
          <w:szCs w:val="24"/>
          <w:lang w:val="uz-Cyrl-UZ"/>
        </w:rPr>
        <w:lastRenderedPageBreak/>
        <w:t>ходимлар манфаати йўлида самарали фаолият кўрсатишини таъминлаш;</w:t>
      </w:r>
    </w:p>
    <w:p w:rsidR="006F333B" w:rsidRPr="002B46C1" w:rsidRDefault="006F333B" w:rsidP="006F333B">
      <w:pPr>
        <w:widowControl w:val="0"/>
        <w:ind w:right="-6" w:firstLine="720"/>
        <w:jc w:val="both"/>
        <w:rPr>
          <w:sz w:val="24"/>
          <w:szCs w:val="24"/>
          <w:lang w:val="uz-Cyrl-UZ"/>
        </w:rPr>
      </w:pPr>
      <w:r w:rsidRPr="002B46C1">
        <w:rPr>
          <w:sz w:val="24"/>
          <w:szCs w:val="24"/>
          <w:lang w:val="uz-Cyrl-UZ"/>
        </w:rPr>
        <w:t xml:space="preserve">в) касаба уюшмалари фаолиятига хос услублар ёрдамида, шу жумладан, ходимлар ўртасида меҳнат мусобақаларини ривожлантириш, меҳнат унумдорлигини юксалтириш, </w:t>
      </w:r>
      <w:r w:rsidRPr="002B46C1">
        <w:rPr>
          <w:b/>
          <w:sz w:val="24"/>
          <w:szCs w:val="24"/>
          <w:lang w:val="uz-Cyrl-UZ"/>
        </w:rPr>
        <w:t xml:space="preserve">Иш берувчи </w:t>
      </w:r>
      <w:r w:rsidRPr="002B46C1">
        <w:rPr>
          <w:sz w:val="24"/>
          <w:szCs w:val="24"/>
          <w:lang w:val="uz-Cyrl-UZ"/>
        </w:rPr>
        <w:t xml:space="preserve">билан биргаликда илғорларни рағбатлантириш тизимларини ўрнатиш орқали </w:t>
      </w:r>
      <w:r>
        <w:rPr>
          <w:b/>
          <w:sz w:val="24"/>
          <w:szCs w:val="24"/>
          <w:lang w:val="uz-Cyrl-UZ"/>
        </w:rPr>
        <w:t>Муассаса</w:t>
      </w:r>
      <w:r w:rsidRPr="002B46C1">
        <w:rPr>
          <w:b/>
          <w:sz w:val="24"/>
          <w:szCs w:val="24"/>
          <w:lang w:val="uz-Cyrl-UZ"/>
        </w:rPr>
        <w:t>нинг</w:t>
      </w:r>
      <w:r w:rsidRPr="002B46C1">
        <w:rPr>
          <w:sz w:val="24"/>
          <w:szCs w:val="24"/>
          <w:lang w:val="uz-Cyrl-UZ"/>
        </w:rPr>
        <w:t xml:space="preserve"> барқарор фаолият кўрсатишига кўмаклашиш;</w:t>
      </w:r>
    </w:p>
    <w:p w:rsidR="006F333B" w:rsidRPr="002B46C1" w:rsidRDefault="006F333B" w:rsidP="006F333B">
      <w:pPr>
        <w:tabs>
          <w:tab w:val="num" w:pos="993"/>
        </w:tabs>
        <w:ind w:right="-6" w:firstLine="720"/>
        <w:jc w:val="both"/>
        <w:rPr>
          <w:sz w:val="24"/>
          <w:szCs w:val="24"/>
          <w:lang w:val="uz-Cyrl-UZ"/>
        </w:rPr>
      </w:pPr>
      <w:r w:rsidRPr="002B46C1">
        <w:rPr>
          <w:sz w:val="24"/>
          <w:szCs w:val="24"/>
          <w:lang w:val="uz-Cyrl-UZ"/>
        </w:rPr>
        <w:t xml:space="preserve">г) меҳнатга ҳақ тўлаш шакллари ва тизимларини такомиллаштириш, </w:t>
      </w:r>
      <w:r>
        <w:rPr>
          <w:b/>
          <w:sz w:val="24"/>
          <w:szCs w:val="24"/>
          <w:lang w:val="uz-Cyrl-UZ"/>
        </w:rPr>
        <w:t>Муассаса</w:t>
      </w:r>
      <w:r w:rsidRPr="002B46C1">
        <w:rPr>
          <w:b/>
          <w:sz w:val="24"/>
          <w:szCs w:val="24"/>
          <w:lang w:val="uz-Cyrl-UZ"/>
        </w:rPr>
        <w:t>ни</w:t>
      </w:r>
      <w:r w:rsidRPr="002B46C1">
        <w:rPr>
          <w:sz w:val="24"/>
          <w:szCs w:val="24"/>
          <w:lang w:val="uz-Cyrl-UZ"/>
        </w:rPr>
        <w:t xml:space="preserve"> бошқариш, ходимлар манфаатидан келиб чиққан ва </w:t>
      </w:r>
      <w:r>
        <w:rPr>
          <w:b/>
          <w:sz w:val="24"/>
          <w:szCs w:val="24"/>
          <w:lang w:val="uz-Cyrl-UZ"/>
        </w:rPr>
        <w:t>Муассаса</w:t>
      </w:r>
      <w:r w:rsidRPr="002B46C1">
        <w:rPr>
          <w:b/>
          <w:sz w:val="24"/>
          <w:szCs w:val="24"/>
          <w:lang w:val="uz-Cyrl-UZ"/>
        </w:rPr>
        <w:t>нинг</w:t>
      </w:r>
      <w:r w:rsidRPr="002B46C1">
        <w:rPr>
          <w:sz w:val="24"/>
          <w:szCs w:val="24"/>
          <w:lang w:val="uz-Cyrl-UZ"/>
        </w:rPr>
        <w:t xml:space="preserve"> молиявий имкониятларини эътиборга олган ҳолда жамоа шартномасига қўшимча имтиёзлар (кафолатлар) киритиш, ходимларнинг меҳнат шартномасидаги вазифаларни тўлиқ ва сифатли бажаришларига кўмаклашувчи ижтимоий-иқтисодий ривожланишнинг жорий ва истиқболли режа ҳамда дастурларини қабул қилиш каби масалалар юзасидан жамоа музокараларини олиб бориш бўйича таклифларни </w:t>
      </w:r>
      <w:r w:rsidRPr="002B46C1">
        <w:rPr>
          <w:b/>
          <w:sz w:val="24"/>
          <w:szCs w:val="24"/>
          <w:lang w:val="uz-Cyrl-UZ"/>
        </w:rPr>
        <w:t>Иш берувчига</w:t>
      </w:r>
      <w:r w:rsidRPr="002B46C1">
        <w:rPr>
          <w:sz w:val="24"/>
          <w:szCs w:val="24"/>
          <w:lang w:val="uz-Cyrl-UZ"/>
        </w:rPr>
        <w:t xml:space="preserve"> киритиб бориш;</w:t>
      </w:r>
    </w:p>
    <w:p w:rsidR="006F333B" w:rsidRPr="002B46C1" w:rsidRDefault="006F333B" w:rsidP="006F333B">
      <w:pPr>
        <w:tabs>
          <w:tab w:val="num" w:pos="993"/>
        </w:tabs>
        <w:ind w:right="-6" w:firstLine="720"/>
        <w:jc w:val="both"/>
        <w:rPr>
          <w:sz w:val="24"/>
          <w:szCs w:val="24"/>
          <w:lang w:val="uz-Cyrl-UZ"/>
        </w:rPr>
      </w:pPr>
      <w:r w:rsidRPr="002B46C1">
        <w:rPr>
          <w:sz w:val="24"/>
          <w:szCs w:val="24"/>
          <w:lang w:val="uz-Cyrl-UZ"/>
        </w:rPr>
        <w:t xml:space="preserve">д) мамлакатни модернизациялаш ва янгилаш, демократик ҳуқуқий давлат ва фуқаролик жамиятини қуриш борасидаги устувор дастурлар ижросида </w:t>
      </w:r>
      <w:r>
        <w:rPr>
          <w:b/>
          <w:sz w:val="24"/>
          <w:szCs w:val="24"/>
          <w:lang w:val="uz-Cyrl-UZ"/>
        </w:rPr>
        <w:t>Муассаса</w:t>
      </w:r>
      <w:r w:rsidRPr="002B46C1">
        <w:rPr>
          <w:b/>
          <w:sz w:val="24"/>
          <w:szCs w:val="24"/>
          <w:lang w:val="uz-Cyrl-UZ"/>
        </w:rPr>
        <w:t>нинг</w:t>
      </w:r>
      <w:r w:rsidRPr="002B46C1">
        <w:rPr>
          <w:sz w:val="24"/>
          <w:szCs w:val="24"/>
          <w:lang w:val="uz-Cyrl-UZ"/>
        </w:rPr>
        <w:t xml:space="preserve"> иштирокини мониторинг қилиш ишларида иштирок этиш;</w:t>
      </w:r>
    </w:p>
    <w:p w:rsidR="006F333B" w:rsidRPr="002B46C1" w:rsidRDefault="006F333B" w:rsidP="006F333B">
      <w:pPr>
        <w:tabs>
          <w:tab w:val="num" w:pos="993"/>
        </w:tabs>
        <w:ind w:right="-6" w:firstLine="720"/>
        <w:jc w:val="both"/>
        <w:rPr>
          <w:sz w:val="24"/>
          <w:szCs w:val="24"/>
          <w:lang w:val="uz-Cyrl-UZ"/>
        </w:rPr>
      </w:pPr>
      <w:r w:rsidRPr="002B46C1">
        <w:rPr>
          <w:sz w:val="24"/>
          <w:szCs w:val="24"/>
          <w:lang w:val="uz-Cyrl-UZ"/>
        </w:rPr>
        <w:t xml:space="preserve">е) электр энергияси ва ёқилғи-энергетика ресурсларини тежаш бўйича энг яхши бошланғич касаба уюшмаси </w:t>
      </w:r>
      <w:r>
        <w:rPr>
          <w:sz w:val="24"/>
          <w:szCs w:val="24"/>
          <w:lang w:val="uz-Cyrl-UZ"/>
        </w:rPr>
        <w:t>Муассаса</w:t>
      </w:r>
      <w:r w:rsidRPr="002B46C1">
        <w:rPr>
          <w:sz w:val="24"/>
          <w:szCs w:val="24"/>
          <w:lang w:val="uz-Cyrl-UZ"/>
        </w:rPr>
        <w:t>и тармоқ кўрик-танловида иштирок этиш;</w:t>
      </w:r>
    </w:p>
    <w:p w:rsidR="006F333B" w:rsidRPr="002B46C1" w:rsidRDefault="006F333B" w:rsidP="006F333B">
      <w:pPr>
        <w:tabs>
          <w:tab w:val="num" w:pos="993"/>
        </w:tabs>
        <w:ind w:right="-6" w:firstLine="720"/>
        <w:jc w:val="both"/>
        <w:rPr>
          <w:sz w:val="24"/>
          <w:szCs w:val="24"/>
          <w:lang w:val="uz-Cyrl-UZ"/>
        </w:rPr>
      </w:pPr>
      <w:r w:rsidRPr="002B46C1">
        <w:rPr>
          <w:sz w:val="24"/>
          <w:szCs w:val="24"/>
          <w:lang w:val="uz-Cyrl-UZ"/>
        </w:rPr>
        <w:t>ж) тармоқ кўрик-танловларида иштирок этиш ташаббуси билан чиқиш;</w:t>
      </w:r>
    </w:p>
    <w:p w:rsidR="006F333B" w:rsidRPr="002B46C1" w:rsidRDefault="006F333B" w:rsidP="006F333B">
      <w:pPr>
        <w:tabs>
          <w:tab w:val="num" w:pos="993"/>
        </w:tabs>
        <w:ind w:right="-6" w:firstLine="720"/>
        <w:jc w:val="both"/>
        <w:rPr>
          <w:sz w:val="24"/>
          <w:szCs w:val="24"/>
          <w:lang w:val="uz-Cyrl-UZ"/>
        </w:rPr>
      </w:pPr>
      <w:r w:rsidRPr="002B46C1">
        <w:rPr>
          <w:sz w:val="24"/>
          <w:szCs w:val="24"/>
          <w:lang w:val="uz-Cyrl-UZ"/>
        </w:rPr>
        <w:t>з) </w:t>
      </w:r>
      <w:r w:rsidRPr="002B46C1">
        <w:rPr>
          <w:b/>
          <w:sz w:val="24"/>
          <w:szCs w:val="24"/>
          <w:lang w:val="uz-Cyrl-UZ"/>
        </w:rPr>
        <w:t>Иш берувчи</w:t>
      </w:r>
      <w:r w:rsidRPr="002B46C1">
        <w:rPr>
          <w:sz w:val="24"/>
          <w:szCs w:val="24"/>
          <w:lang w:val="uz-Cyrl-UZ"/>
        </w:rPr>
        <w:t xml:space="preserve"> томонидан меҳнат тўғрисидаги қонунларга ва бошқа норматив ҳужжатларга риоя этишлиши устидан жамоатчилик назоратини олиб бориш;</w:t>
      </w:r>
    </w:p>
    <w:p w:rsidR="009B7696" w:rsidRPr="009B7696" w:rsidRDefault="006F333B" w:rsidP="009B7696">
      <w:pPr>
        <w:widowControl w:val="0"/>
        <w:ind w:right="-6" w:firstLine="720"/>
        <w:jc w:val="both"/>
        <w:rPr>
          <w:sz w:val="24"/>
          <w:szCs w:val="24"/>
          <w:lang w:val="uz-Cyrl-UZ"/>
        </w:rPr>
      </w:pPr>
      <w:r w:rsidRPr="002B46C1">
        <w:rPr>
          <w:sz w:val="24"/>
          <w:szCs w:val="24"/>
          <w:lang w:val="uz-Cyrl-UZ"/>
        </w:rPr>
        <w:t>и) </w:t>
      </w:r>
      <w:r>
        <w:rPr>
          <w:b/>
          <w:sz w:val="24"/>
          <w:szCs w:val="24"/>
          <w:lang w:val="uz-Cyrl-UZ"/>
        </w:rPr>
        <w:t>Муассаса</w:t>
      </w:r>
      <w:r w:rsidRPr="002B46C1">
        <w:rPr>
          <w:b/>
          <w:sz w:val="24"/>
          <w:szCs w:val="24"/>
          <w:lang w:val="uz-Cyrl-UZ"/>
        </w:rPr>
        <w:t>да</w:t>
      </w:r>
      <w:r w:rsidRPr="002B46C1">
        <w:rPr>
          <w:sz w:val="24"/>
          <w:szCs w:val="24"/>
          <w:lang w:val="uz-Cyrl-UZ"/>
        </w:rPr>
        <w:t xml:space="preserve"> </w:t>
      </w:r>
      <w:r w:rsidR="009B7696" w:rsidRPr="009B7696">
        <w:rPr>
          <w:sz w:val="24"/>
          <w:szCs w:val="24"/>
          <w:lang w:val="uz-Cyrl-UZ"/>
        </w:rPr>
        <w:t>Ўзбекистон Республикаси Президентининг 2023 йил 21  декабрдаги “Одам савдосига қарши курашиш ва муносиб меҳнат тамойилларини кенг жорий этишга оид қўшимча чора-тадбирлар тўғрисида”ги ПФ-210-сон Фармони ва Ўзбекистон Республикаси Вазирлар Маҳкамасининг 2018 йил 10 майдаги “Ўзбекистон Республикасида мажбурий меҳнатга барҳам беришга доир қўшимча чора-тадбирлар тўғрисида”ги 349-сонли қарорига тўлиқ риоя этилишига кўмаклашиш;</w:t>
      </w:r>
    </w:p>
    <w:p w:rsidR="006F333B" w:rsidRPr="002B46C1" w:rsidRDefault="006F333B" w:rsidP="006F333B">
      <w:pPr>
        <w:widowControl w:val="0"/>
        <w:ind w:right="-6" w:firstLine="720"/>
        <w:jc w:val="both"/>
        <w:rPr>
          <w:sz w:val="24"/>
          <w:szCs w:val="24"/>
          <w:lang w:val="uz-Cyrl-UZ"/>
        </w:rPr>
      </w:pPr>
      <w:r w:rsidRPr="002B46C1">
        <w:rPr>
          <w:sz w:val="24"/>
          <w:szCs w:val="24"/>
          <w:lang w:val="uz-Cyrl-UZ"/>
        </w:rPr>
        <w:t>к) иш берувчининг ташаббуси билан меҳнат шартномасини бекор қилишга розилик бериш тўғрисидаги иш берувчининг тақдимномасини ўз вақтида кўриб чиқиш;</w:t>
      </w:r>
    </w:p>
    <w:p w:rsidR="006F333B" w:rsidRPr="002B46C1" w:rsidRDefault="006F333B" w:rsidP="006F333B">
      <w:pPr>
        <w:widowControl w:val="0"/>
        <w:ind w:right="-6" w:firstLine="720"/>
        <w:jc w:val="both"/>
        <w:rPr>
          <w:sz w:val="24"/>
          <w:szCs w:val="24"/>
          <w:lang w:val="uz-Cyrl-UZ"/>
        </w:rPr>
      </w:pPr>
      <w:r w:rsidRPr="002B46C1">
        <w:rPr>
          <w:sz w:val="24"/>
          <w:szCs w:val="24"/>
          <w:lang w:val="uz-Cyrl-UZ"/>
        </w:rPr>
        <w:t>л) иш берувчининг меҳнат шароитларининг ўзгариши, шунингдек ходимларни оммавий равишда ишдан бўшатиш тўғрисидаги ахборотини кўриб чиқиш ва иш берувчига ушбу чораларнинг оқибатларини юмшатиш бўйича таклифлар киритиш мажбуриятларини ўз зиммасига олади.</w:t>
      </w:r>
    </w:p>
    <w:p w:rsidR="006F333B" w:rsidRPr="002B46C1" w:rsidRDefault="006F333B" w:rsidP="006F333B">
      <w:pPr>
        <w:ind w:right="-6" w:firstLine="426"/>
        <w:jc w:val="both"/>
        <w:rPr>
          <w:sz w:val="24"/>
          <w:szCs w:val="24"/>
          <w:lang w:val="uz-Cyrl-UZ"/>
        </w:rPr>
      </w:pPr>
      <w:r>
        <w:rPr>
          <w:b/>
          <w:sz w:val="24"/>
          <w:szCs w:val="24"/>
          <w:lang w:val="uz-Cyrl-UZ"/>
        </w:rPr>
        <w:t>2.6</w:t>
      </w:r>
      <w:r w:rsidRPr="002B46C1">
        <w:rPr>
          <w:b/>
          <w:sz w:val="24"/>
          <w:szCs w:val="24"/>
          <w:lang w:val="uz-Cyrl-UZ"/>
        </w:rPr>
        <w:t>.</w:t>
      </w:r>
      <w:r w:rsidRPr="002B46C1">
        <w:rPr>
          <w:sz w:val="24"/>
          <w:szCs w:val="24"/>
          <w:lang w:val="uz-Cyrl-UZ"/>
        </w:rPr>
        <w:t> </w:t>
      </w:r>
      <w:r w:rsidRPr="002B46C1">
        <w:rPr>
          <w:b/>
          <w:sz w:val="24"/>
          <w:szCs w:val="24"/>
          <w:lang w:val="uz-Cyrl-UZ"/>
        </w:rPr>
        <w:t>Ходимлар:</w:t>
      </w:r>
    </w:p>
    <w:p w:rsidR="006F333B" w:rsidRPr="002B46C1" w:rsidRDefault="006F333B" w:rsidP="006F333B">
      <w:pPr>
        <w:widowControl w:val="0"/>
        <w:ind w:right="-6" w:firstLine="720"/>
        <w:jc w:val="both"/>
        <w:rPr>
          <w:sz w:val="24"/>
          <w:szCs w:val="24"/>
          <w:lang w:val="uz-Cyrl-UZ"/>
        </w:rPr>
      </w:pPr>
      <w:r w:rsidRPr="002B46C1">
        <w:rPr>
          <w:sz w:val="24"/>
          <w:szCs w:val="24"/>
          <w:lang w:val="uz-Cyrl-UZ"/>
        </w:rPr>
        <w:t xml:space="preserve">а) ўз меҳнат вазифаларини ҳалол ва оғишмай бажариш, меҳнат интизомига риоя қилиш, </w:t>
      </w:r>
      <w:r w:rsidRPr="002B46C1">
        <w:rPr>
          <w:b/>
          <w:sz w:val="24"/>
          <w:szCs w:val="24"/>
          <w:lang w:val="uz-Cyrl-UZ"/>
        </w:rPr>
        <w:t xml:space="preserve">Иш берувчининг </w:t>
      </w:r>
      <w:r w:rsidRPr="002B46C1">
        <w:rPr>
          <w:sz w:val="24"/>
          <w:szCs w:val="24"/>
          <w:lang w:val="uz-Cyrl-UZ"/>
        </w:rPr>
        <w:t>қонунийфармойишлари ва буйруқларини ўз вақтида ва сифатли ижро этиш;</w:t>
      </w:r>
    </w:p>
    <w:p w:rsidR="006F333B" w:rsidRPr="002B46C1" w:rsidRDefault="006F333B" w:rsidP="006F333B">
      <w:pPr>
        <w:widowControl w:val="0"/>
        <w:spacing w:after="80"/>
        <w:ind w:right="-6" w:firstLine="720"/>
        <w:jc w:val="both"/>
        <w:rPr>
          <w:sz w:val="24"/>
          <w:szCs w:val="24"/>
          <w:lang w:val="uz-Cyrl-UZ"/>
        </w:rPr>
      </w:pPr>
      <w:r w:rsidRPr="002B46C1">
        <w:rPr>
          <w:sz w:val="24"/>
          <w:szCs w:val="24"/>
          <w:lang w:val="uz-Cyrl-UZ"/>
        </w:rPr>
        <w:t>б) ишлар самарадорлигини юксалтиришга, хизматлар сифати яхшиланишига, меҳнат унумдорлиги ўсишига, ўз ҳамкасбларининг ишлаб чиқаришдаги илғор тажрибасидан фойдаланиш мажбуриятларини ўз зиммасига оладилар.</w:t>
      </w:r>
    </w:p>
    <w:p w:rsidR="006F333B" w:rsidRPr="002B46C1" w:rsidRDefault="006F333B" w:rsidP="006F333B">
      <w:pPr>
        <w:pStyle w:val="a9"/>
        <w:keepNext/>
        <w:widowControl w:val="0"/>
        <w:spacing w:before="240"/>
        <w:ind w:right="-6"/>
        <w:jc w:val="center"/>
        <w:rPr>
          <w:b/>
          <w:caps/>
          <w:sz w:val="24"/>
          <w:szCs w:val="24"/>
          <w:lang w:val="uz-Cyrl-UZ"/>
        </w:rPr>
      </w:pPr>
      <w:r w:rsidRPr="002B46C1">
        <w:rPr>
          <w:b/>
          <w:caps/>
          <w:sz w:val="24"/>
          <w:szCs w:val="24"/>
          <w:lang w:val="uz-Cyrl-UZ"/>
        </w:rPr>
        <w:t>III. МЕҲНАТ ШАРТНОМАСИ. БАНДЛИК КАФОЛАТЛАРИ.</w:t>
      </w:r>
    </w:p>
    <w:p w:rsidR="006F333B" w:rsidRDefault="006F333B" w:rsidP="006F333B">
      <w:pPr>
        <w:autoSpaceDE w:val="0"/>
        <w:autoSpaceDN w:val="0"/>
        <w:adjustRightInd w:val="0"/>
        <w:ind w:firstLine="426"/>
        <w:jc w:val="both"/>
        <w:rPr>
          <w:sz w:val="24"/>
          <w:szCs w:val="24"/>
          <w:lang w:val="uz-Cyrl-UZ"/>
        </w:rPr>
      </w:pPr>
      <w:r w:rsidRPr="002B46C1">
        <w:rPr>
          <w:b/>
          <w:sz w:val="24"/>
          <w:szCs w:val="24"/>
          <w:lang w:val="uz-Cyrl-UZ"/>
        </w:rPr>
        <w:t>3.1. </w:t>
      </w:r>
      <w:r w:rsidRPr="002B46C1">
        <w:rPr>
          <w:sz w:val="24"/>
          <w:szCs w:val="24"/>
          <w:lang w:val="uz-Cyrl-UZ"/>
        </w:rPr>
        <w:t xml:space="preserve">Ходим ва </w:t>
      </w:r>
      <w:r w:rsidRPr="002B46C1">
        <w:rPr>
          <w:b/>
          <w:sz w:val="24"/>
          <w:szCs w:val="24"/>
          <w:lang w:val="uz-Cyrl-UZ"/>
        </w:rPr>
        <w:t>Иш берувчи</w:t>
      </w:r>
      <w:r w:rsidRPr="002B46C1">
        <w:rPr>
          <w:sz w:val="24"/>
          <w:szCs w:val="24"/>
          <w:lang w:val="uz-Cyrl-UZ"/>
        </w:rPr>
        <w:t xml:space="preserve"> ўртасидаги якка тартибдаги меҳнатга оид муносабатлар Ўзбекистон Республикаси Меҳнат кодексига мувофиқ улар томонидан тузиладиган меҳнат шартномаси асосида юзага келади.</w:t>
      </w:r>
    </w:p>
    <w:p w:rsidR="006F333B" w:rsidRPr="002B46C1" w:rsidRDefault="006F333B" w:rsidP="006F333B">
      <w:pPr>
        <w:pStyle w:val="a9"/>
        <w:widowControl w:val="0"/>
        <w:spacing w:after="0"/>
        <w:ind w:right="-6" w:firstLine="426"/>
        <w:jc w:val="both"/>
        <w:rPr>
          <w:noProof/>
          <w:sz w:val="24"/>
          <w:szCs w:val="24"/>
          <w:lang w:val="uz-Cyrl-UZ"/>
        </w:rPr>
      </w:pPr>
      <w:r>
        <w:rPr>
          <w:b/>
          <w:sz w:val="24"/>
          <w:szCs w:val="24"/>
          <w:lang w:val="uz-Cyrl-UZ"/>
        </w:rPr>
        <w:t>3.2</w:t>
      </w:r>
      <w:r>
        <w:rPr>
          <w:noProof/>
          <w:sz w:val="24"/>
          <w:szCs w:val="24"/>
          <w:lang w:val="uz-Cyrl-UZ"/>
        </w:rPr>
        <w:t xml:space="preserve">. </w:t>
      </w:r>
      <w:r w:rsidRPr="002B46C1">
        <w:rPr>
          <w:sz w:val="24"/>
          <w:szCs w:val="24"/>
          <w:lang w:val="uz-Cyrl-UZ"/>
        </w:rPr>
        <w:t xml:space="preserve">Ишга қабул қилинган шахслар </w:t>
      </w:r>
      <w:r w:rsidRPr="002B46C1">
        <w:rPr>
          <w:bCs/>
          <w:sz w:val="24"/>
          <w:szCs w:val="24"/>
          <w:lang w:val="uz-Cyrl-UZ"/>
        </w:rPr>
        <w:t xml:space="preserve">Касаба уюшмаси қўмитасида </w:t>
      </w:r>
      <w:r w:rsidRPr="002B46C1">
        <w:rPr>
          <w:sz w:val="24"/>
          <w:szCs w:val="24"/>
          <w:lang w:val="uz-Cyrl-UZ"/>
        </w:rPr>
        <w:t>таништирув суҳбатидан ўтказилади ҳамда уларга касаба уюшмаси ҳақида маълумот берилади. Агар ходим касаба уюшмасига аъзо бўлишни хоҳласа, аъзоликка кириш тўғрисида ёзма ариза олинади.</w:t>
      </w:r>
    </w:p>
    <w:p w:rsidR="006F333B" w:rsidRPr="002B46C1" w:rsidRDefault="006F333B" w:rsidP="006F333B">
      <w:pPr>
        <w:pStyle w:val="a9"/>
        <w:spacing w:after="0"/>
        <w:ind w:right="-6" w:firstLine="426"/>
        <w:jc w:val="both"/>
        <w:rPr>
          <w:sz w:val="24"/>
          <w:szCs w:val="24"/>
          <w:lang w:val="uz-Cyrl-UZ"/>
        </w:rPr>
      </w:pPr>
      <w:r>
        <w:rPr>
          <w:b/>
          <w:sz w:val="24"/>
          <w:szCs w:val="24"/>
          <w:lang w:val="uz-Cyrl-UZ"/>
        </w:rPr>
        <w:lastRenderedPageBreak/>
        <w:t>3.3</w:t>
      </w:r>
      <w:r w:rsidRPr="002B46C1">
        <w:rPr>
          <w:b/>
          <w:sz w:val="24"/>
          <w:szCs w:val="24"/>
          <w:lang w:val="uz-Cyrl-UZ"/>
        </w:rPr>
        <w:t>.</w:t>
      </w:r>
      <w:r w:rsidRPr="002B46C1">
        <w:rPr>
          <w:sz w:val="24"/>
          <w:szCs w:val="24"/>
          <w:lang w:val="uz-Cyrl-UZ"/>
        </w:rPr>
        <w:t> Ўзбекистон Республикаси Меҳнат кодексининг 129-моддасида номлари келтирилган ходимлар тоифаларидан ташқари яна қуйидаги шахслар ишга қабул қилинганда дастлабки синов белгиланмайди:</w:t>
      </w:r>
    </w:p>
    <w:p w:rsidR="006F333B" w:rsidRPr="002B46C1" w:rsidRDefault="006F333B" w:rsidP="006F333B">
      <w:pPr>
        <w:autoSpaceDE w:val="0"/>
        <w:autoSpaceDN w:val="0"/>
        <w:adjustRightInd w:val="0"/>
        <w:ind w:firstLine="426"/>
        <w:jc w:val="both"/>
        <w:rPr>
          <w:sz w:val="24"/>
          <w:szCs w:val="24"/>
          <w:lang w:val="uz-Cyrl-UZ"/>
        </w:rPr>
      </w:pPr>
      <w:r>
        <w:rPr>
          <w:b/>
          <w:sz w:val="24"/>
          <w:szCs w:val="24"/>
          <w:lang w:val="uz-Cyrl-UZ"/>
        </w:rPr>
        <w:t>3.3</w:t>
      </w:r>
      <w:r w:rsidRPr="002B46C1">
        <w:rPr>
          <w:b/>
          <w:sz w:val="24"/>
          <w:szCs w:val="24"/>
          <w:lang w:val="uz-Cyrl-UZ"/>
        </w:rPr>
        <w:t>.1.</w:t>
      </w:r>
      <w:r w:rsidRPr="002B46C1">
        <w:rPr>
          <w:sz w:val="24"/>
          <w:szCs w:val="24"/>
          <w:lang w:val="uz-Cyrl-UZ"/>
        </w:rPr>
        <w:t xml:space="preserve"> Ўзбекистон Республикасида белгилаб қўйилган меҳнатга ҳақ тўлашнинг энг кам миқдорига тенг иш ҳақи ўрнатилган шахсларга; </w:t>
      </w:r>
    </w:p>
    <w:p w:rsidR="006F333B" w:rsidRPr="002B46C1" w:rsidRDefault="006F333B" w:rsidP="006F333B">
      <w:pPr>
        <w:autoSpaceDE w:val="0"/>
        <w:autoSpaceDN w:val="0"/>
        <w:adjustRightInd w:val="0"/>
        <w:ind w:firstLine="426"/>
        <w:jc w:val="both"/>
        <w:rPr>
          <w:sz w:val="24"/>
          <w:szCs w:val="24"/>
          <w:lang w:val="uz-Cyrl-UZ"/>
        </w:rPr>
      </w:pPr>
      <w:r>
        <w:rPr>
          <w:b/>
          <w:sz w:val="24"/>
          <w:szCs w:val="24"/>
          <w:lang w:val="uz-Cyrl-UZ"/>
        </w:rPr>
        <w:t>3.3</w:t>
      </w:r>
      <w:r w:rsidRPr="002B46C1">
        <w:rPr>
          <w:b/>
          <w:sz w:val="24"/>
          <w:szCs w:val="24"/>
          <w:lang w:val="uz-Cyrl-UZ"/>
        </w:rPr>
        <w:t>.2. </w:t>
      </w:r>
      <w:r w:rsidRPr="002B46C1">
        <w:rPr>
          <w:sz w:val="24"/>
          <w:szCs w:val="24"/>
          <w:lang w:val="uz-Cyrl-UZ"/>
        </w:rPr>
        <w:t>Оиласида ягона боқувчи бўлган шахсларга;</w:t>
      </w:r>
    </w:p>
    <w:p w:rsidR="006F333B" w:rsidRPr="002B46C1" w:rsidRDefault="006F333B" w:rsidP="006F333B">
      <w:pPr>
        <w:autoSpaceDE w:val="0"/>
        <w:autoSpaceDN w:val="0"/>
        <w:adjustRightInd w:val="0"/>
        <w:ind w:firstLine="426"/>
        <w:jc w:val="both"/>
        <w:rPr>
          <w:b/>
          <w:sz w:val="24"/>
          <w:szCs w:val="24"/>
          <w:lang w:val="uz-Cyrl-UZ"/>
        </w:rPr>
      </w:pPr>
      <w:r>
        <w:rPr>
          <w:b/>
          <w:sz w:val="24"/>
          <w:szCs w:val="24"/>
          <w:lang w:val="uz-Cyrl-UZ"/>
        </w:rPr>
        <w:t>3.3</w:t>
      </w:r>
      <w:r w:rsidRPr="002B46C1">
        <w:rPr>
          <w:b/>
          <w:sz w:val="24"/>
          <w:szCs w:val="24"/>
          <w:lang w:val="uz-Cyrl-UZ"/>
        </w:rPr>
        <w:t>.3. </w:t>
      </w:r>
      <w:bookmarkStart w:id="1" w:name="_Hlk125390228"/>
      <w:r w:rsidRPr="002B46C1">
        <w:rPr>
          <w:rFonts w:eastAsia="Calibri"/>
          <w:bCs/>
          <w:sz w:val="24"/>
          <w:szCs w:val="24"/>
          <w:lang w:val="uz-Cyrl-UZ" w:eastAsia="en-US"/>
        </w:rPr>
        <w:t>“Аёллар дафтари”, “Ёшлар дафтари” ва “Темир дафтар”</w:t>
      </w:r>
      <w:bookmarkEnd w:id="1"/>
      <w:r w:rsidRPr="002B46C1">
        <w:rPr>
          <w:rFonts w:eastAsia="Calibri"/>
          <w:bCs/>
          <w:sz w:val="24"/>
          <w:szCs w:val="24"/>
          <w:lang w:val="uz-Cyrl-UZ" w:eastAsia="en-US"/>
        </w:rPr>
        <w:t>да рўйхатда турган ходимларга</w:t>
      </w:r>
      <w:r w:rsidRPr="002B46C1">
        <w:rPr>
          <w:b/>
          <w:sz w:val="24"/>
          <w:szCs w:val="24"/>
          <w:lang w:val="uz-Cyrl-UZ"/>
        </w:rPr>
        <w:t>;</w:t>
      </w:r>
    </w:p>
    <w:p w:rsidR="006F333B" w:rsidRPr="002B46C1" w:rsidRDefault="006F333B" w:rsidP="006F333B">
      <w:pPr>
        <w:widowControl w:val="0"/>
        <w:ind w:right="-6" w:firstLine="426"/>
        <w:jc w:val="both"/>
        <w:rPr>
          <w:sz w:val="24"/>
          <w:szCs w:val="24"/>
          <w:lang w:val="uz-Cyrl-UZ"/>
        </w:rPr>
      </w:pPr>
      <w:r>
        <w:rPr>
          <w:b/>
          <w:sz w:val="24"/>
          <w:szCs w:val="24"/>
          <w:lang w:val="uz-Cyrl-UZ"/>
        </w:rPr>
        <w:t>3.4</w:t>
      </w:r>
      <w:r w:rsidRPr="002B46C1">
        <w:rPr>
          <w:b/>
          <w:sz w:val="24"/>
          <w:szCs w:val="24"/>
          <w:lang w:val="uz-Cyrl-UZ"/>
        </w:rPr>
        <w:t>.</w:t>
      </w:r>
      <w:r w:rsidRPr="002B46C1">
        <w:rPr>
          <w:sz w:val="24"/>
          <w:szCs w:val="24"/>
          <w:lang w:val="uz-Cyrl-UZ"/>
        </w:rPr>
        <w:t> </w:t>
      </w:r>
      <w:r w:rsidRPr="002B46C1">
        <w:rPr>
          <w:b/>
          <w:sz w:val="24"/>
          <w:szCs w:val="24"/>
          <w:lang w:val="uz-Cyrl-UZ"/>
        </w:rPr>
        <w:t>Иш берувчи</w:t>
      </w:r>
      <w:r w:rsidRPr="002B46C1">
        <w:rPr>
          <w:sz w:val="24"/>
          <w:szCs w:val="24"/>
          <w:lang w:val="uz-Cyrl-UZ"/>
        </w:rPr>
        <w:t xml:space="preserve"> меҳнат шартномаларини тузиш ва бекор қилиш, унга ўзгартиришлар киритиш ишларини қонунчиликда белгиланган тартибда “Ягона миллий меҳнат тизими” идоралараро дастурий-аппарат комплекси”да муқаррар равишда рўйхатдан ўтказилишини таъминлайди.</w:t>
      </w:r>
    </w:p>
    <w:p w:rsidR="006F333B" w:rsidRPr="002B46C1" w:rsidRDefault="006F333B" w:rsidP="006F333B">
      <w:pPr>
        <w:pStyle w:val="a9"/>
        <w:widowControl w:val="0"/>
        <w:spacing w:after="0"/>
        <w:ind w:right="-6" w:firstLine="426"/>
        <w:jc w:val="both"/>
        <w:rPr>
          <w:sz w:val="24"/>
          <w:szCs w:val="24"/>
          <w:lang w:val="uz-Cyrl-UZ"/>
        </w:rPr>
      </w:pPr>
      <w:r w:rsidRPr="002B46C1">
        <w:rPr>
          <w:b/>
          <w:sz w:val="24"/>
          <w:szCs w:val="24"/>
          <w:lang w:val="uz-Cyrl-UZ"/>
        </w:rPr>
        <w:t>3.</w:t>
      </w:r>
      <w:r>
        <w:rPr>
          <w:b/>
          <w:sz w:val="24"/>
          <w:szCs w:val="24"/>
          <w:lang w:val="uz-Cyrl-UZ"/>
        </w:rPr>
        <w:t>5</w:t>
      </w:r>
      <w:r w:rsidRPr="002B46C1">
        <w:rPr>
          <w:b/>
          <w:sz w:val="24"/>
          <w:szCs w:val="24"/>
          <w:lang w:val="uz-Cyrl-UZ"/>
        </w:rPr>
        <w:t>.</w:t>
      </w:r>
      <w:r w:rsidRPr="002B46C1">
        <w:rPr>
          <w:sz w:val="24"/>
          <w:szCs w:val="24"/>
          <w:lang w:val="uz-Cyrl-UZ"/>
        </w:rPr>
        <w:t> Мутахассислигига, малакасига, касбига ва меҳнат шартномасига мувофиқ ходимлар тўла-тўкис иш билан таъминланадилар.</w:t>
      </w:r>
    </w:p>
    <w:p w:rsidR="006F333B" w:rsidRPr="002B46C1" w:rsidRDefault="006F333B" w:rsidP="006F333B">
      <w:pPr>
        <w:pStyle w:val="a9"/>
        <w:widowControl w:val="0"/>
        <w:spacing w:after="0"/>
        <w:ind w:right="-6" w:firstLine="426"/>
        <w:jc w:val="both"/>
        <w:rPr>
          <w:sz w:val="24"/>
          <w:szCs w:val="24"/>
          <w:lang w:val="uz-Cyrl-UZ"/>
        </w:rPr>
      </w:pPr>
      <w:r>
        <w:rPr>
          <w:b/>
          <w:sz w:val="24"/>
          <w:szCs w:val="24"/>
          <w:lang w:val="uz-Cyrl-UZ"/>
        </w:rPr>
        <w:t>3.7</w:t>
      </w:r>
      <w:r w:rsidRPr="002B46C1">
        <w:rPr>
          <w:b/>
          <w:sz w:val="24"/>
          <w:szCs w:val="24"/>
          <w:lang w:val="uz-Cyrl-UZ"/>
        </w:rPr>
        <w:t>.</w:t>
      </w:r>
      <w:r w:rsidRPr="002B46C1">
        <w:rPr>
          <w:sz w:val="24"/>
          <w:szCs w:val="24"/>
          <w:lang w:val="uz-Cyrl-UZ"/>
        </w:rPr>
        <w:t xml:space="preserve"> Меҳнат тўғрисидаги қонунчиликда, меҳнат ҳақидаги бошқа ҳуқуқий ҳужжатларда, меҳнат шартномасида, шунингдек мазкур </w:t>
      </w:r>
      <w:r w:rsidRPr="002B46C1">
        <w:rPr>
          <w:b/>
          <w:sz w:val="24"/>
          <w:szCs w:val="24"/>
          <w:lang w:val="uz-Cyrl-UZ"/>
        </w:rPr>
        <w:t>Шартномада</w:t>
      </w:r>
      <w:r w:rsidRPr="002B46C1">
        <w:rPr>
          <w:sz w:val="24"/>
          <w:szCs w:val="24"/>
          <w:lang w:val="uz-Cyrl-UZ"/>
        </w:rPr>
        <w:t xml:space="preserve"> назарда тутилган ҳолларда ходим меҳнат шартномасида шарт қилиб кўрсатилган меҳнат вазифасига кўра ишни давом эттираётганда иш берувчидан меҳнат шартларини ўзгартиришни талаб қилишга ҳақлидир. Ходимнинг меҳнат шартларини ўзгартириш ҳақидаги аризаси у берилган кундан эътиборан </w:t>
      </w:r>
      <w:r w:rsidRPr="00B45FA4">
        <w:rPr>
          <w:b/>
          <w:sz w:val="24"/>
          <w:szCs w:val="24"/>
          <w:lang w:val="uz-Cyrl-UZ"/>
        </w:rPr>
        <w:t>уч кун</w:t>
      </w:r>
      <w:r w:rsidRPr="002B46C1">
        <w:rPr>
          <w:sz w:val="24"/>
          <w:szCs w:val="24"/>
          <w:lang w:val="uz-Cyrl-UZ"/>
        </w:rPr>
        <w:t>дан кечиктирмай иш берувчи томонидан кўриб чиқилиши керак.</w:t>
      </w:r>
    </w:p>
    <w:p w:rsidR="006F333B" w:rsidRPr="002B46C1" w:rsidRDefault="006F333B" w:rsidP="006F333B">
      <w:pPr>
        <w:pStyle w:val="a9"/>
        <w:spacing w:after="0"/>
        <w:ind w:right="-6" w:firstLine="426"/>
        <w:jc w:val="both"/>
        <w:rPr>
          <w:sz w:val="24"/>
          <w:szCs w:val="24"/>
          <w:lang w:val="uz-Cyrl-UZ"/>
        </w:rPr>
      </w:pPr>
      <w:r>
        <w:rPr>
          <w:b/>
          <w:sz w:val="24"/>
          <w:szCs w:val="24"/>
          <w:lang w:val="uz-Cyrl-UZ"/>
        </w:rPr>
        <w:t>3.8</w:t>
      </w:r>
      <w:r w:rsidRPr="002B46C1">
        <w:rPr>
          <w:b/>
          <w:sz w:val="24"/>
          <w:szCs w:val="24"/>
          <w:lang w:val="uz-Cyrl-UZ"/>
        </w:rPr>
        <w:t>.</w:t>
      </w:r>
      <w:r w:rsidRPr="002B46C1">
        <w:rPr>
          <w:sz w:val="24"/>
          <w:szCs w:val="24"/>
          <w:lang w:val="uz-Cyrl-UZ"/>
        </w:rPr>
        <w:t xml:space="preserve"> Ходимнинг вақтинча бошқа ишга ўтказиш ҳақидаги илтимоси, агар бу илтимос узрли сабаблар туфайли келиб чиққан ва бундай иш </w:t>
      </w:r>
      <w:r>
        <w:rPr>
          <w:b/>
          <w:sz w:val="24"/>
          <w:szCs w:val="24"/>
          <w:lang w:val="uz-Cyrl-UZ"/>
        </w:rPr>
        <w:t>Муассаса</w:t>
      </w:r>
      <w:r w:rsidRPr="002B46C1">
        <w:rPr>
          <w:b/>
          <w:sz w:val="24"/>
          <w:szCs w:val="24"/>
          <w:lang w:val="uz-Cyrl-UZ"/>
        </w:rPr>
        <w:t>да</w:t>
      </w:r>
      <w:r w:rsidRPr="002B46C1">
        <w:rPr>
          <w:sz w:val="24"/>
          <w:szCs w:val="24"/>
          <w:lang w:val="uz-Cyrl-UZ"/>
        </w:rPr>
        <w:t xml:space="preserve"> мавжуд бўлса, Ўзбекистон Республикаси Меҳнат кодексининг 142-моддасида назарда тутилган ҳоллардан ташқари яна қуйидаги ҳолларда </w:t>
      </w:r>
      <w:r w:rsidRPr="002B46C1">
        <w:rPr>
          <w:b/>
          <w:sz w:val="24"/>
          <w:szCs w:val="24"/>
          <w:lang w:val="uz-Cyrl-UZ"/>
        </w:rPr>
        <w:t>Иш берувчи</w:t>
      </w:r>
      <w:r w:rsidRPr="002B46C1">
        <w:rPr>
          <w:sz w:val="24"/>
          <w:szCs w:val="24"/>
          <w:lang w:val="uz-Cyrl-UZ"/>
        </w:rPr>
        <w:t xml:space="preserve"> томонидан қаноатлантирилиши керак:</w:t>
      </w:r>
    </w:p>
    <w:p w:rsidR="006F333B" w:rsidRPr="002B46C1" w:rsidRDefault="006F333B" w:rsidP="006F333B">
      <w:pPr>
        <w:pStyle w:val="a9"/>
        <w:widowControl w:val="0"/>
        <w:spacing w:after="0"/>
        <w:ind w:right="-6" w:firstLine="426"/>
        <w:jc w:val="both"/>
        <w:rPr>
          <w:sz w:val="24"/>
          <w:szCs w:val="24"/>
          <w:lang w:val="uz-Cyrl-UZ"/>
        </w:rPr>
      </w:pPr>
      <w:r>
        <w:rPr>
          <w:b/>
          <w:sz w:val="24"/>
          <w:szCs w:val="24"/>
          <w:lang w:val="uz-Cyrl-UZ"/>
        </w:rPr>
        <w:t>3.8</w:t>
      </w:r>
      <w:r w:rsidRPr="002B46C1">
        <w:rPr>
          <w:b/>
          <w:sz w:val="24"/>
          <w:szCs w:val="24"/>
          <w:lang w:val="uz-Cyrl-UZ"/>
        </w:rPr>
        <w:t>.1.</w:t>
      </w:r>
      <w:r w:rsidRPr="002B46C1">
        <w:rPr>
          <w:sz w:val="24"/>
          <w:szCs w:val="24"/>
          <w:lang w:val="uz-Cyrl-UZ"/>
        </w:rPr>
        <w:t> бетоб оила аъзосини парваришлаш зарурияти;</w:t>
      </w:r>
    </w:p>
    <w:p w:rsidR="006F333B" w:rsidRPr="002B46C1" w:rsidRDefault="006F333B" w:rsidP="006F333B">
      <w:pPr>
        <w:pStyle w:val="a9"/>
        <w:widowControl w:val="0"/>
        <w:spacing w:after="0"/>
        <w:ind w:right="-6" w:firstLine="426"/>
        <w:jc w:val="both"/>
        <w:rPr>
          <w:sz w:val="24"/>
          <w:szCs w:val="24"/>
          <w:lang w:val="uz-Cyrl-UZ"/>
        </w:rPr>
      </w:pPr>
      <w:r>
        <w:rPr>
          <w:b/>
          <w:sz w:val="24"/>
          <w:szCs w:val="24"/>
          <w:lang w:val="uz-Cyrl-UZ"/>
        </w:rPr>
        <w:t>3.8</w:t>
      </w:r>
      <w:r w:rsidRPr="002B46C1">
        <w:rPr>
          <w:b/>
          <w:sz w:val="24"/>
          <w:szCs w:val="24"/>
          <w:lang w:val="uz-Cyrl-UZ"/>
        </w:rPr>
        <w:t>.2.</w:t>
      </w:r>
      <w:r w:rsidRPr="002B46C1">
        <w:rPr>
          <w:sz w:val="24"/>
          <w:szCs w:val="24"/>
          <w:lang w:val="uz-Cyrl-UZ"/>
        </w:rPr>
        <w:t> ишнинг таълим билан қўшиб олиб борилиши;</w:t>
      </w:r>
    </w:p>
    <w:p w:rsidR="006F333B" w:rsidRPr="002B46C1" w:rsidRDefault="006F333B" w:rsidP="006F333B">
      <w:pPr>
        <w:pStyle w:val="a9"/>
        <w:widowControl w:val="0"/>
        <w:spacing w:after="0"/>
        <w:ind w:right="-6" w:firstLine="426"/>
        <w:jc w:val="both"/>
        <w:rPr>
          <w:sz w:val="24"/>
          <w:szCs w:val="24"/>
          <w:lang w:val="uz-Cyrl-UZ"/>
        </w:rPr>
      </w:pPr>
      <w:r>
        <w:rPr>
          <w:b/>
          <w:sz w:val="24"/>
          <w:szCs w:val="24"/>
          <w:lang w:val="uz-Cyrl-UZ"/>
        </w:rPr>
        <w:t>3.8</w:t>
      </w:r>
      <w:r w:rsidRPr="002B46C1">
        <w:rPr>
          <w:b/>
          <w:sz w:val="24"/>
          <w:szCs w:val="24"/>
          <w:lang w:val="uz-Cyrl-UZ"/>
        </w:rPr>
        <w:t>.3.</w:t>
      </w:r>
      <w:r w:rsidRPr="002B46C1">
        <w:rPr>
          <w:sz w:val="24"/>
          <w:szCs w:val="24"/>
          <w:lang w:val="uz-Cyrl-UZ"/>
        </w:rPr>
        <w:t> ногиронлиги бўлган оила аъзосини парваришлаш зарурияти (сурункали касалликлари кучайган даврда);</w:t>
      </w:r>
    </w:p>
    <w:p w:rsidR="006F333B" w:rsidRPr="002B46C1" w:rsidRDefault="006F333B" w:rsidP="006F333B">
      <w:pPr>
        <w:pStyle w:val="a9"/>
        <w:spacing w:after="0"/>
        <w:ind w:right="-6" w:firstLine="426"/>
        <w:jc w:val="both"/>
        <w:rPr>
          <w:sz w:val="24"/>
          <w:szCs w:val="24"/>
          <w:lang w:val="uz-Cyrl-UZ"/>
        </w:rPr>
      </w:pPr>
      <w:r w:rsidRPr="002B46C1">
        <w:rPr>
          <w:sz w:val="24"/>
          <w:szCs w:val="24"/>
          <w:lang w:val="uz-Cyrl-UZ"/>
        </w:rPr>
        <w:t>Ходимнинг ташаббуси билан вақтинча бошқа ишга ўтказилганда меҳнатга ҳақ тўлаш дастлабки икки ҳафта давомида аввалги иш жойидаги миқдорда, кейинчалик эса - бажарилаётган ишига мувофиқ амалга оширилади.</w:t>
      </w:r>
    </w:p>
    <w:p w:rsidR="006F333B" w:rsidRPr="002B46C1" w:rsidRDefault="006F333B" w:rsidP="006F333B">
      <w:pPr>
        <w:pStyle w:val="a9"/>
        <w:spacing w:after="0"/>
        <w:ind w:right="-6" w:firstLine="426"/>
        <w:jc w:val="both"/>
        <w:rPr>
          <w:sz w:val="24"/>
          <w:szCs w:val="24"/>
          <w:lang w:val="uz-Cyrl-UZ"/>
        </w:rPr>
      </w:pPr>
      <w:r w:rsidRPr="002B46C1">
        <w:rPr>
          <w:sz w:val="24"/>
          <w:szCs w:val="24"/>
          <w:lang w:val="uz-Cyrl-UZ"/>
        </w:rPr>
        <w:t>Бундай ўтказишнинг муддати тарафларнинг келишувига биноан белгиланади.</w:t>
      </w:r>
    </w:p>
    <w:p w:rsidR="006F333B" w:rsidRPr="00B45FA4" w:rsidRDefault="006F333B" w:rsidP="006F333B">
      <w:pPr>
        <w:pStyle w:val="a9"/>
        <w:spacing w:after="0"/>
        <w:ind w:right="-6" w:firstLine="426"/>
        <w:jc w:val="both"/>
        <w:rPr>
          <w:sz w:val="24"/>
          <w:szCs w:val="24"/>
          <w:lang w:val="uz-Cyrl-UZ"/>
        </w:rPr>
      </w:pPr>
      <w:r>
        <w:rPr>
          <w:b/>
          <w:sz w:val="24"/>
          <w:szCs w:val="24"/>
          <w:lang w:val="uz-Cyrl-UZ"/>
        </w:rPr>
        <w:t>3.9</w:t>
      </w:r>
      <w:r w:rsidRPr="00B45FA4">
        <w:rPr>
          <w:b/>
          <w:sz w:val="24"/>
          <w:szCs w:val="24"/>
          <w:lang w:val="uz-Cyrl-UZ"/>
        </w:rPr>
        <w:t>.</w:t>
      </w:r>
      <w:r w:rsidRPr="00B45FA4">
        <w:rPr>
          <w:sz w:val="24"/>
          <w:szCs w:val="24"/>
          <w:lang w:val="uz-Cyrl-UZ"/>
        </w:rPr>
        <w:t xml:space="preserve"> Ишлаб чиқариш зарурияти ёки бекор туриб қолиш муносабати билан ходимни меҳнат шартномасида шарт қилиб кўрсатилмаган бошқа ишга унинг розилигисиз, </w:t>
      </w:r>
      <w:r w:rsidRPr="00B45FA4">
        <w:rPr>
          <w:b/>
          <w:sz w:val="24"/>
          <w:szCs w:val="24"/>
          <w:lang w:val="uz-Cyrl-UZ"/>
        </w:rPr>
        <w:t>Иш берувчининг</w:t>
      </w:r>
      <w:r w:rsidRPr="00B45FA4">
        <w:rPr>
          <w:sz w:val="24"/>
          <w:szCs w:val="24"/>
          <w:lang w:val="uz-Cyrl-UZ"/>
        </w:rPr>
        <w:t xml:space="preserve"> ташаббусига кўра вақтинча ўтказишга йўл қўйилади.</w:t>
      </w:r>
    </w:p>
    <w:p w:rsidR="006F333B" w:rsidRPr="00B45FA4" w:rsidRDefault="006F333B" w:rsidP="006F333B">
      <w:pPr>
        <w:widowControl w:val="0"/>
        <w:ind w:right="-6" w:firstLine="426"/>
        <w:jc w:val="both"/>
        <w:rPr>
          <w:sz w:val="24"/>
          <w:szCs w:val="24"/>
          <w:lang w:val="uz-Cyrl-UZ"/>
        </w:rPr>
      </w:pPr>
      <w:r w:rsidRPr="00B45FA4">
        <w:rPr>
          <w:b/>
          <w:sz w:val="24"/>
          <w:szCs w:val="24"/>
          <w:lang w:val="uz-Cyrl-UZ"/>
        </w:rPr>
        <w:t>Иш берувчининг</w:t>
      </w:r>
      <w:r w:rsidRPr="00B45FA4">
        <w:rPr>
          <w:sz w:val="24"/>
          <w:szCs w:val="24"/>
          <w:lang w:val="uz-Cyrl-UZ"/>
        </w:rPr>
        <w:t xml:space="preserve"> ташаббуси билан ходимни вақтинча бошқа ишга ўтказиш учун ишлаб чиқариш зарурияти деб Ўзбекистон Республикаси Меҳнат кодексининг 145-моддаси 2 қисмида кўрсатилган ҳодисалардан ташқари яна қуйидаги ҳолатларда бажарилиши лозим бўлган тезкор ва кечиктириб бўлмайдиган ишлар ҳисобланиши мумкин:</w:t>
      </w:r>
    </w:p>
    <w:p w:rsidR="006F333B" w:rsidRPr="00B45FA4" w:rsidRDefault="006F333B" w:rsidP="006F333B">
      <w:pPr>
        <w:widowControl w:val="0"/>
        <w:ind w:right="-6" w:firstLine="426"/>
        <w:jc w:val="both"/>
        <w:rPr>
          <w:sz w:val="24"/>
          <w:szCs w:val="24"/>
          <w:lang w:val="uz-Cyrl-UZ"/>
        </w:rPr>
      </w:pPr>
      <w:r>
        <w:rPr>
          <w:b/>
          <w:sz w:val="24"/>
          <w:szCs w:val="24"/>
          <w:lang w:val="uz-Cyrl-UZ"/>
        </w:rPr>
        <w:t>3.9</w:t>
      </w:r>
      <w:r w:rsidRPr="00B45FA4">
        <w:rPr>
          <w:b/>
          <w:sz w:val="24"/>
          <w:szCs w:val="24"/>
          <w:lang w:val="uz-Cyrl-UZ"/>
        </w:rPr>
        <w:t>.1.</w:t>
      </w:r>
      <w:r w:rsidRPr="00B45FA4">
        <w:rPr>
          <w:sz w:val="24"/>
          <w:szCs w:val="24"/>
          <w:lang w:val="uz-Cyrl-UZ"/>
        </w:rPr>
        <w:t> ишлаб чиқариш ҳажмининг кутилмаган даражада ошиши;</w:t>
      </w:r>
    </w:p>
    <w:p w:rsidR="006F333B" w:rsidRPr="00B45FA4" w:rsidRDefault="006F333B" w:rsidP="006F333B">
      <w:pPr>
        <w:widowControl w:val="0"/>
        <w:ind w:right="-6" w:firstLine="426"/>
        <w:jc w:val="both"/>
        <w:rPr>
          <w:sz w:val="24"/>
          <w:szCs w:val="24"/>
          <w:lang w:val="uz-Cyrl-UZ"/>
        </w:rPr>
      </w:pPr>
      <w:r w:rsidRPr="00B45FA4">
        <w:rPr>
          <w:b/>
          <w:sz w:val="24"/>
          <w:szCs w:val="24"/>
          <w:lang w:val="uz-Cyrl-UZ"/>
        </w:rPr>
        <w:t>3.</w:t>
      </w:r>
      <w:r>
        <w:rPr>
          <w:b/>
          <w:sz w:val="24"/>
          <w:szCs w:val="24"/>
          <w:lang w:val="uz-Cyrl-UZ"/>
        </w:rPr>
        <w:t>9</w:t>
      </w:r>
      <w:r w:rsidRPr="00B45FA4">
        <w:rPr>
          <w:b/>
          <w:sz w:val="24"/>
          <w:szCs w:val="24"/>
          <w:lang w:val="uz-Cyrl-UZ"/>
        </w:rPr>
        <w:t>.2.</w:t>
      </w:r>
      <w:r w:rsidRPr="00B45FA4">
        <w:rPr>
          <w:sz w:val="24"/>
          <w:szCs w:val="24"/>
          <w:lang w:val="uz-Cyrl-UZ"/>
        </w:rPr>
        <w:t> давлат эҳтиёжи учун шошилинч буюртмалар бўлганида;</w:t>
      </w:r>
    </w:p>
    <w:p w:rsidR="006F333B" w:rsidRPr="002B46C1" w:rsidRDefault="006F333B" w:rsidP="006F333B">
      <w:pPr>
        <w:pStyle w:val="23"/>
        <w:spacing w:after="0" w:line="240" w:lineRule="auto"/>
        <w:ind w:right="-6" w:firstLine="426"/>
        <w:jc w:val="both"/>
        <w:rPr>
          <w:lang w:val="uz-Cyrl-UZ"/>
        </w:rPr>
      </w:pPr>
      <w:r w:rsidRPr="002B46C1">
        <w:rPr>
          <w:lang w:val="uz-Cyrl-UZ"/>
        </w:rPr>
        <w:t xml:space="preserve">Ишлаб чиқариш зарурияти ёки бекор туриб қолиш муносабати билан ходимни бошқа ишга ўтказиш даврлари бир календарь йил давомида жами </w:t>
      </w:r>
      <w:r>
        <w:rPr>
          <w:lang w:val="uz-Cyrl-UZ"/>
        </w:rPr>
        <w:t>(</w:t>
      </w:r>
      <w:r w:rsidRPr="00344062">
        <w:rPr>
          <w:lang w:val="uz-Cyrl-UZ"/>
        </w:rPr>
        <w:t>кўпи билан</w:t>
      </w:r>
      <w:r>
        <w:rPr>
          <w:lang w:val="uz-Cyrl-UZ"/>
        </w:rPr>
        <w:t>)</w:t>
      </w:r>
      <w:r w:rsidRPr="00344062">
        <w:rPr>
          <w:b/>
          <w:lang w:val="uz-Cyrl-UZ"/>
        </w:rPr>
        <w:t>60</w:t>
      </w:r>
      <w:r w:rsidRPr="002B46C1">
        <w:rPr>
          <w:lang w:val="uz-Cyrl-UZ"/>
        </w:rPr>
        <w:t>календарькундан</w:t>
      </w:r>
    </w:p>
    <w:p w:rsidR="006F333B" w:rsidRPr="002B46C1" w:rsidRDefault="006F333B" w:rsidP="006F333B">
      <w:pPr>
        <w:pStyle w:val="23"/>
        <w:spacing w:after="0" w:line="240" w:lineRule="auto"/>
        <w:ind w:right="-6"/>
        <w:jc w:val="both"/>
        <w:rPr>
          <w:lang w:val="uz-Cyrl-UZ"/>
        </w:rPr>
      </w:pPr>
      <w:r w:rsidRPr="002B46C1">
        <w:rPr>
          <w:lang w:val="uz-Cyrl-UZ"/>
        </w:rPr>
        <w:t>шиши мумкин эмас.</w:t>
      </w:r>
    </w:p>
    <w:p w:rsidR="006F333B" w:rsidRPr="002B46C1" w:rsidRDefault="006F333B" w:rsidP="006F333B">
      <w:pPr>
        <w:autoSpaceDE w:val="0"/>
        <w:autoSpaceDN w:val="0"/>
        <w:adjustRightInd w:val="0"/>
        <w:ind w:firstLine="573"/>
        <w:jc w:val="both"/>
        <w:rPr>
          <w:sz w:val="24"/>
          <w:szCs w:val="24"/>
          <w:lang w:val="uz-Cyrl-UZ"/>
        </w:rPr>
      </w:pPr>
      <w:r w:rsidRPr="002B46C1">
        <w:rPr>
          <w:b/>
          <w:sz w:val="24"/>
          <w:szCs w:val="24"/>
          <w:lang w:val="uz-Cyrl-UZ"/>
        </w:rPr>
        <w:t>Иш берувчининг</w:t>
      </w:r>
      <w:r w:rsidRPr="002B46C1">
        <w:rPr>
          <w:sz w:val="24"/>
          <w:szCs w:val="24"/>
          <w:lang w:val="uz-Cyrl-UZ"/>
        </w:rPr>
        <w:t xml:space="preserve"> ташаббуси билан ходим вақтинча бошқа ишга ўтказилган даврда ходимнинг меҳнатига ҳақ тўлаш бажараётган ишига қараб, бироқ аввалги ўртача ойлик иш ҳақидан кам бўлмаган миқдорда амалга оширилади.</w:t>
      </w:r>
    </w:p>
    <w:p w:rsidR="006F333B" w:rsidRPr="002B46C1" w:rsidRDefault="006F333B" w:rsidP="006F333B">
      <w:pPr>
        <w:pStyle w:val="23"/>
        <w:spacing w:after="0" w:line="240" w:lineRule="auto"/>
        <w:ind w:right="-6" w:firstLine="426"/>
        <w:jc w:val="both"/>
        <w:rPr>
          <w:lang w:val="uz-Cyrl-UZ"/>
        </w:rPr>
      </w:pPr>
      <w:r>
        <w:rPr>
          <w:b/>
          <w:lang w:val="uz-Cyrl-UZ"/>
        </w:rPr>
        <w:lastRenderedPageBreak/>
        <w:t>3.10</w:t>
      </w:r>
      <w:r w:rsidRPr="002B46C1">
        <w:rPr>
          <w:b/>
          <w:lang w:val="uz-Cyrl-UZ"/>
        </w:rPr>
        <w:t>.</w:t>
      </w:r>
      <w:r w:rsidRPr="002B46C1">
        <w:rPr>
          <w:lang w:val="uz-Cyrl-UZ"/>
        </w:rPr>
        <w:t xml:space="preserve"> Меҳнат шартномасини </w:t>
      </w:r>
      <w:r w:rsidRPr="002B46C1">
        <w:rPr>
          <w:b/>
          <w:lang w:val="uz-Cyrl-UZ"/>
        </w:rPr>
        <w:t>Иш берувчининг</w:t>
      </w:r>
      <w:r w:rsidRPr="002B46C1">
        <w:rPr>
          <w:lang w:val="uz-Cyrl-UZ"/>
        </w:rPr>
        <w:t xml:space="preserve"> ташаббуси билан бекор қилиш фақатгина </w:t>
      </w:r>
      <w:r w:rsidRPr="002B46C1">
        <w:rPr>
          <w:b/>
          <w:lang w:val="uz-Cyrl-UZ"/>
        </w:rPr>
        <w:t>Касаба уюшмаси қўмитасининг</w:t>
      </w:r>
      <w:r w:rsidRPr="002B46C1">
        <w:rPr>
          <w:lang w:val="uz-Cyrl-UZ"/>
        </w:rPr>
        <w:t xml:space="preserve"> олдиндан розлигини олиб амалга оширилади (Ўзбекистон Республикаси қонунчилигида назарда тутилган ҳоллар бундан мустасно).</w:t>
      </w:r>
    </w:p>
    <w:p w:rsidR="006F333B" w:rsidRPr="002B46C1" w:rsidRDefault="00563863" w:rsidP="006F333B">
      <w:pPr>
        <w:autoSpaceDE w:val="0"/>
        <w:autoSpaceDN w:val="0"/>
        <w:adjustRightInd w:val="0"/>
        <w:ind w:firstLine="426"/>
        <w:jc w:val="both"/>
        <w:rPr>
          <w:sz w:val="24"/>
          <w:szCs w:val="24"/>
          <w:lang w:val="uz-Cyrl-UZ"/>
        </w:rPr>
      </w:pPr>
      <w:r>
        <w:rPr>
          <w:b/>
          <w:sz w:val="24"/>
          <w:szCs w:val="24"/>
          <w:lang w:val="uz-Cyrl-UZ"/>
        </w:rPr>
        <w:t>3</w:t>
      </w:r>
      <w:r w:rsidR="006F333B">
        <w:rPr>
          <w:b/>
          <w:sz w:val="24"/>
          <w:szCs w:val="24"/>
          <w:lang w:val="uz-Cyrl-UZ"/>
        </w:rPr>
        <w:t>.1</w:t>
      </w:r>
      <w:r>
        <w:rPr>
          <w:b/>
          <w:sz w:val="24"/>
          <w:szCs w:val="24"/>
          <w:lang w:val="uz-Cyrl-UZ"/>
        </w:rPr>
        <w:t>1</w:t>
      </w:r>
      <w:r w:rsidR="006F333B" w:rsidRPr="002B46C1">
        <w:rPr>
          <w:b/>
          <w:sz w:val="24"/>
          <w:szCs w:val="24"/>
          <w:lang w:val="uz-Cyrl-UZ"/>
        </w:rPr>
        <w:t>.</w:t>
      </w:r>
      <w:r w:rsidR="006F333B" w:rsidRPr="002B46C1">
        <w:rPr>
          <w:sz w:val="24"/>
          <w:szCs w:val="24"/>
          <w:lang w:val="uz-Cyrl-UZ"/>
        </w:rPr>
        <w:t> Ходим мажбурий тиббий кўрикдан ўтишдан бўйин товлаган ёки ўтказилган текширишлар натижалари бўйича тиббий комиссиялар томонидан берилган тавсияларни бажармаган, шунингдек карантинли ва одам учун хавфли бўлган бошқа юқумли касалликлар тарқалиши таҳдиди мавжуд бўлган тақдирда Ўзбекистон Республикаси Бош давлат санитария врачининг қарори асосида қонунчиликда белгиланган тартибда жорий этиладиган профилактик эмлашдан ўтишни рад этган тақдирда (соғлиғининг ҳолатига кўра қарши кўрсатма мавжуд бўлмаса) иш берувчи уни ишга қўймасликка ҳақли.</w:t>
      </w:r>
    </w:p>
    <w:p w:rsidR="006F333B" w:rsidRPr="002B46C1" w:rsidRDefault="006F333B" w:rsidP="006F333B">
      <w:pPr>
        <w:widowControl w:val="0"/>
        <w:ind w:right="-6" w:firstLine="426"/>
        <w:jc w:val="both"/>
        <w:rPr>
          <w:sz w:val="24"/>
          <w:szCs w:val="24"/>
          <w:lang w:val="uz-Cyrl-UZ"/>
        </w:rPr>
      </w:pPr>
      <w:r>
        <w:rPr>
          <w:b/>
          <w:sz w:val="24"/>
          <w:szCs w:val="24"/>
          <w:lang w:val="uz-Cyrl-UZ"/>
        </w:rPr>
        <w:t>3.1</w:t>
      </w:r>
      <w:r w:rsidR="00563863">
        <w:rPr>
          <w:b/>
          <w:sz w:val="24"/>
          <w:szCs w:val="24"/>
          <w:lang w:val="uz-Cyrl-UZ"/>
        </w:rPr>
        <w:t>2</w:t>
      </w:r>
      <w:r w:rsidRPr="002B46C1">
        <w:rPr>
          <w:b/>
          <w:sz w:val="24"/>
          <w:szCs w:val="24"/>
          <w:lang w:val="uz-Cyrl-UZ"/>
        </w:rPr>
        <w:t>.</w:t>
      </w:r>
      <w:r w:rsidRPr="002B46C1">
        <w:rPr>
          <w:sz w:val="24"/>
          <w:szCs w:val="24"/>
          <w:lang w:val="uz-Cyrl-UZ"/>
        </w:rPr>
        <w:t> </w:t>
      </w:r>
      <w:r w:rsidRPr="002B46C1">
        <w:rPr>
          <w:b/>
          <w:sz w:val="24"/>
          <w:szCs w:val="24"/>
          <w:lang w:val="uz-Cyrl-UZ"/>
        </w:rPr>
        <w:t>Иш берувчи</w:t>
      </w:r>
      <w:r w:rsidRPr="002B46C1">
        <w:rPr>
          <w:sz w:val="24"/>
          <w:szCs w:val="24"/>
          <w:lang w:val="uz-Cyrl-UZ"/>
        </w:rPr>
        <w:t xml:space="preserve"> камида икки ой олдин </w:t>
      </w:r>
      <w:r w:rsidRPr="002B46C1">
        <w:rPr>
          <w:b/>
          <w:sz w:val="24"/>
          <w:szCs w:val="24"/>
          <w:lang w:val="uz-Cyrl-UZ"/>
        </w:rPr>
        <w:t>Касаба уюшмаси қўмитасига</w:t>
      </w:r>
      <w:r w:rsidRPr="002B46C1">
        <w:rPr>
          <w:sz w:val="24"/>
          <w:szCs w:val="24"/>
          <w:lang w:val="uz-Cyrl-UZ"/>
        </w:rPr>
        <w:t xml:space="preserve"> ходимлар оммавий равишда ишдан бўшатилиши мумкинлиги ҳақида ахборот тақдим этади ва ишдан бўшатиш оқибатларини юмшатишга қаратилган маслаҳатлашувлар ўтказади. </w:t>
      </w:r>
    </w:p>
    <w:p w:rsidR="006F333B" w:rsidRPr="002B46C1" w:rsidRDefault="006F333B" w:rsidP="006F333B">
      <w:pPr>
        <w:widowControl w:val="0"/>
        <w:ind w:right="-6" w:firstLine="426"/>
        <w:jc w:val="both"/>
        <w:rPr>
          <w:sz w:val="24"/>
          <w:szCs w:val="24"/>
          <w:lang w:val="uz-Cyrl-UZ"/>
        </w:rPr>
      </w:pPr>
      <w:r w:rsidRPr="002B46C1">
        <w:rPr>
          <w:b/>
          <w:sz w:val="24"/>
          <w:szCs w:val="24"/>
          <w:lang w:val="uz-Cyrl-UZ"/>
        </w:rPr>
        <w:t>Касаба уюшмаси қўмитаси</w:t>
      </w:r>
      <w:r w:rsidRPr="002B46C1">
        <w:rPr>
          <w:sz w:val="24"/>
          <w:szCs w:val="24"/>
          <w:lang w:val="uz-Cyrl-UZ"/>
        </w:rPr>
        <w:t xml:space="preserve"> иш берувчининг ходимларни оммавий равишда ишдан бўшатилиш ҳақидаги қарорини олти ойгача бўлган муддатга тўхтатиб туриш тўғрисидаги таклифни маҳаллий давлат ҳокимияти органларига кўриб чиқиш учун киритиш ҳуқуқига эга.</w:t>
      </w:r>
    </w:p>
    <w:p w:rsidR="006F333B" w:rsidRPr="002B46C1" w:rsidRDefault="006F333B" w:rsidP="006F333B">
      <w:pPr>
        <w:pStyle w:val="a9"/>
        <w:widowControl w:val="0"/>
        <w:spacing w:after="0"/>
        <w:ind w:right="-6" w:firstLine="426"/>
        <w:jc w:val="both"/>
        <w:rPr>
          <w:sz w:val="24"/>
          <w:szCs w:val="24"/>
          <w:lang w:val="uz-Cyrl-UZ"/>
        </w:rPr>
      </w:pPr>
      <w:r>
        <w:rPr>
          <w:b/>
          <w:sz w:val="24"/>
          <w:szCs w:val="24"/>
          <w:lang w:val="uz-Cyrl-UZ"/>
        </w:rPr>
        <w:t>3.1</w:t>
      </w:r>
      <w:r w:rsidR="00563863">
        <w:rPr>
          <w:b/>
          <w:sz w:val="24"/>
          <w:szCs w:val="24"/>
          <w:lang w:val="uz-Cyrl-UZ"/>
        </w:rPr>
        <w:t>3</w:t>
      </w:r>
      <w:r w:rsidRPr="002B46C1">
        <w:rPr>
          <w:b/>
          <w:sz w:val="24"/>
          <w:szCs w:val="24"/>
          <w:lang w:val="uz-Cyrl-UZ"/>
        </w:rPr>
        <w:t xml:space="preserve">. Иш берувчи ходимлар сони (штатлар) </w:t>
      </w:r>
      <w:r w:rsidRPr="002B46C1">
        <w:rPr>
          <w:sz w:val="24"/>
          <w:szCs w:val="24"/>
          <w:lang w:val="uz-Cyrl-UZ"/>
        </w:rPr>
        <w:t>қисқартирилиши муносабати билан бўшатиб олинаётган ходимларни қайта тайёрлаш ва қайта ўқитиш ишларини ташкил этиш мажбуриятини ўз зиммасига олади.</w:t>
      </w:r>
    </w:p>
    <w:p w:rsidR="006F333B" w:rsidRPr="002B46C1" w:rsidRDefault="006F333B" w:rsidP="00563863">
      <w:pPr>
        <w:ind w:right="-6" w:firstLine="426"/>
        <w:jc w:val="both"/>
        <w:rPr>
          <w:sz w:val="24"/>
          <w:szCs w:val="24"/>
          <w:lang w:val="uz-Cyrl-UZ"/>
        </w:rPr>
      </w:pPr>
      <w:r w:rsidRPr="002B46C1">
        <w:rPr>
          <w:b/>
          <w:sz w:val="24"/>
          <w:szCs w:val="24"/>
          <w:lang w:val="uz-Cyrl-UZ"/>
        </w:rPr>
        <w:t>3.1</w:t>
      </w:r>
      <w:r w:rsidR="00563863">
        <w:rPr>
          <w:b/>
          <w:sz w:val="24"/>
          <w:szCs w:val="24"/>
          <w:lang w:val="uz-Cyrl-UZ"/>
        </w:rPr>
        <w:t>4</w:t>
      </w:r>
      <w:r w:rsidRPr="002B46C1">
        <w:rPr>
          <w:b/>
          <w:sz w:val="24"/>
          <w:szCs w:val="24"/>
          <w:lang w:val="uz-Cyrl-UZ"/>
        </w:rPr>
        <w:t>.</w:t>
      </w:r>
      <w:r w:rsidRPr="002B46C1">
        <w:rPr>
          <w:sz w:val="24"/>
          <w:szCs w:val="24"/>
          <w:lang w:val="uz-Cyrl-UZ"/>
        </w:rPr>
        <w:t> Ходимлар сони қисқартирилаётганда қисқартириш оқибатларини юмшатишга қаратилган қуйидаги чоралар назарда тутилади:</w:t>
      </w:r>
    </w:p>
    <w:p w:rsidR="006F333B" w:rsidRPr="002B46C1" w:rsidRDefault="006F333B" w:rsidP="006F333B">
      <w:pPr>
        <w:ind w:right="-6" w:firstLine="720"/>
        <w:jc w:val="both"/>
        <w:rPr>
          <w:sz w:val="24"/>
          <w:szCs w:val="24"/>
          <w:lang w:val="uz-Cyrl-UZ"/>
        </w:rPr>
      </w:pPr>
      <w:r>
        <w:rPr>
          <w:sz w:val="24"/>
          <w:szCs w:val="24"/>
          <w:lang w:val="uz-Cyrl-UZ"/>
        </w:rPr>
        <w:t>а</w:t>
      </w:r>
      <w:r w:rsidRPr="002B46C1">
        <w:rPr>
          <w:sz w:val="24"/>
          <w:szCs w:val="24"/>
          <w:lang w:val="uz-Cyrl-UZ"/>
        </w:rPr>
        <w:t>) ўриндошликни, вақтинча ишлайдиган ходимлар сонини чеклаш, бир неча касбда ишлашни тақиқлаш, фуқаролик-ҳуқуқий шартномалар бўйича бажариладиган ишларни жамоанинг ўзига бериш;</w:t>
      </w:r>
    </w:p>
    <w:p w:rsidR="006F333B" w:rsidRPr="002B46C1" w:rsidRDefault="006F333B" w:rsidP="006F333B">
      <w:pPr>
        <w:ind w:right="-6" w:firstLine="720"/>
        <w:jc w:val="both"/>
        <w:rPr>
          <w:sz w:val="24"/>
          <w:szCs w:val="24"/>
          <w:lang w:val="uz-Cyrl-UZ"/>
        </w:rPr>
      </w:pPr>
      <w:r>
        <w:rPr>
          <w:sz w:val="24"/>
          <w:szCs w:val="24"/>
          <w:lang w:val="uz-Cyrl-UZ"/>
        </w:rPr>
        <w:t>б</w:t>
      </w:r>
      <w:r w:rsidRPr="002B46C1">
        <w:rPr>
          <w:sz w:val="24"/>
          <w:szCs w:val="24"/>
          <w:lang w:val="uz-Cyrl-UZ"/>
        </w:rPr>
        <w:t>) қисқартириш тўғрисидаги огоҳлантириш амал қилаётган даврда ходимнинг ўз хоҳиши билан меҳнат шартномасининг бекор қилинишини томонлар келишувига биноан огоҳлантириш муддатига мувофиқ келадиган пуллик компенсация тўлаш билан амалга ошириш. Бундай ҳолатда меҳнат шартномасини бекор қилиш асоси ўзгармайди;</w:t>
      </w:r>
    </w:p>
    <w:p w:rsidR="006F333B" w:rsidRPr="002B46C1" w:rsidRDefault="006F333B" w:rsidP="006F333B">
      <w:pPr>
        <w:ind w:right="-6" w:firstLine="720"/>
        <w:jc w:val="both"/>
        <w:rPr>
          <w:sz w:val="24"/>
          <w:szCs w:val="24"/>
          <w:lang w:val="uz-Cyrl-UZ"/>
        </w:rPr>
      </w:pPr>
      <w:r>
        <w:rPr>
          <w:sz w:val="24"/>
          <w:szCs w:val="24"/>
          <w:lang w:val="uz-Cyrl-UZ"/>
        </w:rPr>
        <w:t>в</w:t>
      </w:r>
      <w:r w:rsidRPr="002B46C1">
        <w:rPr>
          <w:sz w:val="24"/>
          <w:szCs w:val="24"/>
          <w:lang w:val="uz-Cyrl-UZ"/>
        </w:rPr>
        <w:t xml:space="preserve">) бўшатиб олинаётган ходимларнинг малакасини ўзгартириш ва бошқа касбга ўргатиш учун бандликка кўмаклашиш Маркази ҳамда </w:t>
      </w:r>
      <w:bookmarkStart w:id="2" w:name="_Hlk125390877"/>
      <w:r w:rsidRPr="002B46C1">
        <w:rPr>
          <w:sz w:val="24"/>
          <w:szCs w:val="24"/>
          <w:lang w:val="uz-Cyrl-UZ"/>
        </w:rPr>
        <w:t xml:space="preserve">“Ишга марҳамат” </w:t>
      </w:r>
      <w:bookmarkEnd w:id="2"/>
      <w:r w:rsidRPr="002B46C1">
        <w:rPr>
          <w:sz w:val="24"/>
          <w:szCs w:val="24"/>
          <w:lang w:val="uz-Cyrl-UZ"/>
        </w:rPr>
        <w:t>мономаркази билан шартнома тузиш ва қайта ўқитиш ва қайта тайёрлаш ишларини амалга ошириш;</w:t>
      </w:r>
    </w:p>
    <w:p w:rsidR="006F333B" w:rsidRPr="002B46C1" w:rsidRDefault="006F333B" w:rsidP="006F333B">
      <w:pPr>
        <w:widowControl w:val="0"/>
        <w:ind w:right="-6" w:firstLine="720"/>
        <w:jc w:val="both"/>
        <w:rPr>
          <w:sz w:val="24"/>
          <w:szCs w:val="24"/>
          <w:lang w:val="uz-Cyrl-UZ"/>
        </w:rPr>
      </w:pPr>
      <w:r>
        <w:rPr>
          <w:sz w:val="24"/>
          <w:szCs w:val="24"/>
          <w:lang w:val="uz-Cyrl-UZ"/>
        </w:rPr>
        <w:t>г</w:t>
      </w:r>
      <w:r w:rsidRPr="002B46C1">
        <w:rPr>
          <w:sz w:val="24"/>
          <w:szCs w:val="24"/>
          <w:lang w:val="uz-Cyrl-UZ"/>
        </w:rPr>
        <w:t>) ходимлар сони қисқартирилиши муносабати билан меҳнат шартномаси бекор қилиниши тўғрисида огоҳлантириш олган ходимга огоҳлантириш муддати давомида ўзига қулай вақтда бошқа иш қидириши учун ҳафтада</w:t>
      </w:r>
      <w:r w:rsidRPr="002B46C1">
        <w:rPr>
          <w:b/>
          <w:sz w:val="24"/>
          <w:szCs w:val="24"/>
          <w:lang w:val="uz-Cyrl-UZ"/>
        </w:rPr>
        <w:t xml:space="preserve"> 1</w:t>
      </w:r>
      <w:r w:rsidRPr="002B46C1">
        <w:rPr>
          <w:sz w:val="24"/>
          <w:szCs w:val="24"/>
          <w:lang w:val="uz-Cyrl-UZ"/>
        </w:rPr>
        <w:t xml:space="preserve"> кун шу вақт учун иш ҳақи сақланган ҳолда ишга чиқмаслик ҳуқуқини бериш. </w:t>
      </w:r>
    </w:p>
    <w:p w:rsidR="006F333B" w:rsidRPr="002B46C1" w:rsidRDefault="006F333B" w:rsidP="006F333B">
      <w:pPr>
        <w:widowControl w:val="0"/>
        <w:ind w:right="-6" w:firstLine="567"/>
        <w:jc w:val="both"/>
        <w:rPr>
          <w:sz w:val="24"/>
          <w:szCs w:val="24"/>
          <w:lang w:val="uz-Cyrl-UZ"/>
        </w:rPr>
      </w:pPr>
      <w:r w:rsidRPr="002B46C1">
        <w:rPr>
          <w:b/>
          <w:sz w:val="24"/>
          <w:szCs w:val="24"/>
          <w:lang w:val="uz-Cyrl-UZ"/>
        </w:rPr>
        <w:t>3.1</w:t>
      </w:r>
      <w:r w:rsidR="00563863">
        <w:rPr>
          <w:b/>
          <w:sz w:val="24"/>
          <w:szCs w:val="24"/>
          <w:lang w:val="uz-Cyrl-UZ"/>
        </w:rPr>
        <w:t>5</w:t>
      </w:r>
      <w:r w:rsidRPr="002B46C1">
        <w:rPr>
          <w:b/>
          <w:sz w:val="24"/>
          <w:szCs w:val="24"/>
          <w:lang w:val="uz-Cyrl-UZ"/>
        </w:rPr>
        <w:t>.</w:t>
      </w:r>
      <w:r w:rsidRPr="002B46C1">
        <w:rPr>
          <w:sz w:val="24"/>
          <w:szCs w:val="24"/>
          <w:lang w:val="uz-Cyrl-UZ"/>
        </w:rPr>
        <w:t> Меҳнатни ташкил этишнинг ўзгаришига, ишлар, хизматлар ҳажмининг қисқаришига боғлиқ бўлган ходимларнинг сони (штати) ўзгарганлиги муносабати билан меҳнат шартномасини бекор қилиш масаласи кўриб чиқилаётганда ходимлар тенг малакага ва меҳнат унумдорлигига  эга  эканлиги  ҳамда  Ўзбекистон  Республикаси  Меҳнат кодекси  167-моддасининг биринчи ва иккинчи қисмларига мувофиқ ишда қолдиришда устувор ҳуқуқ ёки бир-бирининг олдида афзалликлари йўқлиги аниқланса, у ҳолда ходимларни ишда қолдиришда афзаллик бериладиган қуйидаги ҳолатлар ҳисобга олинади:</w:t>
      </w:r>
    </w:p>
    <w:p w:rsidR="006F333B" w:rsidRPr="002B46C1" w:rsidRDefault="006F333B" w:rsidP="006F333B">
      <w:pPr>
        <w:widowControl w:val="0"/>
        <w:ind w:right="-6" w:firstLine="567"/>
        <w:jc w:val="both"/>
        <w:rPr>
          <w:sz w:val="24"/>
          <w:szCs w:val="24"/>
          <w:lang w:val="uz-Cyrl-UZ"/>
        </w:rPr>
      </w:pPr>
      <w:r w:rsidRPr="002B46C1">
        <w:rPr>
          <w:sz w:val="24"/>
          <w:szCs w:val="24"/>
          <w:lang w:val="uz-Cyrl-UZ"/>
        </w:rPr>
        <w:t>а) пенсия ёшига яқинлашиб қолганлик (аёллар 5</w:t>
      </w:r>
      <w:r w:rsidR="000265EB" w:rsidRPr="000265EB">
        <w:rPr>
          <w:sz w:val="24"/>
          <w:szCs w:val="24"/>
          <w:lang w:val="uz-Cyrl-UZ"/>
        </w:rPr>
        <w:t>3</w:t>
      </w:r>
      <w:r w:rsidRPr="002B46C1">
        <w:rPr>
          <w:sz w:val="24"/>
          <w:szCs w:val="24"/>
          <w:lang w:val="uz-Cyrl-UZ"/>
        </w:rPr>
        <w:t xml:space="preserve"> ёш, эркаклар </w:t>
      </w:r>
      <w:r w:rsidR="000265EB" w:rsidRPr="000265EB">
        <w:rPr>
          <w:sz w:val="24"/>
          <w:szCs w:val="24"/>
          <w:lang w:val="uz-Cyrl-UZ"/>
        </w:rPr>
        <w:t>58</w:t>
      </w:r>
      <w:r w:rsidRPr="002B46C1">
        <w:rPr>
          <w:sz w:val="24"/>
          <w:szCs w:val="24"/>
          <w:lang w:val="uz-Cyrl-UZ"/>
        </w:rPr>
        <w:t xml:space="preserve"> ёш);</w:t>
      </w:r>
    </w:p>
    <w:p w:rsidR="006F333B" w:rsidRPr="002B46C1" w:rsidRDefault="006F333B" w:rsidP="006F333B">
      <w:pPr>
        <w:widowControl w:val="0"/>
        <w:ind w:firstLine="567"/>
        <w:jc w:val="both"/>
        <w:rPr>
          <w:sz w:val="24"/>
          <w:szCs w:val="24"/>
          <w:lang w:val="uz-Cyrl-UZ"/>
        </w:rPr>
      </w:pPr>
      <w:r w:rsidRPr="002B46C1">
        <w:rPr>
          <w:sz w:val="24"/>
          <w:szCs w:val="24"/>
          <w:lang w:val="uz-Cyrl-UZ"/>
        </w:rPr>
        <w:t>б) фарзанди олий ўқув юртида тўлов-контракт асосида таҳсил олаётган ходимлар;</w:t>
      </w:r>
    </w:p>
    <w:p w:rsidR="006F333B" w:rsidRPr="002B46C1" w:rsidRDefault="006F333B" w:rsidP="006F333B">
      <w:pPr>
        <w:widowControl w:val="0"/>
        <w:ind w:firstLine="567"/>
        <w:jc w:val="both"/>
        <w:rPr>
          <w:sz w:val="24"/>
          <w:szCs w:val="24"/>
          <w:lang w:val="uz-Cyrl-UZ"/>
        </w:rPr>
      </w:pPr>
      <w:r w:rsidRPr="002B46C1">
        <w:rPr>
          <w:sz w:val="24"/>
          <w:szCs w:val="24"/>
          <w:lang w:val="uz-Cyrl-UZ"/>
        </w:rPr>
        <w:t>в) 16 ёшга тўлмаган ногирон фарзанди бор ходимлар;</w:t>
      </w:r>
    </w:p>
    <w:p w:rsidR="006F333B" w:rsidRPr="002B46C1" w:rsidRDefault="006F333B" w:rsidP="006F333B">
      <w:pPr>
        <w:widowControl w:val="0"/>
        <w:ind w:firstLine="567"/>
        <w:jc w:val="both"/>
        <w:rPr>
          <w:sz w:val="24"/>
          <w:szCs w:val="24"/>
          <w:lang w:val="uz-Cyrl-UZ"/>
        </w:rPr>
      </w:pPr>
      <w:r w:rsidRPr="002B46C1">
        <w:rPr>
          <w:b/>
          <w:sz w:val="24"/>
          <w:szCs w:val="24"/>
          <w:lang w:val="uz-Cyrl-UZ"/>
        </w:rPr>
        <w:t>г) </w:t>
      </w:r>
      <w:r>
        <w:rPr>
          <w:b/>
          <w:sz w:val="24"/>
          <w:szCs w:val="24"/>
          <w:lang w:val="uz-Cyrl-UZ"/>
        </w:rPr>
        <w:t>Муассаса</w:t>
      </w:r>
      <w:r w:rsidRPr="002B46C1">
        <w:rPr>
          <w:b/>
          <w:sz w:val="24"/>
          <w:szCs w:val="24"/>
          <w:lang w:val="uz-Cyrl-UZ"/>
        </w:rPr>
        <w:t>га Иш берувчининг</w:t>
      </w:r>
      <w:r w:rsidRPr="002B46C1">
        <w:rPr>
          <w:sz w:val="24"/>
          <w:szCs w:val="24"/>
          <w:lang w:val="uz-Cyrl-UZ"/>
        </w:rPr>
        <w:t xml:space="preserve"> таклифига биноан ишга жойлашган шахслар;</w:t>
      </w:r>
    </w:p>
    <w:p w:rsidR="006F333B" w:rsidRPr="002B46C1" w:rsidRDefault="006F333B" w:rsidP="00C92C10">
      <w:pPr>
        <w:ind w:firstLine="567"/>
        <w:jc w:val="both"/>
        <w:rPr>
          <w:rFonts w:eastAsia="Calibri"/>
          <w:sz w:val="24"/>
          <w:szCs w:val="24"/>
          <w:lang w:val="uz-Cyrl-UZ" w:eastAsia="en-US"/>
        </w:rPr>
      </w:pPr>
      <w:r w:rsidRPr="002B46C1">
        <w:rPr>
          <w:rFonts w:eastAsia="Calibri"/>
          <w:sz w:val="24"/>
          <w:szCs w:val="24"/>
          <w:lang w:val="uz-Cyrl-UZ" w:eastAsia="en-US"/>
        </w:rPr>
        <w:t>д) </w:t>
      </w:r>
      <w:r w:rsidRPr="002B46C1">
        <w:rPr>
          <w:sz w:val="24"/>
          <w:szCs w:val="24"/>
          <w:lang w:val="uz-Cyrl-UZ"/>
        </w:rPr>
        <w:t xml:space="preserve">ўн тўрт ёшга тўлмаган битта ёки ундан ортиқ болани (ўн олти ёшга тўлмаган ногиронлиги бўлган болани) тарбиялаётган ёлғиз ота-она, шу жумладан бева аёллар, бева эркаклар, никоҳдан </w:t>
      </w:r>
      <w:r w:rsidRPr="002B46C1">
        <w:rPr>
          <w:sz w:val="24"/>
          <w:szCs w:val="24"/>
          <w:lang w:val="uz-Cyrl-UZ"/>
        </w:rPr>
        <w:lastRenderedPageBreak/>
        <w:t>ажралганлар, муддатли ҳарбий хизматдаги ҳарбий хизматчиларнинг хотинлари, ота-онанинг ўрнини босувчи шахслар</w:t>
      </w:r>
      <w:r w:rsidRPr="002B46C1">
        <w:rPr>
          <w:rFonts w:eastAsia="Calibri"/>
          <w:sz w:val="24"/>
          <w:szCs w:val="24"/>
          <w:lang w:val="uz-Cyrl-UZ" w:eastAsia="en-US"/>
        </w:rPr>
        <w:t>;</w:t>
      </w:r>
    </w:p>
    <w:p w:rsidR="006F333B" w:rsidRPr="002B46C1" w:rsidRDefault="006F333B" w:rsidP="00563863">
      <w:pPr>
        <w:pStyle w:val="a9"/>
        <w:spacing w:after="0"/>
        <w:ind w:right="-6" w:firstLine="426"/>
        <w:jc w:val="both"/>
        <w:rPr>
          <w:sz w:val="24"/>
          <w:szCs w:val="24"/>
          <w:lang w:val="uz-Cyrl-UZ"/>
        </w:rPr>
      </w:pPr>
      <w:r w:rsidRPr="002B46C1">
        <w:rPr>
          <w:b/>
          <w:sz w:val="24"/>
          <w:szCs w:val="24"/>
          <w:lang w:val="uz-Cyrl-UZ"/>
        </w:rPr>
        <w:t>3.1</w:t>
      </w:r>
      <w:r w:rsidR="00563863">
        <w:rPr>
          <w:b/>
          <w:sz w:val="24"/>
          <w:szCs w:val="24"/>
          <w:lang w:val="uz-Cyrl-UZ"/>
        </w:rPr>
        <w:t>6</w:t>
      </w:r>
      <w:r w:rsidRPr="002B46C1">
        <w:rPr>
          <w:b/>
          <w:sz w:val="24"/>
          <w:szCs w:val="24"/>
          <w:lang w:val="uz-Cyrl-UZ"/>
        </w:rPr>
        <w:t>.</w:t>
      </w:r>
      <w:r w:rsidRPr="002B46C1">
        <w:rPr>
          <w:sz w:val="24"/>
          <w:szCs w:val="24"/>
          <w:lang w:val="uz-Cyrl-UZ"/>
        </w:rPr>
        <w:t xml:space="preserve"> Ходимларга </w:t>
      </w:r>
      <w:r w:rsidRPr="002B46C1">
        <w:rPr>
          <w:b/>
          <w:sz w:val="24"/>
          <w:szCs w:val="24"/>
          <w:lang w:val="uz-Cyrl-UZ"/>
        </w:rPr>
        <w:t>Иш берувчининг</w:t>
      </w:r>
      <w:r w:rsidRPr="002B46C1">
        <w:rPr>
          <w:sz w:val="24"/>
          <w:szCs w:val="24"/>
          <w:lang w:val="uz-Cyrl-UZ"/>
        </w:rPr>
        <w:t xml:space="preserve"> маблағлари ҳисобидан ишдан бўшатиш нафақасини тўлаш чоғида қуйидаги қўшимча кафолатлар белгиланади:</w:t>
      </w:r>
    </w:p>
    <w:p w:rsidR="000265EB" w:rsidRPr="000265EB" w:rsidRDefault="000265EB" w:rsidP="000265EB">
      <w:pPr>
        <w:pStyle w:val="a9"/>
        <w:widowControl w:val="0"/>
        <w:ind w:firstLine="426"/>
        <w:rPr>
          <w:sz w:val="24"/>
          <w:szCs w:val="24"/>
          <w:highlight w:val="green"/>
          <w:lang w:val="uz-Cyrl-UZ"/>
        </w:rPr>
      </w:pPr>
      <w:r w:rsidRPr="000265EB">
        <w:rPr>
          <w:sz w:val="24"/>
          <w:szCs w:val="24"/>
          <w:highlight w:val="green"/>
          <w:lang w:val="uz-Cyrl-UZ"/>
        </w:rPr>
        <w:t xml:space="preserve">а) Ўзбекистон Республикаси Меҳнат кодекси 173-моддасининг учинчи қисмида мустаҳкамланганларига нисбатан ишдан бўшатиш нафақасининг </w:t>
      </w:r>
      <w:r w:rsidRPr="000265EB">
        <w:rPr>
          <w:sz w:val="24"/>
          <w:szCs w:val="24"/>
          <w:highlight w:val="green"/>
          <w:u w:val="single"/>
          <w:lang w:val="uz-Cyrl-UZ"/>
        </w:rPr>
        <w:t>_______</w:t>
      </w:r>
      <w:r w:rsidRPr="000265EB">
        <w:rPr>
          <w:sz w:val="24"/>
          <w:szCs w:val="24"/>
          <w:highlight w:val="green"/>
          <w:lang w:val="uz-Cyrl-UZ"/>
        </w:rPr>
        <w:t xml:space="preserve"> фоизга оширилган миқдорлари;</w:t>
      </w:r>
    </w:p>
    <w:p w:rsidR="000265EB" w:rsidRPr="000265EB" w:rsidRDefault="000265EB" w:rsidP="000265EB">
      <w:pPr>
        <w:pStyle w:val="a9"/>
        <w:widowControl w:val="0"/>
        <w:ind w:firstLine="426"/>
        <w:rPr>
          <w:sz w:val="24"/>
          <w:szCs w:val="24"/>
          <w:highlight w:val="green"/>
          <w:lang w:val="uz-Cyrl-UZ"/>
        </w:rPr>
      </w:pPr>
      <w:r w:rsidRPr="000265EB">
        <w:rPr>
          <w:sz w:val="24"/>
          <w:szCs w:val="24"/>
          <w:highlight w:val="green"/>
          <w:lang w:val="uz-Cyrl-UZ"/>
        </w:rPr>
        <w:t xml:space="preserve">б) ишдан бўшатиш нафақасининг миқдорига таъсир кўрсатадиган иш стажига ходимларнинг </w:t>
      </w:r>
      <w:r w:rsidRPr="000265EB">
        <w:rPr>
          <w:sz w:val="24"/>
          <w:szCs w:val="24"/>
          <w:highlight w:val="green"/>
          <w:u w:val="single"/>
          <w:lang w:val="uz-Cyrl-UZ"/>
        </w:rPr>
        <w:t>_______</w:t>
      </w:r>
      <w:r w:rsidRPr="000265EB">
        <w:rPr>
          <w:sz w:val="24"/>
          <w:szCs w:val="24"/>
          <w:highlight w:val="green"/>
          <w:lang w:val="uz-Cyrl-UZ"/>
        </w:rPr>
        <w:t xml:space="preserve"> тармоқдаги ёки муайян касбга доир меҳнат фаолияти даврларини 6-иловага мувофиқ киритиш;</w:t>
      </w:r>
    </w:p>
    <w:p w:rsidR="000265EB" w:rsidRPr="000265EB" w:rsidRDefault="000265EB" w:rsidP="000265EB">
      <w:pPr>
        <w:pStyle w:val="a9"/>
        <w:widowControl w:val="0"/>
        <w:ind w:firstLine="426"/>
        <w:rPr>
          <w:sz w:val="24"/>
          <w:szCs w:val="24"/>
          <w:highlight w:val="green"/>
          <w:lang w:val="uz-Cyrl-UZ"/>
        </w:rPr>
      </w:pPr>
      <w:r w:rsidRPr="000265EB">
        <w:rPr>
          <w:sz w:val="24"/>
          <w:szCs w:val="24"/>
          <w:highlight w:val="green"/>
          <w:lang w:val="uz-Cyrl-UZ"/>
        </w:rPr>
        <w:t>в) ушбу Ташкилотга иш берувчининг таклифи билан ишга кирган ходимларнинг кўрсатилган стажида ходим илгари меҳнат қилган ташкилотда ишлаган вақтни ҳисобга олиш;</w:t>
      </w:r>
    </w:p>
    <w:p w:rsidR="000265EB" w:rsidRPr="000265EB" w:rsidRDefault="000265EB" w:rsidP="000265EB">
      <w:pPr>
        <w:pStyle w:val="a9"/>
        <w:widowControl w:val="0"/>
        <w:spacing w:after="0"/>
        <w:ind w:firstLine="426"/>
        <w:rPr>
          <w:sz w:val="24"/>
          <w:szCs w:val="24"/>
          <w:lang w:val="uz-Cyrl-UZ"/>
        </w:rPr>
      </w:pPr>
      <w:r w:rsidRPr="000265EB">
        <w:rPr>
          <w:sz w:val="24"/>
          <w:szCs w:val="24"/>
          <w:highlight w:val="green"/>
          <w:lang w:val="uz-Cyrl-UZ"/>
        </w:rPr>
        <w:t xml:space="preserve">г) вақтинчалик ходимга меҳнат шартномаси муддатидан олдин бекор қилинганда ўртача иш ҳақининг </w:t>
      </w:r>
      <w:r w:rsidRPr="000265EB">
        <w:rPr>
          <w:sz w:val="24"/>
          <w:szCs w:val="24"/>
          <w:highlight w:val="green"/>
          <w:u w:val="single"/>
          <w:lang w:val="uz-Cyrl-UZ"/>
        </w:rPr>
        <w:t>______________</w:t>
      </w:r>
      <w:r w:rsidRPr="000265EB">
        <w:rPr>
          <w:sz w:val="24"/>
          <w:szCs w:val="24"/>
          <w:highlight w:val="green"/>
          <w:lang w:val="uz-Cyrl-UZ"/>
        </w:rPr>
        <w:t>_ фоизи миқдорида ишдан бўшатиш нафақасини тўлаш;</w:t>
      </w:r>
      <w:r w:rsidRPr="000265EB">
        <w:rPr>
          <w:sz w:val="24"/>
          <w:szCs w:val="24"/>
          <w:lang w:val="uz-Cyrl-UZ"/>
        </w:rPr>
        <w:t xml:space="preserve"> </w:t>
      </w:r>
    </w:p>
    <w:p w:rsidR="006F333B" w:rsidRPr="00676343" w:rsidRDefault="006F333B" w:rsidP="000265EB">
      <w:pPr>
        <w:pStyle w:val="a9"/>
        <w:widowControl w:val="0"/>
        <w:spacing w:after="0"/>
        <w:ind w:right="-6" w:firstLine="426"/>
        <w:jc w:val="both"/>
        <w:rPr>
          <w:i/>
          <w:sz w:val="24"/>
          <w:szCs w:val="24"/>
          <w:lang w:val="uz-Cyrl-UZ"/>
        </w:rPr>
      </w:pPr>
      <w:r>
        <w:rPr>
          <w:b/>
          <w:sz w:val="24"/>
          <w:szCs w:val="24"/>
          <w:lang w:val="uz-Cyrl-UZ"/>
        </w:rPr>
        <w:t>3.1</w:t>
      </w:r>
      <w:r w:rsidR="00563863">
        <w:rPr>
          <w:b/>
          <w:sz w:val="24"/>
          <w:szCs w:val="24"/>
          <w:lang w:val="uz-Cyrl-UZ"/>
        </w:rPr>
        <w:t>7</w:t>
      </w:r>
      <w:r w:rsidRPr="00676343">
        <w:rPr>
          <w:b/>
          <w:sz w:val="24"/>
          <w:szCs w:val="24"/>
          <w:lang w:val="uz-Cyrl-UZ"/>
        </w:rPr>
        <w:t>. Касаба уюшмаси қўмитаси</w:t>
      </w:r>
      <w:r w:rsidR="000265EB" w:rsidRPr="000265EB">
        <w:rPr>
          <w:b/>
          <w:sz w:val="24"/>
          <w:szCs w:val="24"/>
          <w:lang w:val="uz-Cyrl-UZ"/>
        </w:rPr>
        <w:t xml:space="preserve"> </w:t>
      </w:r>
      <w:r>
        <w:rPr>
          <w:b/>
          <w:sz w:val="24"/>
          <w:szCs w:val="24"/>
          <w:lang w:val="uz-Cyrl-UZ"/>
        </w:rPr>
        <w:t>Муассаса</w:t>
      </w:r>
      <w:r w:rsidRPr="00676343">
        <w:rPr>
          <w:b/>
          <w:sz w:val="24"/>
          <w:szCs w:val="24"/>
          <w:lang w:val="uz-Cyrl-UZ"/>
        </w:rPr>
        <w:t>да</w:t>
      </w:r>
      <w:r w:rsidRPr="00676343">
        <w:rPr>
          <w:sz w:val="24"/>
          <w:szCs w:val="24"/>
          <w:lang w:val="uz-Cyrl-UZ"/>
        </w:rPr>
        <w:t xml:space="preserve"> бандликни таъминлаш, ишдан озод этилаётган ходимларни ҳимоя қилиш масалаларини, шунингдек ходимларнинг ижтимоий-иқтисодий ҳуқуқ ва манфаатларини ҳимоя қилишга доир бошқа масалаларни ҳал қилишда иштирок этиш ҳуқуқига эга. (</w:t>
      </w:r>
      <w:r w:rsidRPr="00676343">
        <w:rPr>
          <w:i/>
          <w:sz w:val="24"/>
          <w:szCs w:val="24"/>
          <w:lang w:val="uz-Cyrl-UZ"/>
        </w:rPr>
        <w:t xml:space="preserve">Ўзбекистон  Республикаси  </w:t>
      </w:r>
      <w:r w:rsidRPr="00676343">
        <w:rPr>
          <w:bCs/>
          <w:i/>
          <w:sz w:val="24"/>
          <w:szCs w:val="24"/>
          <w:lang w:val="uz-Cyrl-UZ"/>
        </w:rPr>
        <w:t>«Касаба  уюшмалари тўғрисида»</w:t>
      </w:r>
      <w:r w:rsidRPr="00676343">
        <w:rPr>
          <w:i/>
          <w:sz w:val="24"/>
          <w:szCs w:val="24"/>
          <w:lang w:val="uz-Cyrl-UZ"/>
        </w:rPr>
        <w:t>ги Қонунининг 27-моддаси).</w:t>
      </w:r>
    </w:p>
    <w:p w:rsidR="006F333B" w:rsidRPr="00676343" w:rsidRDefault="006F333B" w:rsidP="006F333B">
      <w:pPr>
        <w:pStyle w:val="a9"/>
        <w:widowControl w:val="0"/>
        <w:spacing w:after="0"/>
        <w:ind w:right="-6" w:firstLine="426"/>
        <w:jc w:val="both"/>
        <w:rPr>
          <w:strike/>
          <w:sz w:val="24"/>
          <w:szCs w:val="24"/>
          <w:lang w:val="uz-Cyrl-UZ"/>
        </w:rPr>
      </w:pPr>
      <w:r>
        <w:rPr>
          <w:b/>
          <w:sz w:val="24"/>
          <w:szCs w:val="24"/>
          <w:lang w:val="uz-Cyrl-UZ"/>
        </w:rPr>
        <w:t>3.1</w:t>
      </w:r>
      <w:r w:rsidR="00563863">
        <w:rPr>
          <w:b/>
          <w:sz w:val="24"/>
          <w:szCs w:val="24"/>
          <w:lang w:val="uz-Cyrl-UZ"/>
        </w:rPr>
        <w:t>8</w:t>
      </w:r>
      <w:r w:rsidRPr="00676343">
        <w:rPr>
          <w:b/>
          <w:sz w:val="24"/>
          <w:szCs w:val="24"/>
          <w:lang w:val="uz-Cyrl-UZ"/>
        </w:rPr>
        <w:t xml:space="preserve">. Иш берувчи </w:t>
      </w:r>
      <w:r>
        <w:rPr>
          <w:b/>
          <w:sz w:val="24"/>
          <w:szCs w:val="24"/>
          <w:lang w:val="uz-Cyrl-UZ"/>
        </w:rPr>
        <w:t>Муассаса</w:t>
      </w:r>
      <w:r w:rsidR="000265EB" w:rsidRPr="000265EB">
        <w:rPr>
          <w:b/>
          <w:sz w:val="24"/>
          <w:szCs w:val="24"/>
          <w:lang w:val="uz-Cyrl-UZ"/>
        </w:rPr>
        <w:t xml:space="preserve">  </w:t>
      </w:r>
      <w:r w:rsidRPr="00676343">
        <w:rPr>
          <w:sz w:val="24"/>
          <w:szCs w:val="24"/>
          <w:lang w:val="uz-Cyrl-UZ"/>
        </w:rPr>
        <w:t xml:space="preserve">ходимларини мажбурий меҳнатга, жумладан, ҳудудларни ободонлаштириш, қишлоқ хўжалигидаги турли ишлар, шунингдек газета ва журналларга мажбурий обуна қилишга жалб қилмайди. </w:t>
      </w:r>
    </w:p>
    <w:p w:rsidR="006F333B" w:rsidRPr="00B84E8B" w:rsidRDefault="006F333B" w:rsidP="006F333B">
      <w:pPr>
        <w:pStyle w:val="a9"/>
        <w:widowControl w:val="0"/>
        <w:spacing w:after="0"/>
        <w:ind w:right="-6" w:firstLine="426"/>
        <w:jc w:val="both"/>
        <w:rPr>
          <w:sz w:val="24"/>
          <w:szCs w:val="24"/>
          <w:lang w:val="uz-Cyrl-UZ"/>
        </w:rPr>
      </w:pPr>
      <w:r>
        <w:rPr>
          <w:b/>
          <w:sz w:val="24"/>
          <w:szCs w:val="24"/>
          <w:lang w:val="uz-Cyrl-UZ"/>
        </w:rPr>
        <w:t>3.</w:t>
      </w:r>
      <w:r w:rsidR="00563863">
        <w:rPr>
          <w:b/>
          <w:sz w:val="24"/>
          <w:szCs w:val="24"/>
          <w:lang w:val="uz-Cyrl-UZ"/>
        </w:rPr>
        <w:t>19</w:t>
      </w:r>
      <w:r w:rsidRPr="00676343">
        <w:rPr>
          <w:b/>
          <w:sz w:val="24"/>
          <w:szCs w:val="24"/>
          <w:lang w:val="uz-Cyrl-UZ"/>
        </w:rPr>
        <w:t>. Касаба уюшмаси қўмитаси</w:t>
      </w:r>
      <w:r w:rsidR="000265EB" w:rsidRPr="000265EB">
        <w:rPr>
          <w:b/>
          <w:sz w:val="24"/>
          <w:szCs w:val="24"/>
          <w:lang w:val="uz-Cyrl-UZ"/>
        </w:rPr>
        <w:t xml:space="preserve"> </w:t>
      </w:r>
      <w:r>
        <w:rPr>
          <w:b/>
          <w:sz w:val="24"/>
          <w:szCs w:val="24"/>
          <w:lang w:val="uz-Cyrl-UZ"/>
        </w:rPr>
        <w:t>Муассаса</w:t>
      </w:r>
      <w:r w:rsidRPr="00B84E8B">
        <w:rPr>
          <w:sz w:val="24"/>
          <w:szCs w:val="24"/>
          <w:lang w:val="uz-Cyrl-UZ"/>
        </w:rPr>
        <w:t>ходимларини мажбурий меҳнатга,  шунингдек, қишлоқ хўжалигидаги турли ишларга жалб қилинишининг, шунингдек газета ва журналларга мажбурий обуна қилинишинг олдини олиш юзасидан жамоатчилик назоратини олиб боради.</w:t>
      </w:r>
    </w:p>
    <w:p w:rsidR="006F333B" w:rsidRPr="00F55EF2" w:rsidRDefault="006F333B" w:rsidP="006F333B">
      <w:pPr>
        <w:pStyle w:val="31"/>
        <w:tabs>
          <w:tab w:val="left" w:pos="-142"/>
        </w:tabs>
        <w:spacing w:after="0"/>
        <w:ind w:left="0" w:right="-6" w:firstLine="426"/>
        <w:jc w:val="both"/>
        <w:rPr>
          <w:sz w:val="24"/>
          <w:szCs w:val="24"/>
          <w:lang w:val="uz-Cyrl-UZ"/>
        </w:rPr>
      </w:pPr>
      <w:r w:rsidRPr="00F55EF2">
        <w:rPr>
          <w:b/>
          <w:sz w:val="24"/>
          <w:szCs w:val="24"/>
          <w:lang w:val="uz-Cyrl-UZ"/>
        </w:rPr>
        <w:t>3.</w:t>
      </w:r>
      <w:r w:rsidRPr="006F333B">
        <w:rPr>
          <w:b/>
          <w:sz w:val="24"/>
          <w:szCs w:val="24"/>
          <w:lang w:val="uz-Cyrl-UZ"/>
        </w:rPr>
        <w:t>2</w:t>
      </w:r>
      <w:r w:rsidR="00563863">
        <w:rPr>
          <w:b/>
          <w:sz w:val="24"/>
          <w:szCs w:val="24"/>
          <w:lang w:val="uz-Cyrl-UZ"/>
        </w:rPr>
        <w:t>0</w:t>
      </w:r>
      <w:r w:rsidRPr="00F55EF2">
        <w:rPr>
          <w:b/>
          <w:sz w:val="24"/>
          <w:szCs w:val="24"/>
          <w:lang w:val="uz-Cyrl-UZ"/>
        </w:rPr>
        <w:t>.</w:t>
      </w:r>
      <w:r w:rsidRPr="00F55EF2">
        <w:rPr>
          <w:sz w:val="24"/>
          <w:szCs w:val="24"/>
          <w:lang w:val="uz-Cyrl-UZ"/>
        </w:rPr>
        <w:t xml:space="preserve"> Тегишли маълумотга, касбий тайёргарликка, маънавий-ахлоқий фазилатларга эга бўлган шахслар тренерлик, педагогик фаолият билан шуғулланиш ҳуқуқига эга.</w:t>
      </w:r>
    </w:p>
    <w:p w:rsidR="006F333B" w:rsidRPr="00F55EF2" w:rsidRDefault="006F333B" w:rsidP="006F333B">
      <w:pPr>
        <w:shd w:val="clear" w:color="auto" w:fill="FFFFFF"/>
        <w:tabs>
          <w:tab w:val="num" w:pos="0"/>
        </w:tabs>
        <w:ind w:right="-6" w:firstLine="426"/>
        <w:jc w:val="both"/>
        <w:rPr>
          <w:sz w:val="24"/>
          <w:szCs w:val="24"/>
          <w:lang w:val="uz-Cyrl-UZ"/>
        </w:rPr>
      </w:pPr>
      <w:r w:rsidRPr="00F55EF2">
        <w:rPr>
          <w:sz w:val="24"/>
          <w:szCs w:val="24"/>
          <w:lang w:val="uz-Cyrl-UZ"/>
        </w:rPr>
        <w:t xml:space="preserve">Педагог ходимларни </w:t>
      </w:r>
      <w:r w:rsidR="00D36D04" w:rsidRPr="00D36D04">
        <w:rPr>
          <w:b/>
          <w:sz w:val="24"/>
          <w:szCs w:val="24"/>
          <w:lang w:val="uz-Cyrl-UZ"/>
        </w:rPr>
        <w:t>Муассаса</w:t>
      </w:r>
      <w:r w:rsidR="00D36D04">
        <w:rPr>
          <w:sz w:val="24"/>
          <w:szCs w:val="24"/>
          <w:lang w:val="uz-Cyrl-UZ"/>
        </w:rPr>
        <w:t>га</w:t>
      </w:r>
      <w:r w:rsidRPr="00F55EF2">
        <w:rPr>
          <w:sz w:val="24"/>
          <w:szCs w:val="24"/>
          <w:lang w:val="uz-Cyrl-UZ"/>
        </w:rPr>
        <w:t xml:space="preserve"> метод бирлашма мудири, олий тоифадаги ўқитувчи, етакчи ўқитувчи, катта ўқитувчи, ўқитувчи, стажёр-ўқитувчи лавозимларига ишга қабул қилиш Ўзбекистон Республикаси Вазирлар Маҳкамаси томонидан тасдиқланадиган низомга мувофиқ танлов асосида амалга оширилади. </w:t>
      </w:r>
    </w:p>
    <w:p w:rsidR="006F333B" w:rsidRPr="00F55EF2" w:rsidRDefault="00D36D04" w:rsidP="006F333B">
      <w:pPr>
        <w:shd w:val="clear" w:color="auto" w:fill="FFFFFF"/>
        <w:tabs>
          <w:tab w:val="num" w:pos="0"/>
        </w:tabs>
        <w:ind w:right="-6" w:firstLine="426"/>
        <w:jc w:val="both"/>
        <w:rPr>
          <w:sz w:val="24"/>
          <w:szCs w:val="24"/>
          <w:lang w:val="uz-Cyrl-UZ"/>
        </w:rPr>
      </w:pPr>
      <w:r w:rsidRPr="00D36D04">
        <w:rPr>
          <w:b/>
          <w:sz w:val="24"/>
          <w:szCs w:val="24"/>
          <w:lang w:val="uz-Cyrl-UZ"/>
        </w:rPr>
        <w:t>Муассаса</w:t>
      </w:r>
      <w:r w:rsidR="006F333B" w:rsidRPr="00F55EF2">
        <w:rPr>
          <w:sz w:val="24"/>
          <w:szCs w:val="24"/>
          <w:lang w:val="uz-Cyrl-UZ"/>
        </w:rPr>
        <w:t xml:space="preserve"> раҳбарига танлов ўтказилгунига қадар метод бирлашма мудири вакант лавозими бўйича вазифаларни бажаришни метод бирлашманинг етакчи ўқитувчиларидан бирининг зиммасига юклатишга рухсат берилади.</w:t>
      </w:r>
    </w:p>
    <w:p w:rsidR="006F333B" w:rsidRPr="00F55EF2" w:rsidRDefault="00D36D04" w:rsidP="006F333B">
      <w:pPr>
        <w:shd w:val="clear" w:color="auto" w:fill="FFFFFF"/>
        <w:tabs>
          <w:tab w:val="num" w:pos="0"/>
        </w:tabs>
        <w:ind w:right="-6" w:firstLine="426"/>
        <w:jc w:val="both"/>
        <w:rPr>
          <w:sz w:val="24"/>
          <w:szCs w:val="24"/>
          <w:lang w:val="uz-Cyrl-UZ"/>
        </w:rPr>
      </w:pPr>
      <w:r w:rsidRPr="00D36D04">
        <w:rPr>
          <w:b/>
          <w:sz w:val="24"/>
          <w:szCs w:val="24"/>
          <w:lang w:val="uz-Cyrl-UZ"/>
        </w:rPr>
        <w:t>Муассаса</w:t>
      </w:r>
      <w:r w:rsidR="006F333B" w:rsidRPr="00F55EF2">
        <w:rPr>
          <w:sz w:val="24"/>
          <w:szCs w:val="24"/>
          <w:lang w:val="uz-Cyrl-UZ"/>
        </w:rPr>
        <w:t xml:space="preserve">га соатбай ҳақ тўланиши шартлари асосида ўқитувчилик ишига кираётган шахслар танловсиз, олий таълим </w:t>
      </w:r>
      <w:r w:rsidR="00AF4F9D">
        <w:rPr>
          <w:sz w:val="24"/>
          <w:szCs w:val="24"/>
          <w:lang w:val="uz-Cyrl-UZ"/>
        </w:rPr>
        <w:t>Муассасас</w:t>
      </w:r>
      <w:r w:rsidR="006F333B" w:rsidRPr="00F55EF2">
        <w:rPr>
          <w:sz w:val="24"/>
          <w:szCs w:val="24"/>
          <w:lang w:val="uz-Cyrl-UZ"/>
        </w:rPr>
        <w:t>и раҳбарининг буйруғи билан ишга қабул қилинади.</w:t>
      </w:r>
    </w:p>
    <w:p w:rsidR="006F333B" w:rsidRPr="00F55EF2" w:rsidRDefault="00D36D04" w:rsidP="006F333B">
      <w:pPr>
        <w:shd w:val="clear" w:color="auto" w:fill="FFFFFF"/>
        <w:tabs>
          <w:tab w:val="num" w:pos="0"/>
        </w:tabs>
        <w:ind w:right="-6" w:firstLine="426"/>
        <w:jc w:val="both"/>
        <w:rPr>
          <w:sz w:val="24"/>
          <w:szCs w:val="24"/>
          <w:lang w:val="uz-Cyrl-UZ"/>
        </w:rPr>
      </w:pPr>
      <w:r w:rsidRPr="00D36D04">
        <w:rPr>
          <w:b/>
          <w:sz w:val="24"/>
          <w:szCs w:val="24"/>
          <w:lang w:val="uz-Cyrl-UZ"/>
        </w:rPr>
        <w:t>Муассаса</w:t>
      </w:r>
      <w:r w:rsidR="006F333B" w:rsidRPr="00F55EF2">
        <w:rPr>
          <w:sz w:val="24"/>
          <w:szCs w:val="24"/>
          <w:lang w:val="uz-Cyrl-UZ"/>
        </w:rPr>
        <w:t xml:space="preserve"> педагог ходимларига ҳафтасига ўттиз олти соатдан ортиқ бўлмаган иш вақтининг қисқартирилган давомийлиги белгиланади ва йиллик узайтирилган меҳнат таътили берилади. </w:t>
      </w:r>
    </w:p>
    <w:p w:rsidR="006F333B" w:rsidRPr="00F55EF2" w:rsidRDefault="006F333B" w:rsidP="006F333B">
      <w:pPr>
        <w:shd w:val="clear" w:color="auto" w:fill="FFFFFF"/>
        <w:tabs>
          <w:tab w:val="num" w:pos="0"/>
        </w:tabs>
        <w:ind w:right="-6" w:firstLine="426"/>
        <w:jc w:val="both"/>
        <w:rPr>
          <w:sz w:val="24"/>
          <w:szCs w:val="24"/>
          <w:lang w:val="uz-Cyrl-UZ"/>
        </w:rPr>
      </w:pPr>
      <w:r w:rsidRPr="00F55EF2">
        <w:rPr>
          <w:b/>
          <w:sz w:val="24"/>
          <w:szCs w:val="24"/>
          <w:lang w:val="uz-Cyrl-UZ"/>
        </w:rPr>
        <w:t>3.</w:t>
      </w:r>
      <w:r w:rsidRPr="00E03EA0">
        <w:rPr>
          <w:b/>
          <w:sz w:val="24"/>
          <w:szCs w:val="24"/>
          <w:lang w:val="uz-Cyrl-UZ"/>
        </w:rPr>
        <w:t>2</w:t>
      </w:r>
      <w:r w:rsidR="00563863">
        <w:rPr>
          <w:b/>
          <w:sz w:val="24"/>
          <w:szCs w:val="24"/>
          <w:lang w:val="uz-Cyrl-UZ"/>
        </w:rPr>
        <w:t>1</w:t>
      </w:r>
      <w:r w:rsidRPr="00F55EF2">
        <w:rPr>
          <w:b/>
          <w:sz w:val="24"/>
          <w:szCs w:val="24"/>
          <w:lang w:val="uz-Cyrl-UZ"/>
        </w:rPr>
        <w:t>.</w:t>
      </w:r>
      <w:r w:rsidRPr="00F55EF2">
        <w:rPr>
          <w:sz w:val="24"/>
          <w:szCs w:val="24"/>
          <w:lang w:val="uz-Cyrl-UZ"/>
        </w:rPr>
        <w:t xml:space="preserve"> Иш берувчи тизимдаги ўзгаришлар ва спорт ҳамда таълим сифатини оширишга қаратилган чора-тадбирлардан келиб чиқиб тренер-ўқитувчи, педагоглар ва </w:t>
      </w:r>
      <w:r>
        <w:rPr>
          <w:sz w:val="24"/>
          <w:szCs w:val="24"/>
          <w:lang w:val="uz-Cyrl-UZ"/>
        </w:rPr>
        <w:t xml:space="preserve">бошқа </w:t>
      </w:r>
      <w:r w:rsidRPr="00F55EF2">
        <w:rPr>
          <w:sz w:val="24"/>
          <w:szCs w:val="24"/>
          <w:lang w:val="uz-Cyrl-UZ"/>
        </w:rPr>
        <w:t xml:space="preserve">ходимларнинг малакасини оширишни ташкил қилади. </w:t>
      </w:r>
    </w:p>
    <w:p w:rsidR="006F333B" w:rsidRPr="00F55EF2" w:rsidRDefault="006F333B" w:rsidP="006F333B">
      <w:pPr>
        <w:shd w:val="clear" w:color="auto" w:fill="FFFFFF"/>
        <w:tabs>
          <w:tab w:val="num" w:pos="0"/>
        </w:tabs>
        <w:ind w:right="-6" w:firstLine="426"/>
        <w:jc w:val="both"/>
        <w:rPr>
          <w:sz w:val="24"/>
          <w:szCs w:val="24"/>
          <w:lang w:val="uz-Cyrl-UZ"/>
        </w:rPr>
      </w:pPr>
      <w:r w:rsidRPr="00F55EF2">
        <w:rPr>
          <w:sz w:val="24"/>
          <w:szCs w:val="24"/>
          <w:lang w:val="uz-Cyrl-UZ"/>
        </w:rPr>
        <w:t>Агар маълум бир йўналишда ўқитувчиларда сертификатга эга бўлиш талаби юзага келса, ушбу сертификат олиш учун дастлаб ўқув ташкил қилинади. Аммо ушбу сертификатнинг йўқлиги ходим билан тузилган меҳнат шартномасини бекор қилиш учун асос бўлмайди.</w:t>
      </w:r>
    </w:p>
    <w:p w:rsidR="006F333B" w:rsidRDefault="006F333B" w:rsidP="006F333B">
      <w:pPr>
        <w:tabs>
          <w:tab w:val="left" w:pos="-142"/>
          <w:tab w:val="num" w:pos="0"/>
        </w:tabs>
        <w:ind w:right="-6" w:firstLine="426"/>
        <w:jc w:val="both"/>
        <w:rPr>
          <w:sz w:val="24"/>
          <w:szCs w:val="24"/>
          <w:lang w:val="uz-Cyrl-UZ"/>
        </w:rPr>
      </w:pPr>
      <w:r w:rsidRPr="00BB0976">
        <w:rPr>
          <w:b/>
          <w:sz w:val="24"/>
          <w:szCs w:val="24"/>
          <w:lang w:val="uz-Cyrl-UZ"/>
        </w:rPr>
        <w:t>3.2</w:t>
      </w:r>
      <w:r w:rsidR="00563863">
        <w:rPr>
          <w:b/>
          <w:sz w:val="24"/>
          <w:szCs w:val="24"/>
          <w:lang w:val="uz-Cyrl-UZ"/>
        </w:rPr>
        <w:t>2</w:t>
      </w:r>
      <w:r w:rsidRPr="00BB0976">
        <w:rPr>
          <w:b/>
          <w:sz w:val="24"/>
          <w:szCs w:val="24"/>
          <w:lang w:val="uz-Cyrl-UZ"/>
        </w:rPr>
        <w:t>.</w:t>
      </w:r>
      <w:r w:rsidRPr="00BB0976">
        <w:rPr>
          <w:sz w:val="24"/>
          <w:szCs w:val="24"/>
          <w:lang w:val="uz-Cyrl-UZ"/>
        </w:rPr>
        <w:t xml:space="preserve"> Тарафлар сертификат талаб қилишдан олдин малака ошириш - ходимнинг ундаги мавжуд касб ва мутахассислик бўйича ишларни бажаришга тайёрлигини тавсифловчи, ходимнинг касбий билимлари, малакалари ва кўникмалари даражасини такомиллаштириш эканлиги </w:t>
      </w:r>
      <w:r w:rsidRPr="00BB0976">
        <w:rPr>
          <w:sz w:val="24"/>
          <w:szCs w:val="24"/>
          <w:lang w:val="uz-Cyrl-UZ"/>
        </w:rPr>
        <w:lastRenderedPageBreak/>
        <w:t>(МК.367-модда), ходимнинг малакаси эса унинг муайян касбий фаолият турини бажаришга тайёрлигини тавсифлайдиган касбий билимлари, малакалари, кўникмалари, лаёқати ва иш тажрибасининг даражаси (МК.369-модда) эканлигини инобатга олишлари лозим.</w:t>
      </w:r>
    </w:p>
    <w:p w:rsidR="006F333B" w:rsidRDefault="006F333B" w:rsidP="006F333B">
      <w:pPr>
        <w:tabs>
          <w:tab w:val="left" w:pos="-142"/>
          <w:tab w:val="num" w:pos="0"/>
        </w:tabs>
        <w:ind w:right="-6" w:firstLine="426"/>
        <w:jc w:val="both"/>
        <w:rPr>
          <w:color w:val="000000"/>
          <w:sz w:val="24"/>
          <w:szCs w:val="24"/>
          <w:lang w:val="uz-Cyrl-UZ"/>
        </w:rPr>
      </w:pPr>
      <w:r w:rsidRPr="00BB0976">
        <w:rPr>
          <w:b/>
          <w:sz w:val="24"/>
          <w:szCs w:val="24"/>
          <w:lang w:val="uz-Cyrl-UZ"/>
        </w:rPr>
        <w:t>3.2</w:t>
      </w:r>
      <w:r w:rsidR="00563863">
        <w:rPr>
          <w:b/>
          <w:sz w:val="24"/>
          <w:szCs w:val="24"/>
          <w:lang w:val="uz-Cyrl-UZ"/>
        </w:rPr>
        <w:t>3</w:t>
      </w:r>
      <w:r w:rsidRPr="00BB0976">
        <w:rPr>
          <w:b/>
          <w:sz w:val="24"/>
          <w:szCs w:val="24"/>
          <w:lang w:val="uz-Cyrl-UZ"/>
        </w:rPr>
        <w:t>.</w:t>
      </w:r>
      <w:r w:rsidRPr="00BB0976">
        <w:rPr>
          <w:color w:val="000000"/>
          <w:sz w:val="24"/>
          <w:szCs w:val="24"/>
          <w:lang w:val="uz-Cyrl-UZ"/>
        </w:rPr>
        <w:t xml:space="preserve">Касаба уюшмаси органларига сайланган ходимларга ваколатлари тугагач, тегишли иш (лавозим) бериш имконияти бўлмаган тақдирда, агар бу ходим педагог бўлса, имкон қадар дарс соатлари билан таъминланиши ёки </w:t>
      </w:r>
      <w:r>
        <w:rPr>
          <w:color w:val="000000"/>
          <w:sz w:val="24"/>
          <w:szCs w:val="24"/>
          <w:lang w:val="uz-Cyrl-UZ"/>
        </w:rPr>
        <w:t>Муассаса</w:t>
      </w:r>
      <w:r w:rsidRPr="00BB0976">
        <w:rPr>
          <w:color w:val="000000"/>
          <w:sz w:val="24"/>
          <w:szCs w:val="24"/>
          <w:lang w:val="uz-Cyrl-UZ"/>
        </w:rPr>
        <w:t>да мавжуд вакант иш ўринларига жойлаштирилиши лозим. (МК. 44-модда).</w:t>
      </w:r>
    </w:p>
    <w:p w:rsidR="006F333B" w:rsidRPr="007A1D65" w:rsidRDefault="006F333B" w:rsidP="006F333B">
      <w:pPr>
        <w:tabs>
          <w:tab w:val="left" w:pos="-142"/>
          <w:tab w:val="num" w:pos="0"/>
        </w:tabs>
        <w:ind w:right="-6" w:firstLine="426"/>
        <w:jc w:val="both"/>
        <w:rPr>
          <w:sz w:val="24"/>
          <w:szCs w:val="24"/>
          <w:lang w:val="uz-Cyrl-UZ"/>
        </w:rPr>
      </w:pPr>
      <w:r w:rsidRPr="007A1D65">
        <w:rPr>
          <w:b/>
          <w:color w:val="000000"/>
          <w:sz w:val="24"/>
          <w:szCs w:val="24"/>
          <w:lang w:val="uz-Cyrl-UZ"/>
        </w:rPr>
        <w:t>3.2</w:t>
      </w:r>
      <w:r w:rsidR="00563863">
        <w:rPr>
          <w:b/>
          <w:color w:val="000000"/>
          <w:sz w:val="24"/>
          <w:szCs w:val="24"/>
          <w:lang w:val="uz-Cyrl-UZ"/>
        </w:rPr>
        <w:t>4</w:t>
      </w:r>
      <w:r w:rsidRPr="007A1D65">
        <w:rPr>
          <w:b/>
          <w:color w:val="000000"/>
          <w:sz w:val="24"/>
          <w:szCs w:val="24"/>
          <w:lang w:val="uz-Cyrl-UZ"/>
        </w:rPr>
        <w:t>.</w:t>
      </w:r>
      <w:r w:rsidRPr="007A1D65">
        <w:rPr>
          <w:sz w:val="24"/>
          <w:szCs w:val="24"/>
          <w:lang w:val="uz-Cyrl-UZ"/>
        </w:rPr>
        <w:t xml:space="preserve">Ходимларнинг меҳнат шартномасини касаба уюшмаси қўмитасининг олдиндан розилигини олмай туриб иш берувчининг ташаббуси билан бекор қилишга йўл қўйилмайди (МК. 164 - модда) </w:t>
      </w:r>
    </w:p>
    <w:p w:rsidR="006F333B" w:rsidRPr="007A1D65" w:rsidRDefault="006F333B" w:rsidP="006F333B">
      <w:pPr>
        <w:tabs>
          <w:tab w:val="left" w:pos="0"/>
        </w:tabs>
        <w:ind w:right="-6" w:firstLine="426"/>
        <w:jc w:val="both"/>
        <w:rPr>
          <w:color w:val="FF0000"/>
          <w:sz w:val="24"/>
          <w:szCs w:val="24"/>
          <w:lang w:val="uz-Cyrl-UZ"/>
        </w:rPr>
      </w:pPr>
      <w:r w:rsidRPr="007A1D65">
        <w:rPr>
          <w:sz w:val="24"/>
          <w:szCs w:val="24"/>
          <w:lang w:val="uz-Cyrl-UZ"/>
        </w:rPr>
        <w:t xml:space="preserve">Меҳнат шартномасини </w:t>
      </w:r>
      <w:r w:rsidRPr="007A1D65">
        <w:rPr>
          <w:b/>
          <w:sz w:val="24"/>
          <w:szCs w:val="24"/>
          <w:lang w:val="uz-Cyrl-UZ"/>
        </w:rPr>
        <w:t>Иш берувчининг</w:t>
      </w:r>
      <w:r w:rsidRPr="007A1D65">
        <w:rPr>
          <w:sz w:val="24"/>
          <w:szCs w:val="24"/>
          <w:lang w:val="uz-Cyrl-UZ"/>
        </w:rPr>
        <w:t xml:space="preserve"> ташаббуси билан бекор қилиш фақатгина </w:t>
      </w:r>
      <w:r w:rsidRPr="007A1D65">
        <w:rPr>
          <w:b/>
          <w:sz w:val="24"/>
          <w:szCs w:val="24"/>
          <w:lang w:val="uz-Cyrl-UZ"/>
        </w:rPr>
        <w:t>Касаба уюшмаси қўмитасининг</w:t>
      </w:r>
      <w:r w:rsidRPr="007A1D65">
        <w:rPr>
          <w:sz w:val="24"/>
          <w:szCs w:val="24"/>
          <w:lang w:val="uz-Cyrl-UZ"/>
        </w:rPr>
        <w:t xml:space="preserve"> олдиндан розилигини олиб амалга оширилади (Ўзбекистон Республикаси қонунчилигида назарда тутилган ҳоллар бундан мустасно).</w:t>
      </w:r>
      <w:r w:rsidRPr="007A1D65">
        <w:rPr>
          <w:noProof/>
          <w:sz w:val="24"/>
          <w:szCs w:val="24"/>
          <w:lang w:val="uz-Cyrl-UZ"/>
        </w:rPr>
        <w:t xml:space="preserve">   Меҳнат шартномасини бекор қилиш ҳуқуқига эга бўлган мансабдор шахснинг ушбу масаладаги ёзма тақдимномаси </w:t>
      </w:r>
      <w:r w:rsidRPr="007A1D65">
        <w:rPr>
          <w:b/>
          <w:noProof/>
          <w:sz w:val="24"/>
          <w:szCs w:val="24"/>
          <w:lang w:val="uz-Cyrl-UZ"/>
        </w:rPr>
        <w:t>Касаба уюшмаси  қўмитасида</w:t>
      </w:r>
      <w:r w:rsidRPr="007A1D65">
        <w:rPr>
          <w:noProof/>
          <w:sz w:val="24"/>
          <w:szCs w:val="24"/>
          <w:lang w:val="uz-Cyrl-UZ"/>
        </w:rPr>
        <w:t xml:space="preserve"> Ўзбекистон Касаба уюшмалари   Федерацияси   Ижроия   қўмитасининг   </w:t>
      </w:r>
      <w:r w:rsidR="000A2CEC">
        <w:rPr>
          <w:noProof/>
          <w:sz w:val="24"/>
          <w:szCs w:val="24"/>
          <w:lang w:val="uz-Cyrl-UZ"/>
        </w:rPr>
        <w:t>202</w:t>
      </w:r>
      <w:r w:rsidR="00D36D04">
        <w:rPr>
          <w:noProof/>
          <w:sz w:val="24"/>
          <w:szCs w:val="24"/>
          <w:lang w:val="uz-Cyrl-UZ"/>
        </w:rPr>
        <w:t>3</w:t>
      </w:r>
      <w:r w:rsidRPr="007A1D65">
        <w:rPr>
          <w:noProof/>
          <w:sz w:val="24"/>
          <w:szCs w:val="24"/>
          <w:lang w:val="uz-Cyrl-UZ"/>
        </w:rPr>
        <w:t xml:space="preserve"> йил   </w:t>
      </w:r>
      <w:r w:rsidR="00AF4F9D">
        <w:rPr>
          <w:noProof/>
          <w:sz w:val="24"/>
          <w:szCs w:val="24"/>
          <w:lang w:val="uz-Cyrl-UZ"/>
        </w:rPr>
        <w:t>23</w:t>
      </w:r>
      <w:r w:rsidR="00D36D04">
        <w:rPr>
          <w:noProof/>
          <w:sz w:val="24"/>
          <w:szCs w:val="24"/>
          <w:lang w:val="uz-Cyrl-UZ"/>
        </w:rPr>
        <w:t xml:space="preserve"> </w:t>
      </w:r>
      <w:r w:rsidRPr="007A1D65">
        <w:rPr>
          <w:noProof/>
          <w:sz w:val="24"/>
          <w:szCs w:val="24"/>
          <w:lang w:val="uz-Cyrl-UZ"/>
        </w:rPr>
        <w:t>ма</w:t>
      </w:r>
      <w:r w:rsidR="00AF4F9D">
        <w:rPr>
          <w:noProof/>
          <w:sz w:val="24"/>
          <w:szCs w:val="24"/>
          <w:lang w:val="uz-Cyrl-UZ"/>
        </w:rPr>
        <w:t>й</w:t>
      </w:r>
      <w:r w:rsidRPr="007A1D65">
        <w:rPr>
          <w:noProof/>
          <w:sz w:val="24"/>
          <w:szCs w:val="24"/>
          <w:lang w:val="uz-Cyrl-UZ"/>
        </w:rPr>
        <w:t xml:space="preserve">даги </w:t>
      </w:r>
      <w:r w:rsidR="00AF4F9D">
        <w:rPr>
          <w:noProof/>
          <w:sz w:val="24"/>
          <w:szCs w:val="24"/>
          <w:lang w:val="uz-Cyrl-UZ"/>
        </w:rPr>
        <w:t>9</w:t>
      </w:r>
      <w:r w:rsidRPr="007A1D65">
        <w:rPr>
          <w:noProof/>
          <w:sz w:val="24"/>
          <w:szCs w:val="24"/>
          <w:lang w:val="uz-Cyrl-UZ"/>
        </w:rPr>
        <w:t>-</w:t>
      </w:r>
      <w:r w:rsidR="00AF4F9D">
        <w:rPr>
          <w:noProof/>
          <w:sz w:val="24"/>
          <w:szCs w:val="24"/>
          <w:lang w:val="uz-Cyrl-UZ"/>
        </w:rPr>
        <w:t>5</w:t>
      </w:r>
      <w:r w:rsidRPr="007A1D65">
        <w:rPr>
          <w:noProof/>
          <w:sz w:val="24"/>
          <w:szCs w:val="24"/>
          <w:lang w:val="uz-Cyrl-UZ"/>
        </w:rPr>
        <w:t>-сонли қарори билан тасдиқланган “Касаба уюшмаси органларида меҳнат шартномасини иш берувчининг ташаббусига кўра бекор қилиш тўғрисидаги тақдимномасини кўриб чиқиш тартиби” асосида кўриб чиқилади.</w:t>
      </w:r>
    </w:p>
    <w:p w:rsidR="006F333B" w:rsidRPr="009F30A3" w:rsidRDefault="006F333B" w:rsidP="006F333B">
      <w:pPr>
        <w:pStyle w:val="a9"/>
        <w:keepNext/>
        <w:widowControl w:val="0"/>
        <w:spacing w:before="240"/>
        <w:ind w:right="-6"/>
        <w:jc w:val="center"/>
        <w:rPr>
          <w:b/>
          <w:caps/>
          <w:sz w:val="24"/>
          <w:szCs w:val="24"/>
          <w:lang w:val="uz-Cyrl-UZ"/>
        </w:rPr>
      </w:pPr>
      <w:r w:rsidRPr="009F30A3">
        <w:rPr>
          <w:b/>
          <w:caps/>
          <w:sz w:val="24"/>
          <w:szCs w:val="24"/>
          <w:lang w:val="uz-Cyrl-UZ"/>
        </w:rPr>
        <w:t>IV. ИШ ВАҚТИ ВА ДАМ ОЛИШ ВАҚТИ</w:t>
      </w:r>
    </w:p>
    <w:p w:rsidR="006F333B" w:rsidRPr="009F30A3" w:rsidRDefault="006F333B" w:rsidP="006F333B">
      <w:pPr>
        <w:autoSpaceDE w:val="0"/>
        <w:autoSpaceDN w:val="0"/>
        <w:adjustRightInd w:val="0"/>
        <w:ind w:firstLine="426"/>
        <w:jc w:val="both"/>
        <w:rPr>
          <w:sz w:val="24"/>
          <w:szCs w:val="24"/>
          <w:lang w:val="uz-Cyrl-UZ"/>
        </w:rPr>
      </w:pPr>
      <w:r w:rsidRPr="009F30A3">
        <w:rPr>
          <w:b/>
          <w:sz w:val="24"/>
          <w:szCs w:val="24"/>
          <w:lang w:val="uz-Cyrl-UZ"/>
        </w:rPr>
        <w:t>4.1. </w:t>
      </w:r>
      <w:r>
        <w:rPr>
          <w:b/>
          <w:sz w:val="24"/>
          <w:szCs w:val="24"/>
          <w:lang w:val="uz-Cyrl-UZ"/>
        </w:rPr>
        <w:t>Муассаса</w:t>
      </w:r>
      <w:r w:rsidRPr="009F30A3">
        <w:rPr>
          <w:b/>
          <w:sz w:val="24"/>
          <w:szCs w:val="24"/>
          <w:lang w:val="uz-Cyrl-UZ"/>
        </w:rPr>
        <w:t>да</w:t>
      </w:r>
      <w:r w:rsidRPr="009F30A3">
        <w:rPr>
          <w:sz w:val="24"/>
          <w:szCs w:val="24"/>
          <w:lang w:val="uz-Cyrl-UZ"/>
        </w:rPr>
        <w:t xml:space="preserve"> ходим учун иш вақтининг нормал давомийлиги олти кунлик иш ҳафтасида ҳафтасига </w:t>
      </w:r>
      <w:r w:rsidRPr="00314FE6">
        <w:rPr>
          <w:b/>
          <w:sz w:val="24"/>
          <w:szCs w:val="24"/>
          <w:lang w:val="uz-Cyrl-UZ"/>
        </w:rPr>
        <w:t>қирқ соатдан ортиқ бўлиши мумкин эмас.</w:t>
      </w:r>
    </w:p>
    <w:p w:rsidR="006F333B" w:rsidRPr="00A3396D" w:rsidRDefault="006F333B" w:rsidP="006F333B">
      <w:pPr>
        <w:pStyle w:val="a9"/>
        <w:widowControl w:val="0"/>
        <w:spacing w:after="0"/>
        <w:ind w:right="-6" w:firstLine="426"/>
        <w:jc w:val="both"/>
        <w:rPr>
          <w:sz w:val="24"/>
          <w:szCs w:val="24"/>
          <w:lang w:val="uz-Cyrl-UZ"/>
        </w:rPr>
      </w:pPr>
      <w:r w:rsidRPr="009F30A3">
        <w:rPr>
          <w:b/>
          <w:sz w:val="24"/>
          <w:szCs w:val="24"/>
          <w:lang w:val="uz-Cyrl-UZ"/>
        </w:rPr>
        <w:t>4.2.</w:t>
      </w:r>
      <w:r w:rsidRPr="009F30A3">
        <w:rPr>
          <w:sz w:val="24"/>
          <w:szCs w:val="24"/>
          <w:lang w:val="uz-Cyrl-UZ"/>
        </w:rPr>
        <w:t> </w:t>
      </w:r>
      <w:r w:rsidRPr="00A3396D">
        <w:rPr>
          <w:sz w:val="24"/>
          <w:szCs w:val="24"/>
          <w:lang w:val="uz-Cyrl-UZ"/>
        </w:rPr>
        <w:t>Кундалик иш (смена)нинг давомийлиги қуйидагилардан ошмаслиги керак:</w:t>
      </w:r>
    </w:p>
    <w:p w:rsidR="006F333B" w:rsidRPr="00A3396D" w:rsidRDefault="006F333B" w:rsidP="006F333B">
      <w:pPr>
        <w:pStyle w:val="a9"/>
        <w:spacing w:after="0"/>
        <w:ind w:firstLine="426"/>
        <w:rPr>
          <w:sz w:val="24"/>
          <w:szCs w:val="24"/>
          <w:lang w:val="uz-Cyrl-UZ"/>
        </w:rPr>
      </w:pPr>
      <w:r w:rsidRPr="00A3396D">
        <w:rPr>
          <w:sz w:val="24"/>
          <w:szCs w:val="24"/>
          <w:lang w:val="uz-Cyrl-UZ"/>
        </w:rPr>
        <w:t>а) нормал иш вақти белгиланган ходимлар учун:</w:t>
      </w:r>
    </w:p>
    <w:p w:rsidR="006F333B" w:rsidRPr="00A3396D" w:rsidRDefault="006F333B" w:rsidP="006F333B">
      <w:pPr>
        <w:pStyle w:val="a9"/>
        <w:spacing w:after="0"/>
        <w:ind w:firstLine="426"/>
        <w:rPr>
          <w:sz w:val="24"/>
          <w:szCs w:val="24"/>
          <w:lang w:val="uz-Cyrl-UZ"/>
        </w:rPr>
      </w:pPr>
      <w:r w:rsidRPr="00A3396D">
        <w:rPr>
          <w:sz w:val="24"/>
          <w:szCs w:val="24"/>
          <w:lang w:val="uz-Cyrl-UZ"/>
        </w:rPr>
        <w:t>олти кунлик иш ҳафтасида - етти соатдан;</w:t>
      </w:r>
    </w:p>
    <w:p w:rsidR="006F333B" w:rsidRPr="00A3396D" w:rsidRDefault="006F333B" w:rsidP="006F333B">
      <w:pPr>
        <w:pStyle w:val="a9"/>
        <w:spacing w:after="0"/>
        <w:ind w:firstLine="426"/>
        <w:rPr>
          <w:sz w:val="24"/>
          <w:szCs w:val="24"/>
          <w:lang w:val="uz-Cyrl-UZ"/>
        </w:rPr>
      </w:pPr>
      <w:r w:rsidRPr="00A3396D">
        <w:rPr>
          <w:sz w:val="24"/>
          <w:szCs w:val="24"/>
          <w:lang w:val="uz-Cyrl-UZ"/>
        </w:rPr>
        <w:t>б) ўн саккиз ёшга тўлмаган ходимлар учун - Меҳнат кодексининг 416-моддасида белгиланган муддатдан;</w:t>
      </w:r>
    </w:p>
    <w:p w:rsidR="006F333B" w:rsidRPr="00A3396D" w:rsidRDefault="006F333B" w:rsidP="006F333B">
      <w:pPr>
        <w:pStyle w:val="a9"/>
        <w:spacing w:after="0"/>
        <w:ind w:firstLine="426"/>
        <w:rPr>
          <w:sz w:val="24"/>
          <w:szCs w:val="24"/>
          <w:lang w:val="uz-Cyrl-UZ"/>
        </w:rPr>
      </w:pPr>
      <w:r w:rsidRPr="00A3396D">
        <w:rPr>
          <w:sz w:val="24"/>
          <w:szCs w:val="24"/>
          <w:lang w:val="uz-Cyrl-UZ"/>
        </w:rPr>
        <w:t>в) ногиронлиги бўлган ходимлар учун - Меҳнат кодексининг 427-моддаси иккинчи қисмида белгиланган муддатдан;</w:t>
      </w:r>
    </w:p>
    <w:p w:rsidR="006F333B" w:rsidRPr="006A5E97" w:rsidRDefault="006F333B" w:rsidP="006F333B">
      <w:pPr>
        <w:pStyle w:val="a9"/>
        <w:spacing w:after="0"/>
        <w:ind w:firstLine="426"/>
        <w:rPr>
          <w:sz w:val="24"/>
          <w:szCs w:val="24"/>
          <w:lang w:val="uz-Cyrl-UZ"/>
        </w:rPr>
      </w:pPr>
      <w:r w:rsidRPr="00A3396D">
        <w:rPr>
          <w:sz w:val="24"/>
          <w:szCs w:val="24"/>
          <w:lang w:val="uz-Cyrl-UZ"/>
        </w:rPr>
        <w:t>г) ноқулай меҳнат шароитларида банд бўлган ходимлар учун - Меҳнат кодексининг 478-моддасида белгиланган муддатдан.</w:t>
      </w:r>
    </w:p>
    <w:p w:rsidR="006F333B" w:rsidRPr="00536C63" w:rsidRDefault="006F333B" w:rsidP="006F333B">
      <w:pPr>
        <w:pStyle w:val="a9"/>
        <w:widowControl w:val="0"/>
        <w:spacing w:after="0"/>
        <w:ind w:right="-6" w:firstLine="426"/>
        <w:jc w:val="both"/>
        <w:rPr>
          <w:sz w:val="24"/>
          <w:szCs w:val="24"/>
          <w:lang w:val="uz-Cyrl-UZ"/>
        </w:rPr>
      </w:pPr>
      <w:r w:rsidRPr="00536C63">
        <w:rPr>
          <w:b/>
          <w:sz w:val="24"/>
          <w:szCs w:val="24"/>
          <w:lang w:val="uz-Cyrl-UZ"/>
        </w:rPr>
        <w:t>4.3.</w:t>
      </w:r>
      <w:r w:rsidRPr="00536C63">
        <w:rPr>
          <w:sz w:val="24"/>
          <w:szCs w:val="24"/>
          <w:lang w:val="uz-Cyrl-UZ"/>
        </w:rPr>
        <w:t> Меҳнат жараёнида зарарли ва хавфли ишлаб чиқариш омиллари таъсирига дучор бўладиган ходимларга, Иш ўринларини меҳнат шароитлари ва асбоб-ускунанинг жароҳат етказиш хавфи юзасидан аттестациядан ўтказиш асосида, ҳафтасига ўттиз олти соатдан ошмайдиган иш вақтининг қисқартирилган давомийлиги белгиланади</w:t>
      </w:r>
      <w:r w:rsidRPr="00536C63">
        <w:rPr>
          <w:rStyle w:val="af1"/>
          <w:sz w:val="24"/>
          <w:szCs w:val="24"/>
          <w:lang w:val="uz-Cyrl-UZ"/>
        </w:rPr>
        <w:footnoteReference w:id="2"/>
      </w:r>
      <w:r w:rsidRPr="00536C63">
        <w:rPr>
          <w:sz w:val="24"/>
          <w:szCs w:val="24"/>
          <w:lang w:val="uz-Cyrl-UZ"/>
        </w:rPr>
        <w:t>.</w:t>
      </w:r>
    </w:p>
    <w:p w:rsidR="006F333B" w:rsidRDefault="006F333B" w:rsidP="006F333B">
      <w:pPr>
        <w:pStyle w:val="a9"/>
        <w:widowControl w:val="0"/>
        <w:spacing w:after="0"/>
        <w:ind w:right="-6" w:firstLine="426"/>
        <w:jc w:val="both"/>
        <w:rPr>
          <w:sz w:val="24"/>
          <w:szCs w:val="24"/>
          <w:lang w:val="uz-Cyrl-UZ"/>
        </w:rPr>
      </w:pPr>
      <w:r w:rsidRPr="009F30A3">
        <w:rPr>
          <w:sz w:val="24"/>
          <w:szCs w:val="24"/>
          <w:lang w:val="uz-Cyrl-UZ"/>
        </w:rPr>
        <w:t xml:space="preserve">Бундай ишларнинг рўйхати ва уларни бажариш вақтида иш вақтининг аниқ давомийлиги </w:t>
      </w:r>
    </w:p>
    <w:p w:rsidR="006F333B" w:rsidRPr="009F30A3" w:rsidRDefault="006F333B" w:rsidP="006F333B">
      <w:pPr>
        <w:pStyle w:val="a9"/>
        <w:widowControl w:val="0"/>
        <w:spacing w:after="0"/>
        <w:ind w:right="-6"/>
        <w:jc w:val="both"/>
        <w:rPr>
          <w:sz w:val="24"/>
          <w:szCs w:val="24"/>
          <w:lang w:val="uz-Cyrl-UZ"/>
        </w:rPr>
      </w:pPr>
      <w:r>
        <w:rPr>
          <w:b/>
          <w:sz w:val="24"/>
          <w:szCs w:val="24"/>
          <w:lang w:val="uz-Cyrl-UZ"/>
        </w:rPr>
        <w:t>3</w:t>
      </w:r>
      <w:r w:rsidRPr="009F30A3">
        <w:rPr>
          <w:b/>
          <w:sz w:val="24"/>
          <w:szCs w:val="24"/>
          <w:lang w:val="uz-Cyrl-UZ"/>
        </w:rPr>
        <w:t>-иловада</w:t>
      </w:r>
      <w:r w:rsidRPr="009F30A3">
        <w:rPr>
          <w:sz w:val="24"/>
          <w:szCs w:val="24"/>
          <w:lang w:val="uz-Cyrl-UZ"/>
        </w:rPr>
        <w:t xml:space="preserve"> келтирилган.</w:t>
      </w:r>
    </w:p>
    <w:p w:rsidR="006F333B" w:rsidRPr="00536C63" w:rsidRDefault="006F333B" w:rsidP="006F333B">
      <w:pPr>
        <w:pStyle w:val="a9"/>
        <w:widowControl w:val="0"/>
        <w:spacing w:after="0"/>
        <w:ind w:right="-6" w:firstLine="426"/>
        <w:jc w:val="both"/>
        <w:rPr>
          <w:sz w:val="24"/>
          <w:szCs w:val="24"/>
          <w:lang w:val="uz-Cyrl-UZ"/>
        </w:rPr>
      </w:pPr>
      <w:r w:rsidRPr="00536C63">
        <w:rPr>
          <w:b/>
          <w:sz w:val="24"/>
          <w:szCs w:val="24"/>
          <w:lang w:val="uz-Cyrl-UZ"/>
        </w:rPr>
        <w:t>4.4. </w:t>
      </w:r>
      <w:r w:rsidRPr="00536C63">
        <w:rPr>
          <w:sz w:val="24"/>
          <w:szCs w:val="24"/>
          <w:lang w:val="uz-Cyrl-UZ"/>
        </w:rPr>
        <w:t>Қисқартирилган иш вақти шунингдек қуйидагиларга ҳам ўрнатилади:</w:t>
      </w:r>
    </w:p>
    <w:p w:rsidR="006F333B" w:rsidRPr="00536C63" w:rsidRDefault="006F333B" w:rsidP="006F333B">
      <w:pPr>
        <w:pStyle w:val="a9"/>
        <w:widowControl w:val="0"/>
        <w:spacing w:after="0"/>
        <w:ind w:right="-6" w:firstLine="573"/>
        <w:jc w:val="both"/>
        <w:rPr>
          <w:sz w:val="24"/>
          <w:szCs w:val="24"/>
          <w:lang w:val="uz-Cyrl-UZ"/>
        </w:rPr>
      </w:pPr>
      <w:r>
        <w:rPr>
          <w:sz w:val="24"/>
          <w:szCs w:val="24"/>
          <w:lang w:val="uz-Cyrl-UZ"/>
        </w:rPr>
        <w:t>а</w:t>
      </w:r>
      <w:r w:rsidRPr="00536C63">
        <w:rPr>
          <w:sz w:val="24"/>
          <w:szCs w:val="24"/>
          <w:lang w:val="uz-Cyrl-UZ"/>
        </w:rPr>
        <w:t xml:space="preserve">) ижтимоий аҳамиятга молик касалликлар бўйича рўйхатга олинган ходимларга — ҳафтасига </w:t>
      </w:r>
      <w:r w:rsidRPr="008446B3">
        <w:rPr>
          <w:b/>
          <w:sz w:val="24"/>
          <w:szCs w:val="24"/>
          <w:u w:val="single"/>
          <w:lang w:val="uz-Cyrl-UZ"/>
        </w:rPr>
        <w:t>36</w:t>
      </w:r>
      <w:r w:rsidRPr="00536C63">
        <w:rPr>
          <w:sz w:val="24"/>
          <w:szCs w:val="24"/>
          <w:lang w:val="uz-Cyrl-UZ"/>
        </w:rPr>
        <w:t xml:space="preserve"> соатдан кўп бўлмаган муддатга;</w:t>
      </w:r>
    </w:p>
    <w:p w:rsidR="006F333B" w:rsidRPr="009F30A3" w:rsidRDefault="006F333B" w:rsidP="006F333B">
      <w:pPr>
        <w:widowControl w:val="0"/>
        <w:ind w:right="-6" w:firstLine="426"/>
        <w:jc w:val="both"/>
        <w:rPr>
          <w:sz w:val="24"/>
          <w:szCs w:val="24"/>
          <w:lang w:val="uz-Cyrl-UZ"/>
        </w:rPr>
      </w:pPr>
      <w:r w:rsidRPr="009F30A3">
        <w:rPr>
          <w:b/>
          <w:sz w:val="24"/>
          <w:szCs w:val="24"/>
          <w:lang w:val="uz-Cyrl-UZ"/>
        </w:rPr>
        <w:t>4.5.</w:t>
      </w:r>
      <w:r w:rsidRPr="009F30A3">
        <w:rPr>
          <w:sz w:val="24"/>
          <w:szCs w:val="24"/>
          <w:lang w:val="uz-Cyrl-UZ"/>
        </w:rPr>
        <w:t xml:space="preserve"> Ўзбекистон Республикаси Меҳнат кодексининг 186-моддасида назарда тутилган </w:t>
      </w:r>
      <w:r w:rsidRPr="009F30A3">
        <w:rPr>
          <w:sz w:val="24"/>
          <w:szCs w:val="24"/>
          <w:lang w:val="uz-Cyrl-UZ"/>
        </w:rPr>
        <w:lastRenderedPageBreak/>
        <w:t>ҳолларда, шунингдек қуйидаги асослардан бири мавжуд бўлганда ходимнинг илтимосига кўра унга тўлиқсиз иш вақти белгилаб қўйилиши шарт:</w:t>
      </w:r>
    </w:p>
    <w:p w:rsidR="006F333B" w:rsidRPr="009F30A3" w:rsidRDefault="006F333B" w:rsidP="006F333B">
      <w:pPr>
        <w:pStyle w:val="a9"/>
        <w:widowControl w:val="0"/>
        <w:spacing w:after="0"/>
        <w:ind w:right="-6" w:firstLine="570"/>
        <w:jc w:val="both"/>
        <w:rPr>
          <w:sz w:val="24"/>
          <w:szCs w:val="24"/>
          <w:lang w:val="uz-Cyrl-UZ"/>
        </w:rPr>
      </w:pPr>
      <w:r w:rsidRPr="009F30A3">
        <w:rPr>
          <w:sz w:val="24"/>
          <w:szCs w:val="24"/>
          <w:lang w:val="uz-Cyrl-UZ"/>
        </w:rPr>
        <w:t>а) ишнинг таълим билан қўшиб олиб борилиши;</w:t>
      </w:r>
    </w:p>
    <w:p w:rsidR="006F333B" w:rsidRPr="009F30A3" w:rsidRDefault="006F333B" w:rsidP="006F333B">
      <w:pPr>
        <w:widowControl w:val="0"/>
        <w:ind w:right="-6" w:firstLine="570"/>
        <w:jc w:val="both"/>
        <w:rPr>
          <w:sz w:val="24"/>
          <w:szCs w:val="24"/>
          <w:lang w:val="uz-Cyrl-UZ"/>
        </w:rPr>
      </w:pPr>
      <w:r w:rsidRPr="009F30A3">
        <w:rPr>
          <w:sz w:val="24"/>
          <w:szCs w:val="24"/>
          <w:lang w:val="uz-Cyrl-UZ"/>
        </w:rPr>
        <w:t>б) профилактик даволаниш зарурияти;</w:t>
      </w:r>
    </w:p>
    <w:p w:rsidR="006F333B" w:rsidRPr="009F30A3" w:rsidRDefault="006F333B" w:rsidP="006F333B">
      <w:pPr>
        <w:widowControl w:val="0"/>
        <w:ind w:right="-6" w:firstLine="570"/>
        <w:jc w:val="both"/>
        <w:rPr>
          <w:sz w:val="24"/>
          <w:szCs w:val="24"/>
          <w:lang w:val="uz-Cyrl-UZ"/>
        </w:rPr>
      </w:pPr>
      <w:r w:rsidRPr="009F30A3">
        <w:rPr>
          <w:sz w:val="24"/>
          <w:szCs w:val="24"/>
          <w:lang w:val="uz-Cyrl-UZ"/>
        </w:rPr>
        <w:t>в) </w:t>
      </w:r>
      <w:r>
        <w:rPr>
          <w:sz w:val="24"/>
          <w:szCs w:val="24"/>
          <w:lang w:val="uz-Cyrl-UZ"/>
        </w:rPr>
        <w:t>М</w:t>
      </w:r>
      <w:r w:rsidRPr="009F30A3">
        <w:rPr>
          <w:sz w:val="24"/>
          <w:szCs w:val="24"/>
          <w:lang w:val="uz-Cyrl-UZ"/>
        </w:rPr>
        <w:t xml:space="preserve">еҳнатни ташкил этишдаги ўзгаришлар туфайли ходимлар сонини қисқартириш ўрнига; </w:t>
      </w:r>
    </w:p>
    <w:p w:rsidR="006F333B" w:rsidRPr="00314FE6" w:rsidRDefault="006F333B" w:rsidP="006F333B">
      <w:pPr>
        <w:widowControl w:val="0"/>
        <w:ind w:right="-6" w:firstLine="570"/>
        <w:jc w:val="both"/>
        <w:rPr>
          <w:sz w:val="24"/>
          <w:szCs w:val="24"/>
          <w:lang w:val="uz-Cyrl-UZ"/>
        </w:rPr>
      </w:pPr>
      <w:r>
        <w:rPr>
          <w:rFonts w:eastAsia="Calibri"/>
          <w:sz w:val="24"/>
          <w:szCs w:val="24"/>
          <w:lang w:val="uz-Cyrl-UZ" w:eastAsia="en-US"/>
        </w:rPr>
        <w:t>г</w:t>
      </w:r>
      <w:r w:rsidRPr="00314FE6">
        <w:rPr>
          <w:rFonts w:eastAsia="Calibri"/>
          <w:sz w:val="24"/>
          <w:szCs w:val="24"/>
          <w:lang w:val="uz-Cyrl-UZ" w:eastAsia="en-US"/>
        </w:rPr>
        <w:t>) бетоб оила аъзосини парвариш қилиш зарурияти;</w:t>
      </w:r>
    </w:p>
    <w:p w:rsidR="006F333B" w:rsidRPr="00314FE6" w:rsidRDefault="006F333B" w:rsidP="006F333B">
      <w:pPr>
        <w:ind w:right="-6" w:firstLine="426"/>
        <w:jc w:val="both"/>
        <w:rPr>
          <w:sz w:val="24"/>
          <w:szCs w:val="24"/>
          <w:lang w:val="uz-Cyrl-UZ"/>
        </w:rPr>
      </w:pPr>
      <w:r w:rsidRPr="00314FE6">
        <w:rPr>
          <w:b/>
          <w:sz w:val="24"/>
          <w:szCs w:val="24"/>
          <w:lang w:val="uz-Cyrl-UZ"/>
        </w:rPr>
        <w:t>4.6.</w:t>
      </w:r>
      <w:r w:rsidRPr="00314FE6">
        <w:rPr>
          <w:sz w:val="24"/>
          <w:szCs w:val="24"/>
          <w:lang w:val="uz-Cyrl-UZ"/>
        </w:rPr>
        <w:t> Тўлиқсиз иш вақти режимидаги меҳнат учун ҳақ ишланган вақтга мутаносиб равишда, лекин Меҳнатга ҳақ тўлаш ягона тариф сеткасининг 1-разряди ставкасидан кам бўлмаган миқдорда тўланади.</w:t>
      </w:r>
    </w:p>
    <w:p w:rsidR="006F333B" w:rsidRPr="00314FE6" w:rsidRDefault="006F333B" w:rsidP="006F333B">
      <w:pPr>
        <w:ind w:right="-6" w:firstLine="426"/>
        <w:jc w:val="both"/>
        <w:rPr>
          <w:sz w:val="24"/>
          <w:szCs w:val="24"/>
          <w:lang w:val="uz-Cyrl-UZ"/>
        </w:rPr>
      </w:pPr>
      <w:r w:rsidRPr="00314FE6">
        <w:rPr>
          <w:b/>
          <w:sz w:val="24"/>
          <w:szCs w:val="24"/>
          <w:lang w:val="uz-Cyrl-UZ"/>
        </w:rPr>
        <w:t>4.7.</w:t>
      </w:r>
      <w:r w:rsidRPr="00314FE6">
        <w:rPr>
          <w:sz w:val="24"/>
          <w:szCs w:val="24"/>
          <w:lang w:val="uz-Cyrl-UZ"/>
        </w:rPr>
        <w:t> </w:t>
      </w:r>
      <w:r w:rsidRPr="00314FE6">
        <w:rPr>
          <w:b/>
          <w:sz w:val="24"/>
          <w:szCs w:val="24"/>
          <w:lang w:val="uz-Cyrl-UZ"/>
        </w:rPr>
        <w:t>Иш берувчининг</w:t>
      </w:r>
      <w:r w:rsidRPr="00314FE6">
        <w:rPr>
          <w:sz w:val="24"/>
          <w:szCs w:val="24"/>
          <w:lang w:val="uz-Cyrl-UZ"/>
        </w:rPr>
        <w:t xml:space="preserve"> ташаббуси билан меҳнат шартномаси бекор қилиниши ҳақида огоҳлантирилган ходимларга қонунчиликда назарда тутилган ҳолларга қўшимча равишда, ходимнинг илтимосига биноан </w:t>
      </w:r>
      <w:r w:rsidRPr="00314FE6">
        <w:rPr>
          <w:b/>
          <w:sz w:val="24"/>
          <w:szCs w:val="24"/>
          <w:lang w:val="uz-Cyrl-UZ"/>
        </w:rPr>
        <w:t>Иш берувчи</w:t>
      </w:r>
      <w:r w:rsidRPr="00314FE6">
        <w:rPr>
          <w:sz w:val="24"/>
          <w:szCs w:val="24"/>
          <w:lang w:val="uz-Cyrl-UZ"/>
        </w:rPr>
        <w:t xml:space="preserve"> томонидан (иш ҳақи тўлиқ миқдорда сақлаб қолинган ҳолда) қисқартирилган иш куни ёки иш ҳафтаси ўрнатилади (ходимнинг айбли хатти-ҳаракатлари учун меҳнат шартномаси бекор қилинган ҳоллар бундан мустасно).</w:t>
      </w:r>
    </w:p>
    <w:p w:rsidR="006F333B" w:rsidRPr="00647AF9" w:rsidRDefault="006F333B" w:rsidP="006F333B">
      <w:pPr>
        <w:autoSpaceDE w:val="0"/>
        <w:autoSpaceDN w:val="0"/>
        <w:adjustRightInd w:val="0"/>
        <w:ind w:firstLine="426"/>
        <w:jc w:val="both"/>
        <w:rPr>
          <w:sz w:val="24"/>
          <w:szCs w:val="24"/>
          <w:lang w:val="uz-Cyrl-UZ"/>
        </w:rPr>
      </w:pPr>
      <w:r w:rsidRPr="008E19FD">
        <w:rPr>
          <w:b/>
          <w:sz w:val="24"/>
          <w:szCs w:val="24"/>
          <w:lang w:val="uz-Cyrl-UZ"/>
        </w:rPr>
        <w:t>4.</w:t>
      </w:r>
      <w:r>
        <w:rPr>
          <w:b/>
          <w:sz w:val="24"/>
          <w:szCs w:val="24"/>
          <w:lang w:val="uz-Cyrl-UZ"/>
        </w:rPr>
        <w:t>8</w:t>
      </w:r>
      <w:r w:rsidRPr="008E19FD">
        <w:rPr>
          <w:b/>
          <w:sz w:val="24"/>
          <w:szCs w:val="24"/>
          <w:lang w:val="uz-Cyrl-UZ"/>
        </w:rPr>
        <w:t>.</w:t>
      </w:r>
      <w:r w:rsidRPr="008E19FD">
        <w:rPr>
          <w:sz w:val="24"/>
          <w:szCs w:val="24"/>
          <w:lang w:val="uz-Cyrl-UZ"/>
        </w:rPr>
        <w:t> Бажариладиган ишнинг ўзига хос хусусиятлари сабабли зарур бўлган ишларда, шунингдек иш куни (смена) давомида жадаллиги бир хил бўлмаган ишлар амалга оширилганда иш куни қисмларга бўлиниши мумкин. Агар иш куни давомида ходим учун икки соатдан ошадиган танаффус назарда тутилган бўлса, иш куни қисмларга бўлинган деб эътироф этилади.</w:t>
      </w:r>
    </w:p>
    <w:p w:rsidR="006F333B" w:rsidRPr="00787ED0" w:rsidRDefault="006F333B" w:rsidP="00D36D04">
      <w:pPr>
        <w:pStyle w:val="a9"/>
        <w:widowControl w:val="0"/>
        <w:spacing w:after="0"/>
        <w:ind w:right="-6" w:firstLine="426"/>
        <w:rPr>
          <w:b/>
          <w:caps/>
          <w:sz w:val="24"/>
          <w:szCs w:val="24"/>
          <w:lang w:val="uz-Cyrl-UZ"/>
        </w:rPr>
      </w:pPr>
      <w:r w:rsidRPr="00314FE6">
        <w:rPr>
          <w:b/>
          <w:sz w:val="24"/>
          <w:szCs w:val="24"/>
          <w:lang w:val="uz-Cyrl-UZ"/>
        </w:rPr>
        <w:t>4.</w:t>
      </w:r>
      <w:r>
        <w:rPr>
          <w:b/>
          <w:sz w:val="24"/>
          <w:szCs w:val="24"/>
          <w:lang w:val="uz-Cyrl-UZ"/>
        </w:rPr>
        <w:t>9</w:t>
      </w:r>
      <w:r w:rsidRPr="00314FE6">
        <w:rPr>
          <w:b/>
          <w:sz w:val="24"/>
          <w:szCs w:val="24"/>
          <w:lang w:val="uz-Cyrl-UZ"/>
        </w:rPr>
        <w:t>.</w:t>
      </w:r>
      <w:r w:rsidRPr="00787ED0">
        <w:rPr>
          <w:bCs/>
          <w:sz w:val="24"/>
          <w:szCs w:val="24"/>
          <w:lang w:val="uz-Cyrl-UZ"/>
        </w:rPr>
        <w:t>Хўжалик ишлари бўлимларида</w:t>
      </w:r>
      <w:r w:rsidRPr="00787ED0">
        <w:rPr>
          <w:sz w:val="24"/>
          <w:szCs w:val="24"/>
          <w:lang w:val="uz-Cyrl-UZ"/>
        </w:rPr>
        <w:t xml:space="preserve">   (қоровуллар) иш вақти (смена) муддати суткасига ўн икки соат миқдорида белгилаб қўйилади ва иш вақтини жамлаб ҳисобга олиш жорий қилинади. Бунда иш вақтининг ойлик балансига риоя этилади.</w:t>
      </w:r>
    </w:p>
    <w:p w:rsidR="006F333B" w:rsidRPr="00787ED0" w:rsidRDefault="006F333B" w:rsidP="006F333B">
      <w:pPr>
        <w:ind w:right="-6" w:firstLine="570"/>
        <w:jc w:val="both"/>
        <w:rPr>
          <w:sz w:val="24"/>
          <w:szCs w:val="24"/>
          <w:lang w:val="uz-Cyrl-UZ"/>
        </w:rPr>
      </w:pPr>
      <w:r w:rsidRPr="00787ED0">
        <w:rPr>
          <w:sz w:val="24"/>
          <w:szCs w:val="24"/>
          <w:lang w:val="uz-Cyrl-UZ"/>
        </w:rPr>
        <w:t>Иш вақтини жамлаб ҳисобга олиш айрим тоифадаги ходимларни иш вақтидан ташқари ишларга жалб этиш хусусида белгиланган чеклашларга (Ўзбекистон Республикаси   Меҳнат   кодекси   396- ва 417-моддаларининг   биринчи   қисми ва 428-моддасига) риоя қилган ҳолда жорий этилади.</w:t>
      </w:r>
    </w:p>
    <w:p w:rsidR="00890E07" w:rsidRPr="003A1412" w:rsidRDefault="006F333B" w:rsidP="00890E07">
      <w:pPr>
        <w:autoSpaceDE w:val="0"/>
        <w:autoSpaceDN w:val="0"/>
        <w:adjustRightInd w:val="0"/>
        <w:ind w:firstLine="426"/>
        <w:jc w:val="both"/>
        <w:rPr>
          <w:sz w:val="24"/>
          <w:szCs w:val="24"/>
          <w:lang w:val="uz-Cyrl-UZ"/>
        </w:rPr>
      </w:pPr>
      <w:r w:rsidRPr="008E19FD">
        <w:rPr>
          <w:b/>
          <w:sz w:val="24"/>
          <w:szCs w:val="24"/>
          <w:lang w:val="uz-Cyrl-UZ"/>
        </w:rPr>
        <w:t>4.1</w:t>
      </w:r>
      <w:r>
        <w:rPr>
          <w:b/>
          <w:sz w:val="24"/>
          <w:szCs w:val="24"/>
          <w:lang w:val="uz-Cyrl-UZ"/>
        </w:rPr>
        <w:t>0</w:t>
      </w:r>
      <w:r w:rsidRPr="008E19FD">
        <w:rPr>
          <w:b/>
          <w:sz w:val="24"/>
          <w:szCs w:val="24"/>
          <w:lang w:val="uz-Cyrl-UZ"/>
        </w:rPr>
        <w:t>.</w:t>
      </w:r>
      <w:r w:rsidRPr="008E19FD">
        <w:rPr>
          <w:sz w:val="24"/>
          <w:szCs w:val="24"/>
          <w:lang w:val="uz-Cyrl-UZ"/>
        </w:rPr>
        <w:t> Меҳнатга ҳақ тўлашнинг вақтбай шакли қўлланилганда иш вақти жамлаб ҳисобга олиниши режимида банд бўлган ходимларга ҳар ойда тўланадиган иш ҳақи миқдори тенглаштирилиши кафолатланади (ҳисобга олинадиган давр якунлари бўйича тўғрилаб қўйиш шарти билан). Бунда ҳисобга олинадиган давр мобайнида иш соатларининг нормал миқдоридан кўп ишлаганлик учун иш вақтидан ташқари ишлар</w:t>
      </w:r>
      <w:r w:rsidRPr="00BF1344">
        <w:rPr>
          <w:sz w:val="24"/>
          <w:szCs w:val="24"/>
          <w:lang w:val="uz-Cyrl-UZ"/>
        </w:rPr>
        <w:t xml:space="preserve"> учун ўрнатилган баҳоларга</w:t>
      </w:r>
      <w:r w:rsidRPr="008E19FD">
        <w:rPr>
          <w:sz w:val="24"/>
          <w:szCs w:val="24"/>
          <w:lang w:val="uz-Cyrl-UZ"/>
        </w:rPr>
        <w:t xml:space="preserve">биноан ортиқча </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ҳида таркибий бўлинмаларининг кейинчалик нормал ишлаши олдиндан кутилмаган қайси ишларнинг шошилинч бажарилишига боғлиқ бўлса, ўша ишларнинг рўйхати қуйидагиларни ўз ичига олган:</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 xml:space="preserve">юқори турувчи </w:t>
      </w:r>
      <w:r>
        <w:rPr>
          <w:sz w:val="24"/>
          <w:szCs w:val="24"/>
          <w:lang w:val="uz-Cyrl-UZ"/>
        </w:rPr>
        <w:t>Муассаса</w:t>
      </w:r>
      <w:r w:rsidRPr="003A1412">
        <w:rPr>
          <w:sz w:val="24"/>
          <w:szCs w:val="24"/>
          <w:lang w:val="uz-Cyrl-UZ"/>
        </w:rPr>
        <w:t>нинг, шунингдек давлат ҳокимияти ва бошқаруви органларининг ўз ваколатлари доирасида берган кечиктириб бўлмайдиган топшириқларини бажариш;</w:t>
      </w:r>
    </w:p>
    <w:p w:rsidR="006F333B" w:rsidRPr="00E64616" w:rsidRDefault="006F333B" w:rsidP="006F333B">
      <w:pPr>
        <w:pStyle w:val="a9"/>
        <w:widowControl w:val="0"/>
        <w:spacing w:after="0"/>
        <w:ind w:right="-6" w:firstLine="426"/>
        <w:jc w:val="both"/>
        <w:rPr>
          <w:sz w:val="24"/>
          <w:szCs w:val="24"/>
          <w:lang w:val="uz-Cyrl-UZ"/>
        </w:rPr>
      </w:pPr>
      <w:r w:rsidRPr="00E64616">
        <w:rPr>
          <w:sz w:val="24"/>
          <w:szCs w:val="24"/>
          <w:lang w:val="uz-Cyrl-UZ"/>
        </w:rPr>
        <w:t xml:space="preserve">Ходимлар ишга жалб қилиниши мумкин бўлган дам олиш ва байрам кунларининг сони календарь йилида </w:t>
      </w:r>
      <w:r w:rsidRPr="00BF1344">
        <w:rPr>
          <w:b/>
          <w:sz w:val="24"/>
          <w:szCs w:val="24"/>
          <w:u w:val="single"/>
          <w:lang w:val="uz-Cyrl-UZ"/>
        </w:rPr>
        <w:t xml:space="preserve">15 </w:t>
      </w:r>
      <w:r w:rsidRPr="00E64616">
        <w:rPr>
          <w:sz w:val="24"/>
          <w:szCs w:val="24"/>
          <w:lang w:val="uz-Cyrl-UZ"/>
        </w:rPr>
        <w:t>кун билан чекланади.</w:t>
      </w:r>
    </w:p>
    <w:p w:rsidR="006F333B" w:rsidRPr="003A1412" w:rsidRDefault="006F333B" w:rsidP="006F333B">
      <w:pPr>
        <w:ind w:right="-6" w:firstLine="426"/>
        <w:jc w:val="both"/>
        <w:rPr>
          <w:sz w:val="24"/>
          <w:szCs w:val="24"/>
          <w:lang w:val="uz-Cyrl-UZ"/>
        </w:rPr>
      </w:pPr>
      <w:r w:rsidRPr="003A1412">
        <w:rPr>
          <w:b/>
          <w:sz w:val="24"/>
          <w:szCs w:val="24"/>
          <w:lang w:val="uz-Cyrl-UZ"/>
        </w:rPr>
        <w:t>4.1</w:t>
      </w:r>
      <w:r w:rsidR="00D36D04">
        <w:rPr>
          <w:b/>
          <w:sz w:val="24"/>
          <w:szCs w:val="24"/>
          <w:lang w:val="uz-Cyrl-UZ"/>
        </w:rPr>
        <w:t>1</w:t>
      </w:r>
      <w:r w:rsidRPr="003A1412">
        <w:rPr>
          <w:b/>
          <w:sz w:val="24"/>
          <w:szCs w:val="24"/>
          <w:lang w:val="uz-Cyrl-UZ"/>
        </w:rPr>
        <w:t>.</w:t>
      </w:r>
      <w:r w:rsidRPr="003A1412">
        <w:rPr>
          <w:sz w:val="24"/>
          <w:szCs w:val="24"/>
          <w:lang w:val="uz-Cyrl-UZ"/>
        </w:rPr>
        <w:t xml:space="preserve"> Иш кеч (соат 22.00 дан кейин) бошланган ёки тамом бўлган ҳолларда </w:t>
      </w:r>
      <w:r w:rsidRPr="003A1412">
        <w:rPr>
          <w:b/>
          <w:sz w:val="24"/>
          <w:szCs w:val="24"/>
          <w:lang w:val="uz-Cyrl-UZ"/>
        </w:rPr>
        <w:t>Иш берувчи</w:t>
      </w:r>
      <w:r w:rsidRPr="003A1412">
        <w:rPr>
          <w:sz w:val="24"/>
          <w:szCs w:val="24"/>
          <w:lang w:val="uz-Cyrl-UZ"/>
        </w:rPr>
        <w:t xml:space="preserve"> ходимларни ишга олиб келиш ва олиб кетиш мажбуриятини олади ва навбатчи транспорт воситаси билан таъминлайди. </w:t>
      </w:r>
    </w:p>
    <w:p w:rsidR="006F333B" w:rsidRDefault="006F333B" w:rsidP="006F333B">
      <w:pPr>
        <w:pStyle w:val="a9"/>
        <w:widowControl w:val="0"/>
        <w:spacing w:after="0"/>
        <w:ind w:right="-6" w:firstLine="426"/>
        <w:jc w:val="both"/>
        <w:rPr>
          <w:sz w:val="24"/>
          <w:szCs w:val="24"/>
          <w:lang w:val="uz-Cyrl-UZ"/>
        </w:rPr>
      </w:pPr>
      <w:r w:rsidRPr="003A1412">
        <w:rPr>
          <w:b/>
          <w:sz w:val="24"/>
          <w:szCs w:val="24"/>
          <w:lang w:val="uz-Cyrl-UZ"/>
        </w:rPr>
        <w:t>4.1</w:t>
      </w:r>
      <w:r w:rsidR="00D36D04">
        <w:rPr>
          <w:b/>
          <w:sz w:val="24"/>
          <w:szCs w:val="24"/>
          <w:lang w:val="uz-Cyrl-UZ"/>
        </w:rPr>
        <w:t>2</w:t>
      </w:r>
      <w:r w:rsidRPr="003A1412">
        <w:rPr>
          <w:b/>
          <w:sz w:val="24"/>
          <w:szCs w:val="24"/>
          <w:lang w:val="uz-Cyrl-UZ"/>
        </w:rPr>
        <w:t>.</w:t>
      </w:r>
      <w:r w:rsidRPr="003A1412">
        <w:rPr>
          <w:sz w:val="24"/>
          <w:szCs w:val="24"/>
          <w:lang w:val="uz-Cyrl-UZ"/>
        </w:rPr>
        <w:t xml:space="preserve"> Ҳар йилги асосий (узайтирилган) меҳнат таътили (қонун ҳужжатларига биноан асосий узайтирилган таътиллар ўрнатилган ходимлардан ташқари) </w:t>
      </w:r>
    </w:p>
    <w:p w:rsidR="006F333B" w:rsidRDefault="006F333B" w:rsidP="006F333B">
      <w:pPr>
        <w:pStyle w:val="a9"/>
        <w:widowControl w:val="0"/>
        <w:spacing w:after="0"/>
        <w:ind w:right="-6" w:firstLine="426"/>
        <w:jc w:val="both"/>
        <w:rPr>
          <w:sz w:val="24"/>
          <w:szCs w:val="24"/>
          <w:lang w:val="uz-Cyrl-UZ"/>
        </w:rPr>
      </w:pPr>
      <w:r>
        <w:rPr>
          <w:sz w:val="24"/>
          <w:szCs w:val="24"/>
          <w:lang w:val="uz-Cyrl-UZ"/>
        </w:rPr>
        <w:t xml:space="preserve">Техник </w:t>
      </w:r>
      <w:r w:rsidRPr="00E47AF2">
        <w:rPr>
          <w:sz w:val="24"/>
          <w:szCs w:val="24"/>
          <w:lang w:val="uz-Cyrl-UZ"/>
        </w:rPr>
        <w:t xml:space="preserve">ходимлар учун </w:t>
      </w:r>
      <w:r w:rsidRPr="00BC6EDC">
        <w:rPr>
          <w:b/>
          <w:sz w:val="24"/>
          <w:szCs w:val="24"/>
          <w:u w:val="single"/>
          <w:lang w:val="uz-Cyrl-UZ"/>
        </w:rPr>
        <w:t>21</w:t>
      </w:r>
      <w:r w:rsidRPr="00E47AF2">
        <w:rPr>
          <w:sz w:val="24"/>
          <w:szCs w:val="24"/>
          <w:lang w:val="uz-Cyrl-UZ"/>
        </w:rPr>
        <w:t>календарь кундан</w:t>
      </w:r>
      <w:r>
        <w:rPr>
          <w:sz w:val="24"/>
          <w:szCs w:val="24"/>
          <w:lang w:val="uz-Cyrl-UZ"/>
        </w:rPr>
        <w:t xml:space="preserve"> иборат этиб белгиланади.</w:t>
      </w:r>
    </w:p>
    <w:p w:rsidR="00890E07" w:rsidRPr="00901CC9" w:rsidRDefault="006F333B" w:rsidP="00890E07">
      <w:pPr>
        <w:autoSpaceDE w:val="0"/>
        <w:autoSpaceDN w:val="0"/>
        <w:adjustRightInd w:val="0"/>
        <w:ind w:firstLine="426"/>
        <w:jc w:val="both"/>
        <w:rPr>
          <w:sz w:val="24"/>
          <w:szCs w:val="24"/>
          <w:lang w:val="uz-Cyrl-UZ"/>
        </w:rPr>
      </w:pPr>
      <w:r>
        <w:rPr>
          <w:sz w:val="24"/>
          <w:szCs w:val="24"/>
          <w:lang w:val="uz-Cyrl-UZ"/>
        </w:rPr>
        <w:t>Ўзбекистон Рес</w:t>
      </w:r>
      <w:r w:rsidR="00890E07" w:rsidRPr="008E19FD">
        <w:rPr>
          <w:sz w:val="24"/>
          <w:szCs w:val="24"/>
          <w:lang w:val="uz-Cyrl-UZ"/>
        </w:rPr>
        <w:t>ишлаган вақтга мутаносиб ҳақ тўланади ёки ходимнинг хоҳишига кўра дам олиш куни берилади.</w:t>
      </w:r>
    </w:p>
    <w:p w:rsidR="00890E07" w:rsidRPr="003A1412" w:rsidRDefault="00890E07" w:rsidP="00890E07">
      <w:pPr>
        <w:pStyle w:val="a9"/>
        <w:widowControl w:val="0"/>
        <w:spacing w:after="0"/>
        <w:ind w:right="-6" w:firstLine="426"/>
        <w:jc w:val="both"/>
        <w:rPr>
          <w:b/>
          <w:sz w:val="24"/>
          <w:szCs w:val="24"/>
          <w:lang w:val="uz-Cyrl-UZ"/>
        </w:rPr>
      </w:pPr>
      <w:r>
        <w:rPr>
          <w:b/>
          <w:sz w:val="24"/>
          <w:szCs w:val="24"/>
          <w:lang w:val="uz-Cyrl-UZ"/>
        </w:rPr>
        <w:t>4</w:t>
      </w:r>
      <w:r w:rsidRPr="003A1412">
        <w:rPr>
          <w:b/>
          <w:sz w:val="24"/>
          <w:szCs w:val="24"/>
          <w:lang w:val="uz-Cyrl-UZ"/>
        </w:rPr>
        <w:t>.1</w:t>
      </w:r>
      <w:r w:rsidR="00D36D04">
        <w:rPr>
          <w:b/>
          <w:sz w:val="24"/>
          <w:szCs w:val="24"/>
          <w:lang w:val="uz-Cyrl-UZ"/>
        </w:rPr>
        <w:t>3</w:t>
      </w:r>
      <w:r w:rsidRPr="003A1412">
        <w:rPr>
          <w:b/>
          <w:sz w:val="24"/>
          <w:szCs w:val="24"/>
          <w:lang w:val="uz-Cyrl-UZ"/>
        </w:rPr>
        <w:t>.</w:t>
      </w:r>
      <w:r w:rsidRPr="003A1412">
        <w:rPr>
          <w:sz w:val="24"/>
          <w:szCs w:val="24"/>
          <w:lang w:val="uz-Cyrl-UZ"/>
        </w:rPr>
        <w:t xml:space="preserve"> Ўзбекистон Республикаси Меҳнат кодексининг 202-моддасида назарда тутилган даврлардан ташқари, ходимга дам олиш учун эмас, балки қуйидаги мақсадларда бериладиган, ходимни меҳнат мажбуриятларини бажаришдан озод этишнинг қуйидаги даврлари ҳам дам олиш </w:t>
      </w:r>
      <w:r w:rsidRPr="003A1412">
        <w:rPr>
          <w:sz w:val="24"/>
          <w:szCs w:val="24"/>
          <w:lang w:val="uz-Cyrl-UZ"/>
        </w:rPr>
        <w:lastRenderedPageBreak/>
        <w:t>вақтига кирмайди:</w:t>
      </w:r>
    </w:p>
    <w:p w:rsidR="00890E07" w:rsidRPr="003A1412" w:rsidRDefault="00890E07" w:rsidP="00890E07">
      <w:pPr>
        <w:pStyle w:val="a9"/>
        <w:widowControl w:val="0"/>
        <w:spacing w:after="0"/>
        <w:ind w:right="-6" w:firstLine="426"/>
        <w:jc w:val="both"/>
        <w:rPr>
          <w:sz w:val="24"/>
          <w:szCs w:val="24"/>
          <w:lang w:val="uz-Cyrl-UZ"/>
        </w:rPr>
      </w:pPr>
      <w:r w:rsidRPr="003A1412">
        <w:rPr>
          <w:b/>
          <w:sz w:val="24"/>
          <w:szCs w:val="24"/>
          <w:lang w:val="uz-Cyrl-UZ"/>
        </w:rPr>
        <w:t>4.1</w:t>
      </w:r>
      <w:r w:rsidR="00D36D04">
        <w:rPr>
          <w:b/>
          <w:sz w:val="24"/>
          <w:szCs w:val="24"/>
          <w:lang w:val="uz-Cyrl-UZ"/>
        </w:rPr>
        <w:t>4</w:t>
      </w:r>
      <w:r w:rsidRPr="003A1412">
        <w:rPr>
          <w:b/>
          <w:sz w:val="24"/>
          <w:szCs w:val="24"/>
          <w:lang w:val="uz-Cyrl-UZ"/>
        </w:rPr>
        <w:t>.1.</w:t>
      </w:r>
      <w:r w:rsidRPr="003A1412">
        <w:rPr>
          <w:sz w:val="24"/>
          <w:szCs w:val="24"/>
          <w:lang w:val="uz-Cyrl-UZ"/>
        </w:rPr>
        <w:t> касаба уюшмаларининг сайлаб қўйиладиган органлари ишида, ижтимоий-меҳнат масалалари бўйича комиссиялар фаолиятида иштирок этиш;</w:t>
      </w:r>
    </w:p>
    <w:p w:rsidR="00890E07" w:rsidRPr="003A1412" w:rsidRDefault="00890E07" w:rsidP="00890E07">
      <w:pPr>
        <w:pStyle w:val="a9"/>
        <w:widowControl w:val="0"/>
        <w:spacing w:after="0"/>
        <w:ind w:right="-6" w:firstLine="426"/>
        <w:jc w:val="both"/>
        <w:rPr>
          <w:sz w:val="24"/>
          <w:szCs w:val="24"/>
          <w:lang w:val="uz-Cyrl-UZ"/>
        </w:rPr>
      </w:pPr>
      <w:r w:rsidRPr="008E19FD">
        <w:rPr>
          <w:b/>
          <w:sz w:val="24"/>
          <w:szCs w:val="24"/>
          <w:lang w:val="uz-Cyrl-UZ"/>
        </w:rPr>
        <w:t>4.1</w:t>
      </w:r>
      <w:r w:rsidR="00D36D04">
        <w:rPr>
          <w:b/>
          <w:sz w:val="24"/>
          <w:szCs w:val="24"/>
          <w:lang w:val="uz-Cyrl-UZ"/>
        </w:rPr>
        <w:t>4</w:t>
      </w:r>
      <w:r w:rsidRPr="008E19FD">
        <w:rPr>
          <w:b/>
          <w:sz w:val="24"/>
          <w:szCs w:val="24"/>
          <w:lang w:val="uz-Cyrl-UZ"/>
        </w:rPr>
        <w:t>.2.</w:t>
      </w:r>
      <w:r w:rsidRPr="008E19FD">
        <w:rPr>
          <w:sz w:val="24"/>
          <w:szCs w:val="24"/>
          <w:lang w:val="uz-Cyrl-UZ"/>
        </w:rPr>
        <w:t> давлат ҳокимияти ва бошқаруви органларининг қарорлари билан тузилган комиссиялар ишида иштирок этиш;</w:t>
      </w:r>
    </w:p>
    <w:p w:rsidR="00890E07" w:rsidRPr="003A1412" w:rsidRDefault="00890E07" w:rsidP="00890E07">
      <w:pPr>
        <w:pStyle w:val="a9"/>
        <w:widowControl w:val="0"/>
        <w:spacing w:after="0"/>
        <w:ind w:right="-6" w:firstLine="426"/>
        <w:jc w:val="both"/>
        <w:rPr>
          <w:sz w:val="24"/>
          <w:szCs w:val="24"/>
          <w:lang w:val="uz-Cyrl-UZ"/>
        </w:rPr>
      </w:pPr>
      <w:r w:rsidRPr="003A1412">
        <w:rPr>
          <w:b/>
          <w:sz w:val="24"/>
          <w:szCs w:val="24"/>
          <w:lang w:val="uz-Cyrl-UZ"/>
        </w:rPr>
        <w:t>4.1</w:t>
      </w:r>
      <w:r w:rsidR="00D36D04">
        <w:rPr>
          <w:b/>
          <w:sz w:val="24"/>
          <w:szCs w:val="24"/>
          <w:lang w:val="uz-Cyrl-UZ"/>
        </w:rPr>
        <w:t>4</w:t>
      </w:r>
      <w:r w:rsidRPr="003A1412">
        <w:rPr>
          <w:b/>
          <w:sz w:val="24"/>
          <w:szCs w:val="24"/>
          <w:lang w:val="uz-Cyrl-UZ"/>
        </w:rPr>
        <w:t>.3.</w:t>
      </w:r>
      <w:r w:rsidRPr="003A1412">
        <w:rPr>
          <w:sz w:val="24"/>
          <w:szCs w:val="24"/>
          <w:lang w:val="uz-Cyrl-UZ"/>
        </w:rPr>
        <w:t> касаба уюшмалари томонидан ташкил этиладиган таълим, маданий-маърифий ва спорт тадбирларида иштирок этиш;</w:t>
      </w:r>
    </w:p>
    <w:p w:rsidR="00890E07" w:rsidRPr="003A1412" w:rsidRDefault="00890E07" w:rsidP="00890E07">
      <w:pPr>
        <w:pStyle w:val="a9"/>
        <w:widowControl w:val="0"/>
        <w:spacing w:after="0"/>
        <w:ind w:right="-6" w:firstLine="426"/>
        <w:jc w:val="both"/>
        <w:rPr>
          <w:rFonts w:eastAsia="Calibri"/>
          <w:bCs/>
          <w:sz w:val="24"/>
          <w:szCs w:val="24"/>
          <w:lang w:val="uz-Cyrl-UZ" w:eastAsia="en-US"/>
        </w:rPr>
      </w:pPr>
      <w:r w:rsidRPr="003A1412">
        <w:rPr>
          <w:rFonts w:eastAsia="Calibri"/>
          <w:b/>
          <w:bCs/>
          <w:sz w:val="24"/>
          <w:szCs w:val="24"/>
          <w:lang w:val="uz-Cyrl-UZ" w:eastAsia="en-US"/>
        </w:rPr>
        <w:t>4.1</w:t>
      </w:r>
      <w:r w:rsidR="00D36D04">
        <w:rPr>
          <w:rFonts w:eastAsia="Calibri"/>
          <w:b/>
          <w:bCs/>
          <w:sz w:val="24"/>
          <w:szCs w:val="24"/>
          <w:lang w:val="uz-Cyrl-UZ" w:eastAsia="en-US"/>
        </w:rPr>
        <w:t>4</w:t>
      </w:r>
      <w:r w:rsidRPr="003A1412">
        <w:rPr>
          <w:rFonts w:eastAsia="Calibri"/>
          <w:b/>
          <w:bCs/>
          <w:sz w:val="24"/>
          <w:szCs w:val="24"/>
          <w:lang w:val="uz-Cyrl-UZ" w:eastAsia="en-US"/>
        </w:rPr>
        <w:t>.4.</w:t>
      </w:r>
      <w:r w:rsidRPr="003A1412">
        <w:rPr>
          <w:rFonts w:eastAsia="Calibri"/>
          <w:bCs/>
          <w:sz w:val="24"/>
          <w:szCs w:val="24"/>
          <w:lang w:val="uz-Cyrl-UZ" w:eastAsia="en-US"/>
        </w:rPr>
        <w:t> юқори касаба уюшмаси органига ҳисобот топшириш, йўлланмалар олиш;</w:t>
      </w:r>
    </w:p>
    <w:p w:rsidR="00890E07" w:rsidRPr="003A1412" w:rsidRDefault="00890E07" w:rsidP="00890E07">
      <w:pPr>
        <w:pStyle w:val="a9"/>
        <w:widowControl w:val="0"/>
        <w:spacing w:after="0"/>
        <w:ind w:right="-6" w:firstLine="426"/>
        <w:jc w:val="both"/>
        <w:rPr>
          <w:sz w:val="24"/>
          <w:szCs w:val="24"/>
          <w:lang w:val="uz-Cyrl-UZ"/>
        </w:rPr>
      </w:pPr>
      <w:r w:rsidRPr="003A1412">
        <w:rPr>
          <w:rFonts w:eastAsia="Calibri"/>
          <w:b/>
          <w:bCs/>
          <w:sz w:val="24"/>
          <w:szCs w:val="24"/>
          <w:lang w:val="uz-Cyrl-UZ" w:eastAsia="en-US"/>
        </w:rPr>
        <w:t>4.1</w:t>
      </w:r>
      <w:r w:rsidR="00D36D04">
        <w:rPr>
          <w:rFonts w:eastAsia="Calibri"/>
          <w:b/>
          <w:bCs/>
          <w:sz w:val="24"/>
          <w:szCs w:val="24"/>
          <w:lang w:val="uz-Cyrl-UZ" w:eastAsia="en-US"/>
        </w:rPr>
        <w:t>4</w:t>
      </w:r>
      <w:r w:rsidRPr="003A1412">
        <w:rPr>
          <w:rFonts w:eastAsia="Calibri"/>
          <w:b/>
          <w:bCs/>
          <w:sz w:val="24"/>
          <w:szCs w:val="24"/>
          <w:lang w:val="uz-Cyrl-UZ" w:eastAsia="en-US"/>
        </w:rPr>
        <w:t>.5.</w:t>
      </w:r>
      <w:r w:rsidRPr="003A1412">
        <w:rPr>
          <w:rFonts w:eastAsia="Calibri"/>
          <w:bCs/>
          <w:sz w:val="24"/>
          <w:szCs w:val="24"/>
          <w:lang w:val="uz-Cyrl-UZ" w:eastAsia="en-US"/>
        </w:rPr>
        <w:t> касаба уюшмасининг уставида белгилаб қўйилган (Қўмита, Раёсат, Ижроия қўмита, Пленум йиғилишлари, давра суҳбатлари, семинарлар, конференциялар ва бошқа) тадбирларда иштирок этиш;</w:t>
      </w:r>
    </w:p>
    <w:p w:rsidR="00890E07" w:rsidRPr="003A1412" w:rsidRDefault="00890E07" w:rsidP="00890E07">
      <w:pPr>
        <w:pStyle w:val="a9"/>
        <w:widowControl w:val="0"/>
        <w:spacing w:after="0"/>
        <w:ind w:right="-6" w:firstLine="426"/>
        <w:jc w:val="both"/>
        <w:rPr>
          <w:sz w:val="24"/>
          <w:szCs w:val="24"/>
          <w:lang w:val="uz-Cyrl-UZ"/>
        </w:rPr>
      </w:pPr>
      <w:r w:rsidRPr="003A1412">
        <w:rPr>
          <w:b/>
          <w:sz w:val="24"/>
          <w:szCs w:val="24"/>
          <w:lang w:val="uz-Cyrl-UZ"/>
        </w:rPr>
        <w:t>4.1</w:t>
      </w:r>
      <w:r w:rsidR="00D36D04">
        <w:rPr>
          <w:b/>
          <w:sz w:val="24"/>
          <w:szCs w:val="24"/>
          <w:lang w:val="uz-Cyrl-UZ"/>
        </w:rPr>
        <w:t>5</w:t>
      </w:r>
      <w:r w:rsidRPr="003A1412">
        <w:rPr>
          <w:b/>
          <w:sz w:val="24"/>
          <w:szCs w:val="24"/>
          <w:lang w:val="uz-Cyrl-UZ"/>
        </w:rPr>
        <w:t>. </w:t>
      </w:r>
      <w:r w:rsidRPr="003A1412">
        <w:rPr>
          <w:sz w:val="24"/>
          <w:szCs w:val="24"/>
          <w:lang w:val="uz-Cyrl-UZ"/>
        </w:rPr>
        <w:t>Ходимларга Ўзбекистон Республикаси Меҳнат кодексининг 205-моддасида назарда тутилган танаффуслардан ташқари иш куни (смена) давомида иш вақтига киритиладиган қуйидаги қўшимча танаффуслар берилади:</w:t>
      </w:r>
    </w:p>
    <w:p w:rsidR="00890E07" w:rsidRPr="003A1412" w:rsidRDefault="00890E07" w:rsidP="00890E07">
      <w:pPr>
        <w:pStyle w:val="a9"/>
        <w:widowControl w:val="0"/>
        <w:spacing w:after="0"/>
        <w:ind w:right="-6" w:firstLine="426"/>
        <w:jc w:val="both"/>
        <w:rPr>
          <w:sz w:val="24"/>
          <w:szCs w:val="24"/>
          <w:lang w:val="uz-Cyrl-UZ"/>
        </w:rPr>
      </w:pPr>
      <w:r w:rsidRPr="003A1412">
        <w:rPr>
          <w:sz w:val="24"/>
          <w:szCs w:val="24"/>
          <w:lang w:val="uz-Cyrl-UZ"/>
        </w:rPr>
        <w:t>а) чанқоқни қондириш учун;</w:t>
      </w:r>
    </w:p>
    <w:p w:rsidR="00890E07" w:rsidRPr="003A1412" w:rsidRDefault="00890E07" w:rsidP="00890E07">
      <w:pPr>
        <w:pStyle w:val="a9"/>
        <w:widowControl w:val="0"/>
        <w:spacing w:after="0"/>
        <w:ind w:right="-6" w:firstLine="426"/>
        <w:jc w:val="both"/>
        <w:rPr>
          <w:sz w:val="24"/>
          <w:szCs w:val="24"/>
          <w:lang w:val="uz-Cyrl-UZ"/>
        </w:rPr>
      </w:pPr>
      <w:r w:rsidRPr="003A1412">
        <w:rPr>
          <w:sz w:val="24"/>
          <w:szCs w:val="24"/>
          <w:lang w:val="uz-Cyrl-UZ"/>
        </w:rPr>
        <w:t>б) никотинга қарамлик туфайли;</w:t>
      </w:r>
    </w:p>
    <w:p w:rsidR="00890E07" w:rsidRPr="003A1412" w:rsidRDefault="00890E07" w:rsidP="00890E07">
      <w:pPr>
        <w:pStyle w:val="a9"/>
        <w:widowControl w:val="0"/>
        <w:spacing w:after="0"/>
        <w:ind w:right="-6" w:firstLine="426"/>
        <w:jc w:val="both"/>
        <w:rPr>
          <w:sz w:val="24"/>
          <w:szCs w:val="24"/>
          <w:lang w:val="uz-Cyrl-UZ"/>
        </w:rPr>
      </w:pPr>
      <w:r>
        <w:rPr>
          <w:sz w:val="24"/>
          <w:szCs w:val="24"/>
          <w:lang w:val="uz-Cyrl-UZ"/>
        </w:rPr>
        <w:t>в</w:t>
      </w:r>
      <w:r w:rsidRPr="003A1412">
        <w:rPr>
          <w:sz w:val="24"/>
          <w:szCs w:val="24"/>
          <w:lang w:val="uz-Cyrl-UZ"/>
        </w:rPr>
        <w:t>) табиий эҳтиёжларни қондириш ва таҳорат олиш учун;</w:t>
      </w:r>
    </w:p>
    <w:p w:rsidR="00890E07" w:rsidRPr="003A1412" w:rsidRDefault="00890E07" w:rsidP="00890E07">
      <w:pPr>
        <w:pStyle w:val="a9"/>
        <w:widowControl w:val="0"/>
        <w:spacing w:after="0"/>
        <w:ind w:right="-6" w:firstLine="426"/>
        <w:jc w:val="both"/>
        <w:rPr>
          <w:sz w:val="24"/>
          <w:szCs w:val="24"/>
          <w:lang w:val="uz-Cyrl-UZ"/>
        </w:rPr>
      </w:pPr>
      <w:r>
        <w:rPr>
          <w:sz w:val="24"/>
          <w:szCs w:val="24"/>
          <w:lang w:val="uz-Cyrl-UZ"/>
        </w:rPr>
        <w:t>г</w:t>
      </w:r>
      <w:r w:rsidRPr="003A1412">
        <w:rPr>
          <w:sz w:val="24"/>
          <w:szCs w:val="24"/>
          <w:lang w:val="uz-Cyrl-UZ"/>
        </w:rPr>
        <w:t>) дори воситаларини қабул қилиш учун;</w:t>
      </w:r>
    </w:p>
    <w:p w:rsidR="00890E07" w:rsidRPr="003A1412" w:rsidRDefault="00890E07" w:rsidP="00890E07">
      <w:pPr>
        <w:tabs>
          <w:tab w:val="left" w:pos="317"/>
        </w:tabs>
        <w:ind w:firstLine="426"/>
        <w:jc w:val="both"/>
        <w:rPr>
          <w:sz w:val="24"/>
          <w:szCs w:val="24"/>
          <w:lang w:val="uz-Cyrl-UZ"/>
        </w:rPr>
      </w:pPr>
      <w:r>
        <w:rPr>
          <w:sz w:val="24"/>
          <w:szCs w:val="24"/>
          <w:lang w:val="uz-Cyrl-UZ"/>
        </w:rPr>
        <w:t>д</w:t>
      </w:r>
      <w:r w:rsidRPr="003A1412">
        <w:rPr>
          <w:sz w:val="24"/>
          <w:szCs w:val="24"/>
          <w:lang w:val="uz-Cyrl-UZ"/>
        </w:rPr>
        <w:t>) умумтаълим мактабларида ўтказиладиган ота-оналар мажлисларида иштирок этиб келиш учун;</w:t>
      </w:r>
    </w:p>
    <w:p w:rsidR="00890E07" w:rsidRPr="003A1412" w:rsidRDefault="00890E07" w:rsidP="00890E07">
      <w:pPr>
        <w:pStyle w:val="a9"/>
        <w:widowControl w:val="0"/>
        <w:spacing w:after="0"/>
        <w:ind w:right="-6" w:firstLine="426"/>
        <w:jc w:val="both"/>
        <w:rPr>
          <w:b/>
          <w:sz w:val="24"/>
          <w:szCs w:val="24"/>
          <w:lang w:val="uz-Cyrl-UZ"/>
        </w:rPr>
      </w:pPr>
      <w:r w:rsidRPr="003A1412">
        <w:rPr>
          <w:b/>
          <w:sz w:val="24"/>
          <w:szCs w:val="24"/>
          <w:lang w:val="uz-Cyrl-UZ"/>
        </w:rPr>
        <w:t>4.1</w:t>
      </w:r>
      <w:r w:rsidR="00D36D04">
        <w:rPr>
          <w:b/>
          <w:sz w:val="24"/>
          <w:szCs w:val="24"/>
          <w:lang w:val="uz-Cyrl-UZ"/>
        </w:rPr>
        <w:t>6</w:t>
      </w:r>
      <w:r w:rsidRPr="003A1412">
        <w:rPr>
          <w:b/>
          <w:sz w:val="24"/>
          <w:szCs w:val="24"/>
          <w:lang w:val="uz-Cyrl-UZ"/>
        </w:rPr>
        <w:t>. </w:t>
      </w:r>
      <w:r w:rsidRPr="00787ED0">
        <w:rPr>
          <w:sz w:val="24"/>
          <w:szCs w:val="24"/>
          <w:lang w:val="uz-Cyrl-UZ"/>
        </w:rPr>
        <w:t>О</w:t>
      </w:r>
      <w:r w:rsidRPr="003A1412">
        <w:rPr>
          <w:sz w:val="24"/>
          <w:szCs w:val="24"/>
          <w:lang w:val="uz-Cyrl-UZ"/>
        </w:rPr>
        <w:t xml:space="preserve">лти кунлик иш ҳафтаси қўлланилганда </w:t>
      </w:r>
      <w:r>
        <w:rPr>
          <w:b/>
          <w:sz w:val="24"/>
          <w:szCs w:val="24"/>
          <w:lang w:val="uz-Cyrl-UZ"/>
        </w:rPr>
        <w:t>Муассаса</w:t>
      </w:r>
      <w:r w:rsidRPr="003A1412">
        <w:rPr>
          <w:b/>
          <w:sz w:val="24"/>
          <w:szCs w:val="24"/>
          <w:lang w:val="uz-Cyrl-UZ"/>
        </w:rPr>
        <w:t>да</w:t>
      </w:r>
      <w:r w:rsidRPr="003A1412">
        <w:rPr>
          <w:sz w:val="24"/>
          <w:szCs w:val="24"/>
          <w:lang w:val="uz-Cyrl-UZ"/>
        </w:rPr>
        <w:t xml:space="preserve"> умумий </w:t>
      </w:r>
      <w:r w:rsidRPr="00B66DE0">
        <w:rPr>
          <w:sz w:val="24"/>
          <w:szCs w:val="24"/>
          <w:lang w:val="uz-Cyrl-UZ"/>
        </w:rPr>
        <w:t xml:space="preserve">дам олиш куни </w:t>
      </w:r>
      <w:r w:rsidRPr="00BF1344">
        <w:rPr>
          <w:b/>
          <w:sz w:val="24"/>
          <w:szCs w:val="24"/>
          <w:lang w:val="uz-Cyrl-UZ"/>
        </w:rPr>
        <w:t>якшанба</w:t>
      </w:r>
      <w:r w:rsidRPr="00B66DE0">
        <w:rPr>
          <w:sz w:val="24"/>
          <w:szCs w:val="24"/>
          <w:lang w:val="uz-Cyrl-UZ"/>
        </w:rPr>
        <w:t xml:space="preserve"> ҳисобланади. </w:t>
      </w:r>
    </w:p>
    <w:p w:rsidR="00890E07" w:rsidRPr="003A1412" w:rsidRDefault="00890E07" w:rsidP="00890E07">
      <w:pPr>
        <w:widowControl w:val="0"/>
        <w:autoSpaceDE w:val="0"/>
        <w:autoSpaceDN w:val="0"/>
        <w:adjustRightInd w:val="0"/>
        <w:ind w:firstLine="426"/>
        <w:jc w:val="both"/>
        <w:rPr>
          <w:sz w:val="24"/>
          <w:szCs w:val="24"/>
          <w:lang w:val="uz-Cyrl-UZ"/>
        </w:rPr>
      </w:pPr>
      <w:r w:rsidRPr="003A1412">
        <w:rPr>
          <w:b/>
          <w:sz w:val="24"/>
          <w:szCs w:val="24"/>
          <w:lang w:val="uz-Cyrl-UZ"/>
        </w:rPr>
        <w:t>4.1</w:t>
      </w:r>
      <w:r w:rsidR="00D36D04">
        <w:rPr>
          <w:b/>
          <w:sz w:val="24"/>
          <w:szCs w:val="24"/>
          <w:lang w:val="uz-Cyrl-UZ"/>
        </w:rPr>
        <w:t>7</w:t>
      </w:r>
      <w:r w:rsidRPr="003A1412">
        <w:rPr>
          <w:b/>
          <w:sz w:val="24"/>
          <w:szCs w:val="24"/>
          <w:lang w:val="uz-Cyrl-UZ"/>
        </w:rPr>
        <w:t>.</w:t>
      </w:r>
      <w:r w:rsidRPr="003A1412">
        <w:rPr>
          <w:sz w:val="24"/>
          <w:szCs w:val="24"/>
          <w:lang w:val="uz-Cyrl-UZ"/>
        </w:rPr>
        <w:t> </w:t>
      </w:r>
      <w:r>
        <w:rPr>
          <w:b/>
          <w:sz w:val="24"/>
          <w:szCs w:val="24"/>
          <w:lang w:val="uz-Cyrl-UZ"/>
        </w:rPr>
        <w:t>Муассаса</w:t>
      </w:r>
      <w:r w:rsidRPr="003A1412">
        <w:rPr>
          <w:b/>
          <w:sz w:val="24"/>
          <w:szCs w:val="24"/>
          <w:lang w:val="uz-Cyrl-UZ"/>
        </w:rPr>
        <w:t>нинг</w:t>
      </w:r>
      <w:r w:rsidRPr="003A1412">
        <w:rPr>
          <w:sz w:val="24"/>
          <w:szCs w:val="24"/>
          <w:lang w:val="uz-Cyrl-UZ"/>
        </w:rPr>
        <w:t xml:space="preserve">  кейинчалик нормал ишлаши олдиндан кутилмаган қайси ишларнинг шошилинч бажарилишига боғлиқ бўлса, ўша ишларни бажариш зарур бўлган тақдирда ходимларни дам олиш кунлари ва ишланмайдиган байрам кунлари ишга жалб этиш уларнинг </w:t>
      </w:r>
      <w:r w:rsidRPr="00B66DE0">
        <w:rPr>
          <w:sz w:val="24"/>
          <w:szCs w:val="24"/>
          <w:lang w:val="uz-Cyrl-UZ"/>
        </w:rPr>
        <w:t>ёзма розилиги билан амалга оширилади.</w:t>
      </w:r>
      <w:r w:rsidRPr="00B66DE0">
        <w:rPr>
          <w:rStyle w:val="af1"/>
          <w:sz w:val="24"/>
          <w:szCs w:val="24"/>
          <w:lang w:val="uz-Cyrl-UZ"/>
        </w:rPr>
        <w:footnoteReference w:id="3"/>
      </w:r>
    </w:p>
    <w:p w:rsidR="006F333B" w:rsidRPr="00FA27D1" w:rsidRDefault="00890E07" w:rsidP="00890E07">
      <w:pPr>
        <w:pStyle w:val="a9"/>
        <w:widowControl w:val="0"/>
        <w:spacing w:after="0"/>
        <w:ind w:right="-6" w:firstLine="426"/>
        <w:jc w:val="both"/>
        <w:rPr>
          <w:sz w:val="24"/>
          <w:szCs w:val="24"/>
          <w:highlight w:val="yellow"/>
          <w:lang w:val="uz-Cyrl-UZ"/>
        </w:rPr>
      </w:pPr>
      <w:r w:rsidRPr="003A1412">
        <w:rPr>
          <w:sz w:val="24"/>
          <w:szCs w:val="24"/>
          <w:lang w:val="uz-Cyrl-UZ"/>
        </w:rPr>
        <w:t xml:space="preserve">Умуман </w:t>
      </w:r>
      <w:r>
        <w:rPr>
          <w:sz w:val="24"/>
          <w:szCs w:val="24"/>
          <w:lang w:val="uz-Cyrl-UZ"/>
        </w:rPr>
        <w:t>Муассаса</w:t>
      </w:r>
      <w:r w:rsidRPr="003A1412">
        <w:rPr>
          <w:sz w:val="24"/>
          <w:szCs w:val="24"/>
          <w:lang w:val="uz-Cyrl-UZ"/>
        </w:rPr>
        <w:t>нинг ёки унинг ало</w:t>
      </w:r>
      <w:r w:rsidR="006F333B">
        <w:rPr>
          <w:sz w:val="24"/>
          <w:szCs w:val="24"/>
          <w:lang w:val="uz-Cyrl-UZ"/>
        </w:rPr>
        <w:t xml:space="preserve">публикаси Ёшлар сиёсати ва спорт вазирлиги ҳамда Ўзбекистон маданият, спорт ва туризм ходимлари касаба уюшмаси Республика кенгаши ўртасида </w:t>
      </w:r>
      <w:r w:rsidR="00FC3145">
        <w:rPr>
          <w:sz w:val="24"/>
          <w:szCs w:val="24"/>
          <w:lang w:val="uz-Cyrl-UZ"/>
        </w:rPr>
        <w:t xml:space="preserve">2024-2026 </w:t>
      </w:r>
      <w:r w:rsidR="006F333B">
        <w:rPr>
          <w:sz w:val="24"/>
          <w:szCs w:val="24"/>
          <w:lang w:val="uz-Cyrl-UZ"/>
        </w:rPr>
        <w:t xml:space="preserve">йиллар учун тузилган тармоқ жамоа келишувига асосан муассаса ходимларига асосий ва қўшимча таътиллар муддати </w:t>
      </w:r>
      <w:r w:rsidR="006F333B" w:rsidRPr="00984128">
        <w:rPr>
          <w:b/>
          <w:sz w:val="24"/>
          <w:szCs w:val="24"/>
          <w:lang w:val="uz-Cyrl-UZ"/>
        </w:rPr>
        <w:t>12-иловага</w:t>
      </w:r>
      <w:r w:rsidR="006F333B">
        <w:rPr>
          <w:sz w:val="24"/>
          <w:szCs w:val="24"/>
          <w:lang w:val="uz-Cyrl-UZ"/>
        </w:rPr>
        <w:t>мувофиқ белгиланади.</w:t>
      </w:r>
    </w:p>
    <w:p w:rsidR="006F333B" w:rsidRPr="00FB293D" w:rsidRDefault="006F333B" w:rsidP="006F333B">
      <w:pPr>
        <w:autoSpaceDE w:val="0"/>
        <w:autoSpaceDN w:val="0"/>
        <w:adjustRightInd w:val="0"/>
        <w:ind w:firstLine="426"/>
        <w:jc w:val="both"/>
        <w:rPr>
          <w:sz w:val="24"/>
          <w:szCs w:val="24"/>
          <w:lang w:val="uz-Cyrl-UZ"/>
        </w:rPr>
      </w:pPr>
      <w:r>
        <w:rPr>
          <w:b/>
          <w:sz w:val="24"/>
          <w:szCs w:val="24"/>
          <w:lang w:val="uz-Cyrl-UZ"/>
        </w:rPr>
        <w:t>4.1</w:t>
      </w:r>
      <w:r w:rsidR="00D36D04">
        <w:rPr>
          <w:b/>
          <w:sz w:val="24"/>
          <w:szCs w:val="24"/>
          <w:lang w:val="uz-Cyrl-UZ"/>
        </w:rPr>
        <w:t>8</w:t>
      </w:r>
      <w:r w:rsidRPr="003A1412">
        <w:rPr>
          <w:b/>
          <w:sz w:val="24"/>
          <w:szCs w:val="24"/>
          <w:lang w:val="uz-Cyrl-UZ"/>
        </w:rPr>
        <w:t>.</w:t>
      </w:r>
      <w:r w:rsidRPr="003A1412">
        <w:rPr>
          <w:color w:val="FF0000"/>
          <w:sz w:val="24"/>
          <w:szCs w:val="24"/>
          <w:lang w:val="uz-Cyrl-UZ"/>
        </w:rPr>
        <w:t> </w:t>
      </w:r>
      <w:r w:rsidRPr="00FB293D">
        <w:rPr>
          <w:sz w:val="24"/>
          <w:szCs w:val="24"/>
          <w:lang w:val="uz-Cyrl-UZ"/>
        </w:rPr>
        <w:t xml:space="preserve">Ходимга у битта </w:t>
      </w:r>
      <w:r>
        <w:rPr>
          <w:sz w:val="24"/>
          <w:szCs w:val="24"/>
          <w:lang w:val="uz-Cyrl-UZ"/>
        </w:rPr>
        <w:t>Муассаса</w:t>
      </w:r>
      <w:r w:rsidRPr="00FB293D">
        <w:rPr>
          <w:sz w:val="24"/>
          <w:szCs w:val="24"/>
          <w:lang w:val="uz-Cyrl-UZ"/>
        </w:rPr>
        <w:t>да ёки тармоқда ишлаган ҳар беш йил учун давомийлиги икки календарь кун бўлган, бироқ жами саккиз календарь кундан кўп бўлмаган ҳар йилги қўшимча меҳнат таътили берилади.</w:t>
      </w:r>
    </w:p>
    <w:p w:rsidR="006F333B" w:rsidRPr="00FB293D" w:rsidRDefault="006F333B" w:rsidP="006F333B">
      <w:pPr>
        <w:pStyle w:val="a9"/>
        <w:widowControl w:val="0"/>
        <w:spacing w:after="0"/>
        <w:ind w:right="-6" w:firstLine="426"/>
        <w:jc w:val="both"/>
        <w:rPr>
          <w:sz w:val="24"/>
          <w:szCs w:val="24"/>
          <w:lang w:val="uz-Cyrl-UZ"/>
        </w:rPr>
      </w:pPr>
      <w:r w:rsidRPr="00FB293D">
        <w:rPr>
          <w:sz w:val="24"/>
          <w:szCs w:val="24"/>
          <w:lang w:val="uz-Cyrl-UZ"/>
        </w:rPr>
        <w:t xml:space="preserve">Бунда, ушбу банднинг биринчи қисмида назарда тутилган йиллик қўшимча меҳнат таътиллари ҳуқуқини берувчи бир </w:t>
      </w:r>
      <w:r>
        <w:rPr>
          <w:sz w:val="24"/>
          <w:szCs w:val="24"/>
          <w:lang w:val="uz-Cyrl-UZ"/>
        </w:rPr>
        <w:t>Муассаса</w:t>
      </w:r>
      <w:r w:rsidRPr="00FB293D">
        <w:rPr>
          <w:sz w:val="24"/>
          <w:szCs w:val="24"/>
          <w:lang w:val="uz-Cyrl-UZ"/>
        </w:rPr>
        <w:t xml:space="preserve"> ёки тармоқдаги иш стажига бошқа иш берувчида ёки бошқа тармоқдаги иш стажи киради.</w:t>
      </w:r>
    </w:p>
    <w:p w:rsidR="006F333B" w:rsidRPr="003A1412" w:rsidRDefault="006F333B" w:rsidP="006F333B">
      <w:pPr>
        <w:pStyle w:val="a9"/>
        <w:widowControl w:val="0"/>
        <w:spacing w:after="0"/>
        <w:ind w:right="-6" w:firstLine="426"/>
        <w:jc w:val="both"/>
        <w:rPr>
          <w:sz w:val="24"/>
          <w:szCs w:val="24"/>
          <w:lang w:val="uz-Cyrl-UZ"/>
        </w:rPr>
      </w:pPr>
      <w:r w:rsidRPr="003A1412">
        <w:rPr>
          <w:b/>
          <w:sz w:val="24"/>
          <w:szCs w:val="24"/>
          <w:lang w:val="uz-Cyrl-UZ"/>
        </w:rPr>
        <w:t>4.</w:t>
      </w:r>
      <w:r>
        <w:rPr>
          <w:b/>
          <w:sz w:val="24"/>
          <w:szCs w:val="24"/>
          <w:lang w:val="uz-Cyrl-UZ"/>
        </w:rPr>
        <w:t>1</w:t>
      </w:r>
      <w:r w:rsidR="00D36D04">
        <w:rPr>
          <w:b/>
          <w:sz w:val="24"/>
          <w:szCs w:val="24"/>
          <w:lang w:val="uz-Cyrl-UZ"/>
        </w:rPr>
        <w:t>9</w:t>
      </w:r>
      <w:r w:rsidRPr="003A1412">
        <w:rPr>
          <w:b/>
          <w:sz w:val="24"/>
          <w:szCs w:val="24"/>
          <w:lang w:val="uz-Cyrl-UZ"/>
        </w:rPr>
        <w:t>.</w:t>
      </w:r>
      <w:r w:rsidRPr="003A1412">
        <w:rPr>
          <w:sz w:val="24"/>
          <w:szCs w:val="24"/>
          <w:lang w:val="uz-Cyrl-UZ"/>
        </w:rPr>
        <w:t> </w:t>
      </w:r>
      <w:r w:rsidRPr="00FB293D">
        <w:rPr>
          <w:sz w:val="24"/>
          <w:szCs w:val="24"/>
          <w:lang w:val="uz-Cyrl-UZ"/>
        </w:rPr>
        <w:t>Ўзбекистон Ре</w:t>
      </w:r>
      <w:r>
        <w:rPr>
          <w:sz w:val="24"/>
          <w:szCs w:val="24"/>
          <w:lang w:val="uz-Cyrl-UZ"/>
        </w:rPr>
        <w:t>спубликаси Меҳнат кодексининг 231</w:t>
      </w:r>
      <w:r w:rsidRPr="00FB293D">
        <w:rPr>
          <w:sz w:val="24"/>
          <w:szCs w:val="24"/>
          <w:lang w:val="uz-Cyrl-UZ"/>
        </w:rPr>
        <w:t>-моддаси</w:t>
      </w:r>
      <w:r>
        <w:rPr>
          <w:sz w:val="24"/>
          <w:szCs w:val="24"/>
          <w:lang w:val="uz-Cyrl-UZ"/>
        </w:rPr>
        <w:t xml:space="preserve">га асосан ходим ва иш берувчи ўртасидаги келишувига кўра ҳар йилги меҳнат таътили қисмларга бўлиши мумкин. Бунда ушбу таътилнинг ҳеч бўлмаганда бир қисмини ўн тўрт календарь кундан кам бўлмаслиги керак. </w:t>
      </w:r>
    </w:p>
    <w:p w:rsidR="006F333B" w:rsidRPr="00FB293D" w:rsidRDefault="006F333B" w:rsidP="006F333B">
      <w:pPr>
        <w:autoSpaceDE w:val="0"/>
        <w:autoSpaceDN w:val="0"/>
        <w:adjustRightInd w:val="0"/>
        <w:ind w:firstLine="426"/>
        <w:jc w:val="both"/>
        <w:rPr>
          <w:sz w:val="24"/>
          <w:szCs w:val="24"/>
          <w:lang w:val="uz-Cyrl-UZ"/>
        </w:rPr>
      </w:pPr>
      <w:r w:rsidRPr="00FB293D">
        <w:rPr>
          <w:b/>
          <w:sz w:val="26"/>
          <w:szCs w:val="26"/>
          <w:lang w:val="uz-Cyrl-UZ"/>
        </w:rPr>
        <w:t>4.</w:t>
      </w:r>
      <w:r w:rsidR="00D36D04">
        <w:rPr>
          <w:b/>
          <w:sz w:val="26"/>
          <w:szCs w:val="26"/>
          <w:lang w:val="uz-Cyrl-UZ"/>
        </w:rPr>
        <w:t>20</w:t>
      </w:r>
      <w:r w:rsidRPr="00FB293D">
        <w:rPr>
          <w:b/>
          <w:sz w:val="26"/>
          <w:szCs w:val="26"/>
          <w:lang w:val="uz-Cyrl-UZ"/>
        </w:rPr>
        <w:t xml:space="preserve">. </w:t>
      </w:r>
      <w:r w:rsidRPr="00FB293D">
        <w:rPr>
          <w:sz w:val="24"/>
          <w:szCs w:val="24"/>
          <w:lang w:val="uz-Cyrl-UZ"/>
        </w:rPr>
        <w:t xml:space="preserve">Ўзбекистон Республикаси Меҳнат кодексининг 226-моддасида назарда тутилган вақт даврларидан ташқари, йиллик асосий таътил ҳуқуқини берувчи иш стажига ва бир </w:t>
      </w:r>
      <w:r>
        <w:rPr>
          <w:sz w:val="24"/>
          <w:szCs w:val="24"/>
          <w:lang w:val="uz-Cyrl-UZ"/>
        </w:rPr>
        <w:t>Муассаса</w:t>
      </w:r>
      <w:r w:rsidRPr="00FB293D">
        <w:rPr>
          <w:sz w:val="24"/>
          <w:szCs w:val="24"/>
          <w:lang w:val="uz-Cyrl-UZ"/>
        </w:rPr>
        <w:t xml:space="preserve"> ёки </w:t>
      </w:r>
      <w:r w:rsidRPr="00FB293D">
        <w:rPr>
          <w:sz w:val="24"/>
          <w:szCs w:val="24"/>
          <w:lang w:val="uz-Cyrl-UZ"/>
        </w:rPr>
        <w:lastRenderedPageBreak/>
        <w:t xml:space="preserve">тармоқдаги ҳар йилги асосий меҳнат таътилини ва битта </w:t>
      </w:r>
      <w:r>
        <w:rPr>
          <w:sz w:val="24"/>
          <w:szCs w:val="24"/>
          <w:lang w:val="uz-Cyrl-UZ"/>
        </w:rPr>
        <w:t>Муассаса</w:t>
      </w:r>
      <w:r w:rsidRPr="00FB293D">
        <w:rPr>
          <w:sz w:val="24"/>
          <w:szCs w:val="24"/>
          <w:lang w:val="uz-Cyrl-UZ"/>
        </w:rPr>
        <w:t>да ёки тармоқда кўп йиллик иш стажи учун қўшимча таътил олиш ҳуқуқини берувчи иш стажи жумласига қуйидагилар киради:</w:t>
      </w:r>
    </w:p>
    <w:p w:rsidR="006F333B" w:rsidRPr="00FB293D" w:rsidRDefault="006F333B" w:rsidP="006F333B">
      <w:pPr>
        <w:pStyle w:val="a9"/>
        <w:widowControl w:val="0"/>
        <w:spacing w:after="0"/>
        <w:ind w:right="-6" w:firstLine="426"/>
        <w:jc w:val="both"/>
        <w:rPr>
          <w:sz w:val="24"/>
          <w:szCs w:val="24"/>
          <w:lang w:val="uz-Cyrl-UZ"/>
        </w:rPr>
      </w:pPr>
      <w:r w:rsidRPr="00FB293D">
        <w:rPr>
          <w:sz w:val="24"/>
          <w:szCs w:val="24"/>
          <w:lang w:val="uz-Cyrl-UZ"/>
        </w:rPr>
        <w:t xml:space="preserve">а) иш йили давомида </w:t>
      </w:r>
      <w:r w:rsidRPr="00F55293">
        <w:rPr>
          <w:sz w:val="24"/>
          <w:szCs w:val="24"/>
          <w:lang w:val="uz-Cyrl-UZ"/>
        </w:rPr>
        <w:t xml:space="preserve">икки ҳафтадан </w:t>
      </w:r>
      <w:r w:rsidRPr="00F55293">
        <w:rPr>
          <w:b/>
          <w:sz w:val="24"/>
          <w:szCs w:val="24"/>
          <w:u w:val="single"/>
          <w:lang w:val="uz-Cyrl-UZ"/>
        </w:rPr>
        <w:t>уч</w:t>
      </w:r>
      <w:r w:rsidRPr="00FB293D">
        <w:rPr>
          <w:sz w:val="24"/>
          <w:szCs w:val="24"/>
          <w:lang w:val="uz-Cyrl-UZ"/>
        </w:rPr>
        <w:t xml:space="preserve"> ҳафтагача давом этган иш ҳақи сақланмайдиган таътил вақти;</w:t>
      </w:r>
    </w:p>
    <w:p w:rsidR="006F333B" w:rsidRPr="00FB293D" w:rsidRDefault="006F333B" w:rsidP="006F333B">
      <w:pPr>
        <w:pStyle w:val="a9"/>
        <w:widowControl w:val="0"/>
        <w:spacing w:after="0"/>
        <w:ind w:right="-6" w:firstLine="426"/>
        <w:jc w:val="both"/>
        <w:rPr>
          <w:b/>
          <w:sz w:val="24"/>
          <w:szCs w:val="24"/>
          <w:lang w:val="uz-Cyrl-UZ"/>
        </w:rPr>
      </w:pPr>
      <w:r w:rsidRPr="00FB293D">
        <w:rPr>
          <w:sz w:val="24"/>
          <w:szCs w:val="24"/>
          <w:lang w:val="uz-Cyrl-UZ"/>
        </w:rPr>
        <w:t xml:space="preserve">б) илгари вақтинча бошқа иш берувчига бир календарь йилдан кам муддатга хизмат сафарига юборилган ходим билан меҳнат шартномаси тикланганда, агар унга вақтинча бошқа иш берувчига хизмат сафарига юборилган </w:t>
      </w:r>
      <w:r>
        <w:rPr>
          <w:sz w:val="24"/>
          <w:szCs w:val="24"/>
          <w:lang w:val="uz-Cyrl-UZ"/>
        </w:rPr>
        <w:t>Муассаса</w:t>
      </w:r>
      <w:r w:rsidRPr="00FB293D">
        <w:rPr>
          <w:sz w:val="24"/>
          <w:szCs w:val="24"/>
          <w:lang w:val="uz-Cyrl-UZ"/>
        </w:rPr>
        <w:t>да таътил берилмаган бўлса;</w:t>
      </w:r>
    </w:p>
    <w:p w:rsidR="006F333B" w:rsidRPr="00FB293D" w:rsidRDefault="006F333B" w:rsidP="006F333B">
      <w:pPr>
        <w:pStyle w:val="a9"/>
        <w:widowControl w:val="0"/>
        <w:spacing w:after="0"/>
        <w:ind w:right="-6" w:firstLine="426"/>
        <w:jc w:val="both"/>
        <w:rPr>
          <w:sz w:val="24"/>
          <w:szCs w:val="24"/>
          <w:lang w:val="uz-Cyrl-UZ"/>
        </w:rPr>
      </w:pPr>
      <w:r w:rsidRPr="00FB293D">
        <w:rPr>
          <w:sz w:val="24"/>
          <w:szCs w:val="24"/>
          <w:lang w:val="uz-Cyrl-UZ"/>
        </w:rPr>
        <w:t>в) ушбу Шартномага мувофиқ тақдим этилган ижтимоий таътиллар вақти;</w:t>
      </w:r>
    </w:p>
    <w:p w:rsidR="006F333B" w:rsidRPr="003A1412" w:rsidRDefault="006F333B" w:rsidP="006F333B">
      <w:pPr>
        <w:pStyle w:val="a9"/>
        <w:widowControl w:val="0"/>
        <w:spacing w:after="0"/>
        <w:ind w:right="-6" w:firstLine="426"/>
        <w:jc w:val="both"/>
        <w:rPr>
          <w:sz w:val="24"/>
          <w:szCs w:val="24"/>
          <w:lang w:val="uz-Cyrl-UZ"/>
        </w:rPr>
      </w:pPr>
      <w:r w:rsidRPr="003A1412">
        <w:rPr>
          <w:b/>
          <w:sz w:val="24"/>
          <w:szCs w:val="24"/>
          <w:lang w:val="uz-Cyrl-UZ"/>
        </w:rPr>
        <w:t>4.</w:t>
      </w:r>
      <w:r w:rsidR="00D36D04">
        <w:rPr>
          <w:b/>
          <w:sz w:val="24"/>
          <w:szCs w:val="24"/>
          <w:lang w:val="uz-Cyrl-UZ"/>
        </w:rPr>
        <w:t>21</w:t>
      </w:r>
      <w:r w:rsidRPr="003A1412">
        <w:rPr>
          <w:b/>
          <w:sz w:val="24"/>
          <w:szCs w:val="24"/>
          <w:lang w:val="uz-Cyrl-UZ"/>
        </w:rPr>
        <w:t>.</w:t>
      </w:r>
      <w:r w:rsidRPr="003A1412">
        <w:rPr>
          <w:sz w:val="24"/>
          <w:szCs w:val="24"/>
          <w:lang w:val="uz-Cyrl-UZ"/>
        </w:rPr>
        <w:t> Ўзбекистон Республикаси Меҳнат кодексининг 227-моддасида назарда тутилган ходимлар тоифаларига қўшимча равишда, олти ой ўтгунига қадар ходимнинг хоҳишига кўра қуйидагиларга ҳар йилги меҳнат таътили берилади:</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а) ижтимоий аҳамиятга молик касалликлар бўйича рўйхатга олинган ходимларга;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б) бетоб оила аъзосини парвариш қилаётган шахсларга;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в) турмуш ўртоғининг меҳнат таътили билан бир вақтда;</w:t>
      </w:r>
    </w:p>
    <w:p w:rsidR="006F333B" w:rsidRPr="003A1412" w:rsidRDefault="006F333B" w:rsidP="006F333B">
      <w:pPr>
        <w:pStyle w:val="a9"/>
        <w:widowControl w:val="0"/>
        <w:spacing w:after="0"/>
        <w:ind w:right="-6" w:firstLine="426"/>
        <w:jc w:val="both"/>
        <w:rPr>
          <w:sz w:val="24"/>
          <w:szCs w:val="24"/>
          <w:lang w:val="uz-Cyrl-UZ"/>
        </w:rPr>
      </w:pPr>
      <w:r w:rsidRPr="00FB293D">
        <w:rPr>
          <w:sz w:val="24"/>
          <w:szCs w:val="24"/>
          <w:lang w:val="uz-Cyrl-UZ"/>
        </w:rPr>
        <w:t>г) </w:t>
      </w:r>
      <w:r>
        <w:rPr>
          <w:b/>
          <w:sz w:val="24"/>
          <w:szCs w:val="24"/>
          <w:lang w:val="uz-Cyrl-UZ"/>
        </w:rPr>
        <w:t>Муассаса</w:t>
      </w:r>
      <w:r w:rsidRPr="00FB293D">
        <w:rPr>
          <w:b/>
          <w:sz w:val="24"/>
          <w:szCs w:val="24"/>
          <w:lang w:val="uz-Cyrl-UZ"/>
        </w:rPr>
        <w:t>га Иш берувчининг</w:t>
      </w:r>
      <w:r w:rsidRPr="00FB293D">
        <w:rPr>
          <w:sz w:val="24"/>
          <w:szCs w:val="24"/>
          <w:lang w:val="uz-Cyrl-UZ"/>
        </w:rPr>
        <w:t xml:space="preserve"> таклифига биноан ишга жойлаштирилган шахсларга;</w:t>
      </w:r>
    </w:p>
    <w:p w:rsidR="006F333B" w:rsidRPr="003A1412" w:rsidRDefault="00563863" w:rsidP="006F333B">
      <w:pPr>
        <w:pStyle w:val="a9"/>
        <w:widowControl w:val="0"/>
        <w:spacing w:after="0"/>
        <w:ind w:right="-6" w:firstLine="426"/>
        <w:jc w:val="both"/>
        <w:rPr>
          <w:sz w:val="24"/>
          <w:szCs w:val="24"/>
          <w:lang w:val="uz-Cyrl-UZ"/>
        </w:rPr>
      </w:pPr>
      <w:r>
        <w:rPr>
          <w:b/>
          <w:sz w:val="24"/>
          <w:szCs w:val="24"/>
          <w:lang w:val="uz-Cyrl-UZ"/>
        </w:rPr>
        <w:t>4.</w:t>
      </w:r>
      <w:r w:rsidR="00D36D04">
        <w:rPr>
          <w:b/>
          <w:sz w:val="24"/>
          <w:szCs w:val="24"/>
          <w:lang w:val="uz-Cyrl-UZ"/>
        </w:rPr>
        <w:t>22</w:t>
      </w:r>
      <w:r w:rsidR="006F333B" w:rsidRPr="003A1412">
        <w:rPr>
          <w:b/>
          <w:sz w:val="24"/>
          <w:szCs w:val="24"/>
          <w:lang w:val="uz-Cyrl-UZ"/>
        </w:rPr>
        <w:t>. </w:t>
      </w:r>
      <w:r w:rsidR="006F333B" w:rsidRPr="003A1412">
        <w:rPr>
          <w:sz w:val="24"/>
          <w:szCs w:val="24"/>
          <w:lang w:val="uz-Cyrl-UZ"/>
        </w:rPr>
        <w:t xml:space="preserve">Ўзбекистон Республикаси Меҳнат кодексининг 228-моддасида назарда тутилган </w:t>
      </w:r>
      <w:r w:rsidR="006F333B">
        <w:rPr>
          <w:sz w:val="24"/>
          <w:szCs w:val="24"/>
          <w:lang w:val="uz-Cyrl-UZ"/>
        </w:rPr>
        <w:t>ходимлар тоифаларига қўшимча ра</w:t>
      </w:r>
      <w:r w:rsidR="006F333B" w:rsidRPr="003A1412">
        <w:rPr>
          <w:sz w:val="24"/>
          <w:szCs w:val="24"/>
          <w:lang w:val="uz-Cyrl-UZ"/>
        </w:rPr>
        <w:t>вишда ходимнинг хоҳишига кўра ҳар йилги меҳнат таътили унга қулай бўлган вақтда қуйидагиларга берилиши керак:</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а) ижтимоий аҳамиятга молик касалликлар бўйича рўйхатга олинган ходимларга;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б) бетоб оила аъзосини парвариш қилаётган шахсларга;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в) ишлаётган пенсионерларга;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г) турмуш ўртоғининг меҳнат таътили билан бир вақтда;</w:t>
      </w:r>
    </w:p>
    <w:p w:rsidR="006F333B" w:rsidRPr="003A1412" w:rsidRDefault="006F333B" w:rsidP="006F333B">
      <w:pPr>
        <w:pStyle w:val="a9"/>
        <w:widowControl w:val="0"/>
        <w:spacing w:after="0"/>
        <w:ind w:right="-6" w:firstLine="426"/>
        <w:jc w:val="both"/>
        <w:rPr>
          <w:sz w:val="24"/>
          <w:szCs w:val="24"/>
          <w:lang w:val="uz-Cyrl-UZ"/>
        </w:rPr>
      </w:pPr>
      <w:r w:rsidRPr="00FB293D">
        <w:rPr>
          <w:sz w:val="24"/>
          <w:szCs w:val="24"/>
          <w:lang w:val="uz-Cyrl-UZ"/>
        </w:rPr>
        <w:t>д) </w:t>
      </w:r>
      <w:r>
        <w:rPr>
          <w:b/>
          <w:sz w:val="24"/>
          <w:szCs w:val="24"/>
          <w:lang w:val="uz-Cyrl-UZ"/>
        </w:rPr>
        <w:t>Муассаса</w:t>
      </w:r>
      <w:r w:rsidRPr="00FB293D">
        <w:rPr>
          <w:b/>
          <w:sz w:val="24"/>
          <w:szCs w:val="24"/>
          <w:lang w:val="uz-Cyrl-UZ"/>
        </w:rPr>
        <w:t>га Иш берувчининг</w:t>
      </w:r>
      <w:r w:rsidRPr="00FB293D">
        <w:rPr>
          <w:sz w:val="24"/>
          <w:szCs w:val="24"/>
          <w:lang w:val="uz-Cyrl-UZ"/>
        </w:rPr>
        <w:t xml:space="preserve"> таклифига биноан ишга жойлаштирилган шахсларга;</w:t>
      </w:r>
    </w:p>
    <w:p w:rsidR="006F333B" w:rsidRPr="003A1412" w:rsidRDefault="006F333B" w:rsidP="006F333B">
      <w:pPr>
        <w:autoSpaceDE w:val="0"/>
        <w:autoSpaceDN w:val="0"/>
        <w:adjustRightInd w:val="0"/>
        <w:ind w:firstLine="426"/>
        <w:jc w:val="both"/>
        <w:rPr>
          <w:sz w:val="24"/>
          <w:szCs w:val="24"/>
          <w:lang w:val="uz-Cyrl-UZ"/>
        </w:rPr>
      </w:pPr>
      <w:r w:rsidRPr="003A1412">
        <w:rPr>
          <w:b/>
          <w:sz w:val="24"/>
          <w:szCs w:val="24"/>
          <w:lang w:val="uz-Cyrl-UZ"/>
        </w:rPr>
        <w:t>4.2</w:t>
      </w:r>
      <w:r w:rsidR="00D36D04">
        <w:rPr>
          <w:b/>
          <w:sz w:val="24"/>
          <w:szCs w:val="24"/>
          <w:lang w:val="uz-Cyrl-UZ"/>
        </w:rPr>
        <w:t>3</w:t>
      </w:r>
      <w:r w:rsidRPr="003A1412">
        <w:rPr>
          <w:b/>
          <w:sz w:val="24"/>
          <w:szCs w:val="24"/>
          <w:lang w:val="uz-Cyrl-UZ"/>
        </w:rPr>
        <w:t>. </w:t>
      </w:r>
      <w:r w:rsidRPr="003A1412">
        <w:rPr>
          <w:sz w:val="24"/>
          <w:szCs w:val="24"/>
          <w:lang w:val="uz-Cyrl-UZ"/>
        </w:rPr>
        <w:t>Ўзбекистон Республикаси Меҳнат кодексининг 229-моддасида назарда тутилган ходимлар тоифаларига қўшимча риавишда ходимлар қуйидаги ҳолларда ҳар йилги меҳнат таътилини бошқа муддатга кўчириш ҳуқуқига эга: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а) ходимнинг санаторий ёки дам олиш уйига пули тўланган йўлланмаси мавжуд бўлса;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б) яқин қариндошлари вафот этган тақдирда;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в) ходимнинг ўзи ёки унинг фарзандларининг тўй маросимлари пайтида;</w:t>
      </w:r>
    </w:p>
    <w:p w:rsidR="006F333B" w:rsidRPr="003A1412" w:rsidRDefault="006F333B" w:rsidP="006F333B">
      <w:pPr>
        <w:pStyle w:val="a9"/>
        <w:widowControl w:val="0"/>
        <w:spacing w:after="0"/>
        <w:ind w:right="-6" w:firstLine="426"/>
        <w:jc w:val="both"/>
        <w:rPr>
          <w:sz w:val="24"/>
          <w:szCs w:val="24"/>
          <w:lang w:val="uz-Cyrl-UZ"/>
        </w:rPr>
      </w:pPr>
      <w:r w:rsidRPr="003A1412">
        <w:rPr>
          <w:sz w:val="24"/>
          <w:szCs w:val="24"/>
          <w:lang w:val="uz-Cyrl-UZ"/>
        </w:rPr>
        <w:t>г) турар жойни таъмирлаш билан боғлиқ ҳолда;</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д) янги турар жойга кўчиб ўтиш муносабати билан;</w:t>
      </w:r>
    </w:p>
    <w:p w:rsidR="006F333B" w:rsidRPr="005C69DB" w:rsidRDefault="006F333B" w:rsidP="006F333B">
      <w:pPr>
        <w:widowControl w:val="0"/>
        <w:ind w:right="-6" w:firstLine="426"/>
        <w:jc w:val="both"/>
        <w:rPr>
          <w:sz w:val="24"/>
          <w:szCs w:val="24"/>
          <w:lang w:val="uz-Cyrl-UZ"/>
        </w:rPr>
      </w:pPr>
      <w:r w:rsidRPr="005C69DB">
        <w:rPr>
          <w:b/>
          <w:sz w:val="24"/>
          <w:szCs w:val="24"/>
          <w:lang w:val="uz-Cyrl-UZ"/>
        </w:rPr>
        <w:t>4.2</w:t>
      </w:r>
      <w:r w:rsidR="00D36D04">
        <w:rPr>
          <w:b/>
          <w:sz w:val="24"/>
          <w:szCs w:val="24"/>
          <w:lang w:val="uz-Cyrl-UZ"/>
        </w:rPr>
        <w:t>4</w:t>
      </w:r>
      <w:r w:rsidRPr="005C69DB">
        <w:rPr>
          <w:b/>
          <w:sz w:val="24"/>
          <w:szCs w:val="24"/>
          <w:lang w:val="uz-Cyrl-UZ"/>
        </w:rPr>
        <w:t>.</w:t>
      </w:r>
      <w:r w:rsidRPr="005C69DB">
        <w:rPr>
          <w:sz w:val="24"/>
          <w:szCs w:val="24"/>
          <w:lang w:val="uz-Cyrl-UZ"/>
        </w:rPr>
        <w:t xml:space="preserve"> Таътил учун ҳақ тўлаш таътил бошланмасдан олдинги охирги иш кунидан кечиктирмай амалга оширилади. </w:t>
      </w:r>
    </w:p>
    <w:p w:rsidR="006F333B" w:rsidRPr="005C69DB" w:rsidRDefault="006F333B" w:rsidP="006F333B">
      <w:pPr>
        <w:autoSpaceDE w:val="0"/>
        <w:autoSpaceDN w:val="0"/>
        <w:adjustRightInd w:val="0"/>
        <w:ind w:firstLine="426"/>
        <w:jc w:val="both"/>
        <w:rPr>
          <w:sz w:val="24"/>
          <w:szCs w:val="24"/>
          <w:lang w:val="uz-Cyrl-UZ"/>
        </w:rPr>
      </w:pPr>
      <w:r w:rsidRPr="005C69DB">
        <w:rPr>
          <w:b/>
          <w:sz w:val="24"/>
          <w:szCs w:val="24"/>
          <w:lang w:val="uz-Cyrl-UZ"/>
        </w:rPr>
        <w:t>4.</w:t>
      </w:r>
      <w:r>
        <w:rPr>
          <w:b/>
          <w:sz w:val="24"/>
          <w:szCs w:val="24"/>
          <w:lang w:val="uz-Cyrl-UZ"/>
        </w:rPr>
        <w:t>2</w:t>
      </w:r>
      <w:r w:rsidR="00D36D04">
        <w:rPr>
          <w:b/>
          <w:sz w:val="24"/>
          <w:szCs w:val="24"/>
          <w:lang w:val="uz-Cyrl-UZ"/>
        </w:rPr>
        <w:t>5</w:t>
      </w:r>
      <w:r w:rsidRPr="005C69DB">
        <w:rPr>
          <w:b/>
          <w:sz w:val="24"/>
          <w:szCs w:val="24"/>
          <w:lang w:val="uz-Cyrl-UZ"/>
        </w:rPr>
        <w:t>.</w:t>
      </w:r>
      <w:r w:rsidRPr="005C69DB">
        <w:rPr>
          <w:sz w:val="24"/>
          <w:szCs w:val="24"/>
          <w:lang w:val="uz-Cyrl-UZ"/>
        </w:rPr>
        <w:t> Меҳнат шартномасини бекор қилиш чоғида (бундан меҳнат шартномаси ходимнинг айбли ҳаракатлари (ҳаракатсизлиги) учун бекор қилинган ҳоллар мустасно) фойдаланилмаган ҳар йилги меҳнат таътиллари кейинчалик меҳнатга оид муносабатларни тугатган ҳолда ходимнинг ёзма аризаси асосида берилиши лозим.</w:t>
      </w:r>
    </w:p>
    <w:p w:rsidR="006F333B" w:rsidRPr="005C69DB" w:rsidRDefault="006F333B" w:rsidP="006F333B">
      <w:pPr>
        <w:pStyle w:val="a9"/>
        <w:widowControl w:val="0"/>
        <w:spacing w:after="0"/>
        <w:ind w:right="-6" w:firstLine="426"/>
        <w:jc w:val="both"/>
        <w:rPr>
          <w:sz w:val="24"/>
          <w:szCs w:val="24"/>
          <w:lang w:val="uz-Cyrl-UZ"/>
        </w:rPr>
      </w:pPr>
      <w:r w:rsidRPr="005C69DB">
        <w:rPr>
          <w:b/>
          <w:sz w:val="24"/>
          <w:szCs w:val="24"/>
          <w:lang w:val="uz-Cyrl-UZ"/>
        </w:rPr>
        <w:t>4.</w:t>
      </w:r>
      <w:r>
        <w:rPr>
          <w:b/>
          <w:sz w:val="24"/>
          <w:szCs w:val="24"/>
          <w:lang w:val="uz-Cyrl-UZ"/>
        </w:rPr>
        <w:t>2</w:t>
      </w:r>
      <w:r w:rsidR="00D36D04">
        <w:rPr>
          <w:b/>
          <w:sz w:val="24"/>
          <w:szCs w:val="24"/>
          <w:lang w:val="uz-Cyrl-UZ"/>
        </w:rPr>
        <w:t>6</w:t>
      </w:r>
      <w:r w:rsidRPr="005C69DB">
        <w:rPr>
          <w:b/>
          <w:sz w:val="24"/>
          <w:szCs w:val="24"/>
          <w:lang w:val="uz-Cyrl-UZ"/>
        </w:rPr>
        <w:t>.</w:t>
      </w:r>
      <w:r w:rsidRPr="005C69DB">
        <w:rPr>
          <w:sz w:val="24"/>
          <w:szCs w:val="24"/>
          <w:lang w:val="uz-Cyrl-UZ"/>
        </w:rPr>
        <w:t> </w:t>
      </w:r>
      <w:r w:rsidRPr="005C69DB">
        <w:rPr>
          <w:b/>
          <w:sz w:val="24"/>
          <w:szCs w:val="24"/>
          <w:lang w:val="uz-Cyrl-UZ"/>
        </w:rPr>
        <w:t>Иш берувчи</w:t>
      </w:r>
      <w:r w:rsidRPr="005C69DB">
        <w:rPr>
          <w:sz w:val="24"/>
          <w:szCs w:val="24"/>
          <w:lang w:val="uz-Cyrl-UZ"/>
        </w:rPr>
        <w:t xml:space="preserve"> қуйидаги ҳолларда ходимнинг иш ҳақи сақланиб қолинадиган ижтимоий таътиллар бериш ҳақидаги илтимосини қаноатлантиришни ўз зиммасига олади: </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а) яқин қариндоши вафот этганда –  </w:t>
      </w:r>
      <w:r w:rsidRPr="00F55293">
        <w:rPr>
          <w:b/>
          <w:sz w:val="24"/>
          <w:szCs w:val="24"/>
          <w:u w:val="single"/>
          <w:lang w:val="uz-Cyrl-UZ"/>
        </w:rPr>
        <w:t>3</w:t>
      </w:r>
      <w:r w:rsidRPr="005C69DB">
        <w:rPr>
          <w:sz w:val="24"/>
          <w:szCs w:val="24"/>
          <w:lang w:val="uz-Cyrl-UZ"/>
        </w:rPr>
        <w:t xml:space="preserve"> 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б) ходим ёки фарзандларининг тўй маросимини ўтказишда – </w:t>
      </w:r>
      <w:r w:rsidRPr="00F55293">
        <w:rPr>
          <w:b/>
          <w:sz w:val="24"/>
          <w:szCs w:val="24"/>
          <w:u w:val="single"/>
          <w:lang w:val="uz-Cyrl-UZ"/>
        </w:rPr>
        <w:t>3</w:t>
      </w:r>
      <w:r w:rsidRPr="005C69DB">
        <w:rPr>
          <w:sz w:val="24"/>
          <w:szCs w:val="24"/>
          <w:lang w:val="uz-Cyrl-UZ"/>
        </w:rPr>
        <w:t xml:space="preserve"> 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в) табиий офатлар юз берганда </w:t>
      </w:r>
      <w:r w:rsidRPr="0025369C">
        <w:rPr>
          <w:sz w:val="24"/>
          <w:szCs w:val="24"/>
          <w:lang w:val="uz-Cyrl-UZ"/>
        </w:rPr>
        <w:t xml:space="preserve">–  </w:t>
      </w:r>
      <w:r w:rsidRPr="00F55293">
        <w:rPr>
          <w:b/>
          <w:sz w:val="24"/>
          <w:szCs w:val="24"/>
          <w:u w:val="single"/>
          <w:lang w:val="uz-Cyrl-UZ"/>
        </w:rPr>
        <w:t>3</w:t>
      </w:r>
      <w:r w:rsidRPr="005C69DB">
        <w:rPr>
          <w:sz w:val="24"/>
          <w:szCs w:val="24"/>
          <w:lang w:val="uz-Cyrl-UZ"/>
        </w:rPr>
        <w:t xml:space="preserve"> 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г) янги турар жойга кўчиб ўтишда –  </w:t>
      </w:r>
      <w:r w:rsidRPr="00F55293">
        <w:rPr>
          <w:b/>
          <w:sz w:val="24"/>
          <w:szCs w:val="24"/>
          <w:u w:val="single"/>
          <w:lang w:val="uz-Cyrl-UZ"/>
        </w:rPr>
        <w:t>3</w:t>
      </w:r>
      <w:r w:rsidRPr="005C69DB">
        <w:rPr>
          <w:sz w:val="24"/>
          <w:szCs w:val="24"/>
          <w:lang w:val="uz-Cyrl-UZ"/>
        </w:rPr>
        <w:t>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д) фарзанди 1-синфга борганда - </w:t>
      </w:r>
      <w:r w:rsidRPr="00F55293">
        <w:rPr>
          <w:b/>
          <w:sz w:val="24"/>
          <w:szCs w:val="24"/>
          <w:u w:val="single"/>
          <w:lang w:val="uz-Cyrl-UZ"/>
        </w:rPr>
        <w:t>3</w:t>
      </w:r>
      <w:r w:rsidRPr="005C69DB">
        <w:rPr>
          <w:sz w:val="24"/>
          <w:szCs w:val="24"/>
          <w:lang w:val="uz-Cyrl-UZ"/>
        </w:rPr>
        <w:t xml:space="preserve"> 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е) фарзанд туғилиши муносабати билан унинг отасига – </w:t>
      </w:r>
      <w:r>
        <w:rPr>
          <w:b/>
          <w:sz w:val="24"/>
          <w:szCs w:val="24"/>
          <w:u w:val="single"/>
          <w:lang w:val="uz-Cyrl-UZ"/>
        </w:rPr>
        <w:t>3</w:t>
      </w:r>
      <w:r w:rsidRPr="005C69DB">
        <w:rPr>
          <w:sz w:val="24"/>
          <w:szCs w:val="24"/>
          <w:lang w:val="uz-Cyrl-UZ"/>
        </w:rPr>
        <w:t xml:space="preserve"> 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 xml:space="preserve">ж) коронавирус инфекциясидан эмланган куни – </w:t>
      </w:r>
      <w:r w:rsidRPr="00F55293">
        <w:rPr>
          <w:b/>
          <w:sz w:val="24"/>
          <w:szCs w:val="24"/>
          <w:u w:val="single"/>
          <w:lang w:val="uz-Cyrl-UZ"/>
        </w:rPr>
        <w:t>1</w:t>
      </w:r>
      <w:r w:rsidRPr="005C69DB">
        <w:rPr>
          <w:sz w:val="24"/>
          <w:szCs w:val="24"/>
          <w:lang w:val="uz-Cyrl-UZ"/>
        </w:rPr>
        <w:t xml:space="preserve"> кун;</w:t>
      </w:r>
    </w:p>
    <w:p w:rsidR="006F333B" w:rsidRPr="005C69DB" w:rsidRDefault="006F333B" w:rsidP="006F333B">
      <w:pPr>
        <w:pStyle w:val="a9"/>
        <w:widowControl w:val="0"/>
        <w:spacing w:after="0"/>
        <w:ind w:right="-6" w:firstLine="426"/>
        <w:jc w:val="both"/>
        <w:rPr>
          <w:sz w:val="24"/>
          <w:szCs w:val="24"/>
          <w:lang w:val="uz-Cyrl-UZ"/>
        </w:rPr>
      </w:pPr>
      <w:r w:rsidRPr="005C69DB">
        <w:rPr>
          <w:rFonts w:eastAsia="Calibri"/>
          <w:sz w:val="24"/>
          <w:szCs w:val="24"/>
          <w:lang w:val="uz-Cyrl-UZ" w:eastAsia="en-US"/>
        </w:rPr>
        <w:t xml:space="preserve">з) республикамизнинг тархий обидалари, ёдгорликлари, қадамжорларига зиёратга ва саёҳатларга юборилганда – </w:t>
      </w:r>
      <w:r w:rsidRPr="00F55293">
        <w:rPr>
          <w:rFonts w:eastAsia="Calibri"/>
          <w:b/>
          <w:sz w:val="24"/>
          <w:szCs w:val="24"/>
          <w:u w:val="single"/>
          <w:lang w:val="uz-Cyrl-UZ" w:eastAsia="en-US"/>
        </w:rPr>
        <w:t>3</w:t>
      </w:r>
      <w:r w:rsidRPr="005C69DB">
        <w:rPr>
          <w:rFonts w:eastAsia="Calibri"/>
          <w:sz w:val="24"/>
          <w:szCs w:val="24"/>
          <w:lang w:val="uz-Cyrl-UZ" w:eastAsia="en-US"/>
        </w:rPr>
        <w:t>кун;</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lastRenderedPageBreak/>
        <w:t>Ходимнинг ота-онаси, ака-укалари, опа-сингиллари, фарзандлари ва турмуш ўртоғи яқин қариндошлар деб ҳисобланади.</w:t>
      </w:r>
    </w:p>
    <w:p w:rsidR="006F333B" w:rsidRPr="005C69DB" w:rsidRDefault="006F333B" w:rsidP="006F333B">
      <w:pPr>
        <w:autoSpaceDE w:val="0"/>
        <w:autoSpaceDN w:val="0"/>
        <w:adjustRightInd w:val="0"/>
        <w:ind w:firstLine="426"/>
        <w:jc w:val="both"/>
        <w:rPr>
          <w:sz w:val="24"/>
          <w:szCs w:val="24"/>
          <w:lang w:val="uz-Cyrl-UZ"/>
        </w:rPr>
      </w:pPr>
      <w:r w:rsidRPr="005C69DB">
        <w:rPr>
          <w:b/>
          <w:sz w:val="24"/>
          <w:szCs w:val="24"/>
          <w:lang w:val="uz-Cyrl-UZ"/>
        </w:rPr>
        <w:t>4.</w:t>
      </w:r>
      <w:r>
        <w:rPr>
          <w:b/>
          <w:sz w:val="24"/>
          <w:szCs w:val="24"/>
          <w:lang w:val="uz-Cyrl-UZ"/>
        </w:rPr>
        <w:t>2</w:t>
      </w:r>
      <w:r w:rsidR="00D36D04">
        <w:rPr>
          <w:b/>
          <w:sz w:val="24"/>
          <w:szCs w:val="24"/>
          <w:lang w:val="uz-Cyrl-UZ"/>
        </w:rPr>
        <w:t>7</w:t>
      </w:r>
      <w:r w:rsidRPr="005C69DB">
        <w:rPr>
          <w:b/>
          <w:sz w:val="24"/>
          <w:szCs w:val="24"/>
          <w:lang w:val="uz-Cyrl-UZ"/>
        </w:rPr>
        <w:t>.</w:t>
      </w:r>
      <w:r w:rsidRPr="005C69DB">
        <w:rPr>
          <w:sz w:val="24"/>
          <w:szCs w:val="24"/>
          <w:lang w:val="uz-Cyrl-UZ"/>
        </w:rPr>
        <w:t xml:space="preserve"> Ходимга иш ҳақи қисман сақланадиган таътил берилиши мумкин, бундай таътилнинг календарь йил давомидаги энг кўп давомийлиги </w:t>
      </w:r>
      <w:r w:rsidRPr="00F55293">
        <w:rPr>
          <w:b/>
          <w:sz w:val="24"/>
          <w:szCs w:val="24"/>
          <w:u w:val="single"/>
          <w:lang w:val="uz-Cyrl-UZ"/>
        </w:rPr>
        <w:t>15</w:t>
      </w:r>
      <w:r w:rsidRPr="005C69DB">
        <w:rPr>
          <w:sz w:val="24"/>
          <w:szCs w:val="24"/>
          <w:lang w:val="uz-Cyrl-UZ"/>
        </w:rPr>
        <w:t xml:space="preserve"> календарь кунга тенгдир.</w:t>
      </w:r>
    </w:p>
    <w:p w:rsidR="006F333B" w:rsidRPr="005C69DB" w:rsidRDefault="006F333B" w:rsidP="006F333B">
      <w:pPr>
        <w:autoSpaceDE w:val="0"/>
        <w:autoSpaceDN w:val="0"/>
        <w:adjustRightInd w:val="0"/>
        <w:ind w:firstLine="426"/>
        <w:jc w:val="both"/>
        <w:rPr>
          <w:sz w:val="24"/>
          <w:szCs w:val="24"/>
          <w:lang w:val="uz-Cyrl-UZ"/>
        </w:rPr>
      </w:pPr>
      <w:r w:rsidRPr="005C69DB">
        <w:rPr>
          <w:sz w:val="24"/>
          <w:szCs w:val="24"/>
          <w:lang w:val="uz-Cyrl-UZ"/>
        </w:rPr>
        <w:t>Ходимга иш ҳақи қисман сақланадиган таътил бериш ва унинг давомийлиги тўғрисидаги масала ҳар бир муайян ҳолда меҳнат шартномаси тарафларининг келишувига кўра ҳал этилади. Ходимнинг унга бундай таътил берилишига розилиги иш берувчига ёзма ариза бериш орқали билдирилади.</w:t>
      </w:r>
    </w:p>
    <w:p w:rsidR="006F333B" w:rsidRPr="005C69DB" w:rsidRDefault="006F333B" w:rsidP="006F333B">
      <w:pPr>
        <w:autoSpaceDE w:val="0"/>
        <w:autoSpaceDN w:val="0"/>
        <w:adjustRightInd w:val="0"/>
        <w:ind w:firstLine="426"/>
        <w:rPr>
          <w:sz w:val="24"/>
          <w:szCs w:val="24"/>
          <w:lang w:val="uz-Cyrl-UZ"/>
        </w:rPr>
      </w:pPr>
      <w:r>
        <w:rPr>
          <w:b/>
          <w:sz w:val="24"/>
          <w:szCs w:val="24"/>
          <w:lang w:val="uz-Cyrl-UZ"/>
        </w:rPr>
        <w:t>4.2</w:t>
      </w:r>
      <w:r w:rsidR="00D36D04">
        <w:rPr>
          <w:b/>
          <w:sz w:val="24"/>
          <w:szCs w:val="24"/>
          <w:lang w:val="uz-Cyrl-UZ"/>
        </w:rPr>
        <w:t>8</w:t>
      </w:r>
      <w:r w:rsidRPr="005C69DB">
        <w:rPr>
          <w:b/>
          <w:sz w:val="24"/>
          <w:szCs w:val="24"/>
          <w:lang w:val="uz-Cyrl-UZ"/>
        </w:rPr>
        <w:t>.</w:t>
      </w:r>
      <w:r w:rsidRPr="005C69DB">
        <w:rPr>
          <w:sz w:val="24"/>
          <w:szCs w:val="24"/>
          <w:lang w:val="uz-Cyrl-UZ"/>
        </w:rPr>
        <w:t xml:space="preserve"> Қуйидаги ҳолларда иш берувчи ходимнинг илтимосига кўра унга иш ҳақи қисман сақланадиган таътил бериши шарт: </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а) пандемия билан боғлиқ карантин чекловлари амал қилаётган даврда;</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б) меҳнат таътили тугаган бўлсада чет эл сафаридан узрли сабабларга кўра қайтиш имкони бўлмаганда;</w:t>
      </w:r>
    </w:p>
    <w:p w:rsidR="006F333B" w:rsidRPr="005C69DB" w:rsidRDefault="006F333B" w:rsidP="006F333B">
      <w:pPr>
        <w:pStyle w:val="a9"/>
        <w:widowControl w:val="0"/>
        <w:spacing w:after="0"/>
        <w:ind w:right="-6" w:firstLine="426"/>
        <w:jc w:val="both"/>
        <w:rPr>
          <w:sz w:val="24"/>
          <w:szCs w:val="24"/>
          <w:lang w:val="uz-Cyrl-UZ"/>
        </w:rPr>
      </w:pPr>
      <w:r w:rsidRPr="005C69DB">
        <w:rPr>
          <w:sz w:val="24"/>
          <w:szCs w:val="24"/>
          <w:lang w:val="uz-Cyrl-UZ"/>
        </w:rPr>
        <w:t>в) авария ҳолатини бартараф этиш учун хонадонида таъмирлаш ишлари олиб борилиши муносабати билан;</w:t>
      </w:r>
    </w:p>
    <w:p w:rsidR="006F333B" w:rsidRPr="005C69DB" w:rsidRDefault="006F333B" w:rsidP="006F333B">
      <w:pPr>
        <w:autoSpaceDE w:val="0"/>
        <w:autoSpaceDN w:val="0"/>
        <w:adjustRightInd w:val="0"/>
        <w:ind w:firstLine="426"/>
        <w:jc w:val="both"/>
        <w:rPr>
          <w:sz w:val="24"/>
          <w:szCs w:val="24"/>
          <w:lang w:val="uz-Cyrl-UZ"/>
        </w:rPr>
      </w:pPr>
      <w:r w:rsidRPr="005C69DB">
        <w:rPr>
          <w:b/>
          <w:sz w:val="24"/>
          <w:szCs w:val="24"/>
          <w:lang w:val="uz-Cyrl-UZ"/>
        </w:rPr>
        <w:t>4.</w:t>
      </w:r>
      <w:r>
        <w:rPr>
          <w:b/>
          <w:sz w:val="24"/>
          <w:szCs w:val="24"/>
          <w:lang w:val="uz-Cyrl-UZ"/>
        </w:rPr>
        <w:t>2</w:t>
      </w:r>
      <w:r w:rsidR="00D36D04">
        <w:rPr>
          <w:b/>
          <w:sz w:val="24"/>
          <w:szCs w:val="24"/>
          <w:lang w:val="uz-Cyrl-UZ"/>
        </w:rPr>
        <w:t>9</w:t>
      </w:r>
      <w:r w:rsidRPr="005C69DB">
        <w:rPr>
          <w:b/>
          <w:sz w:val="24"/>
          <w:szCs w:val="24"/>
          <w:lang w:val="uz-Cyrl-UZ"/>
        </w:rPr>
        <w:t>.</w:t>
      </w:r>
      <w:r w:rsidRPr="005C69DB">
        <w:rPr>
          <w:sz w:val="24"/>
          <w:szCs w:val="24"/>
          <w:lang w:val="uz-Cyrl-UZ"/>
        </w:rPr>
        <w:t xml:space="preserve"> Ходим иш ҳақи қисман сақланадиган таътилда бўлганида қисман сақланадиган иш ҳақининг миқдори унинг ўртача иш </w:t>
      </w:r>
      <w:r w:rsidRPr="00F110E1">
        <w:rPr>
          <w:sz w:val="24"/>
          <w:szCs w:val="24"/>
          <w:lang w:val="uz-Cyrl-UZ"/>
        </w:rPr>
        <w:t xml:space="preserve">ҳақининг </w:t>
      </w:r>
      <w:r w:rsidRPr="00CE2C02">
        <w:rPr>
          <w:b/>
          <w:sz w:val="24"/>
          <w:szCs w:val="24"/>
          <w:u w:val="single"/>
          <w:lang w:val="uz-Cyrl-UZ"/>
        </w:rPr>
        <w:t>50</w:t>
      </w:r>
      <w:r w:rsidRPr="005C69DB">
        <w:rPr>
          <w:sz w:val="24"/>
          <w:szCs w:val="24"/>
          <w:lang w:val="uz-Cyrl-UZ"/>
        </w:rPr>
        <w:t>фоизидан кам бўлмаслиги керак.  Ҳар йилги меҳнат таътилини олиш ҳуқуқини берадиган иш стажига иш ҳақи қисман сақланадиган таътил вақти қўшилади.</w:t>
      </w:r>
    </w:p>
    <w:p w:rsidR="006F333B" w:rsidRPr="005C69DB" w:rsidRDefault="006F333B" w:rsidP="006F333B">
      <w:pPr>
        <w:autoSpaceDE w:val="0"/>
        <w:autoSpaceDN w:val="0"/>
        <w:adjustRightInd w:val="0"/>
        <w:ind w:firstLine="426"/>
        <w:jc w:val="both"/>
        <w:rPr>
          <w:sz w:val="24"/>
          <w:szCs w:val="24"/>
          <w:lang w:val="uz-Cyrl-UZ"/>
        </w:rPr>
      </w:pPr>
      <w:r w:rsidRPr="005C69DB">
        <w:rPr>
          <w:sz w:val="24"/>
          <w:szCs w:val="24"/>
          <w:lang w:val="uz-Cyrl-UZ"/>
        </w:rPr>
        <w:t>Бунда ходимнинг сақланиб қоладиган иш ҳақи миқдори қонунчиликда белгиланган меҳнатга ҳақ тўлашнинг энг кам миқдоридан кам бўлиши мумкин эмас. Агар ходим иш ҳақи қисман сақланадиган таътилда бўлган даврида меҳнатга ҳақ тўлашнинг энг кам миқдори оширилган бўлса, ушбу оширилишни ҳисобга олган ҳолда ходимга тегишли иш ҳақи миқдори қайта ҳисоб-китоб қилиниши керак.</w:t>
      </w:r>
    </w:p>
    <w:p w:rsidR="006F333B" w:rsidRPr="00867C9F" w:rsidRDefault="006F333B" w:rsidP="006F333B">
      <w:pPr>
        <w:autoSpaceDE w:val="0"/>
        <w:autoSpaceDN w:val="0"/>
        <w:adjustRightInd w:val="0"/>
        <w:ind w:firstLine="426"/>
        <w:jc w:val="both"/>
        <w:rPr>
          <w:sz w:val="24"/>
          <w:szCs w:val="24"/>
          <w:lang w:val="uz-Cyrl-UZ"/>
        </w:rPr>
      </w:pPr>
      <w:r w:rsidRPr="00867C9F">
        <w:rPr>
          <w:b/>
          <w:sz w:val="24"/>
          <w:szCs w:val="24"/>
          <w:lang w:val="uz-Cyrl-UZ"/>
        </w:rPr>
        <w:t>4.</w:t>
      </w:r>
      <w:r w:rsidR="00D36D04">
        <w:rPr>
          <w:b/>
          <w:sz w:val="24"/>
          <w:szCs w:val="24"/>
          <w:lang w:val="uz-Cyrl-UZ"/>
        </w:rPr>
        <w:t>30</w:t>
      </w:r>
      <w:r w:rsidRPr="00867C9F">
        <w:rPr>
          <w:b/>
          <w:sz w:val="24"/>
          <w:szCs w:val="24"/>
          <w:lang w:val="uz-Cyrl-UZ"/>
        </w:rPr>
        <w:t>.</w:t>
      </w:r>
      <w:r w:rsidRPr="00867C9F">
        <w:rPr>
          <w:sz w:val="24"/>
          <w:szCs w:val="24"/>
          <w:lang w:val="uz-Cyrl-UZ"/>
        </w:rPr>
        <w:t xml:space="preserve"> Ходимнинг ёзма аризасига кўра унга иш ҳақи сақланмайдиган таътил берилиши мумкин бўлиб, унинг давомийлиги ходим ва иш берувчи ўртасидаги келишувга кўра белгиланади, лекин у иш ҳақи сақланмайдиган охирги таътил берилган кундан эътиборан календарь йил давомида узлуксиз ёки жамланган ҳолда </w:t>
      </w:r>
      <w:r w:rsidRPr="0025369C">
        <w:rPr>
          <w:b/>
          <w:sz w:val="24"/>
          <w:szCs w:val="24"/>
          <w:lang w:val="uz-Cyrl-UZ"/>
        </w:rPr>
        <w:t>уч ойдан</w:t>
      </w:r>
      <w:r w:rsidRPr="00867C9F">
        <w:rPr>
          <w:sz w:val="24"/>
          <w:szCs w:val="24"/>
          <w:lang w:val="uz-Cyrl-UZ"/>
        </w:rPr>
        <w:t xml:space="preserve"> ошмаслиги керак.</w:t>
      </w:r>
    </w:p>
    <w:p w:rsidR="006F333B" w:rsidRPr="00867C9F" w:rsidRDefault="006F333B" w:rsidP="006F333B">
      <w:pPr>
        <w:autoSpaceDE w:val="0"/>
        <w:autoSpaceDN w:val="0"/>
        <w:adjustRightInd w:val="0"/>
        <w:ind w:firstLine="426"/>
        <w:jc w:val="both"/>
        <w:rPr>
          <w:sz w:val="24"/>
          <w:szCs w:val="24"/>
          <w:lang w:val="uz-Cyrl-UZ"/>
        </w:rPr>
      </w:pPr>
      <w:r w:rsidRPr="00867C9F">
        <w:rPr>
          <w:sz w:val="24"/>
          <w:szCs w:val="24"/>
          <w:lang w:val="uz-Cyrl-UZ"/>
        </w:rPr>
        <w:t xml:space="preserve">Агар қонунчиликда бошқача қоида назарда тутилмаган бўлса, карантин чоралари амалга оширилаётган, фавқулодда ҳолат жорий этилган даврда ва бутун аҳолининг ёки унинг бир қисмининг ҳаётига ёхуд нормал яшаш шароитларига таҳдид солувчи бошқа ҳолларда ходимнинг ёзма аризасига кўра иш ҳақи сақланмайдиган таътилнинг узлуксиз ёки жамланган давомийлиги кўпайтирилиши, бироқ кўпи билан </w:t>
      </w:r>
      <w:r w:rsidRPr="0025369C">
        <w:rPr>
          <w:b/>
          <w:sz w:val="24"/>
          <w:szCs w:val="24"/>
          <w:lang w:val="uz-Cyrl-UZ"/>
        </w:rPr>
        <w:t>олти ойгача</w:t>
      </w:r>
      <w:r w:rsidRPr="00867C9F">
        <w:rPr>
          <w:sz w:val="24"/>
          <w:szCs w:val="24"/>
          <w:lang w:val="uz-Cyrl-UZ"/>
        </w:rPr>
        <w:t xml:space="preserve"> кўпайтирилиши мумкин.</w:t>
      </w:r>
    </w:p>
    <w:p w:rsidR="006F333B" w:rsidRPr="00867C9F" w:rsidRDefault="006F333B" w:rsidP="006F333B">
      <w:pPr>
        <w:pStyle w:val="a9"/>
        <w:widowControl w:val="0"/>
        <w:spacing w:after="0"/>
        <w:ind w:right="-6" w:firstLine="426"/>
        <w:jc w:val="both"/>
        <w:rPr>
          <w:sz w:val="24"/>
          <w:szCs w:val="24"/>
          <w:lang w:val="uz-Cyrl-UZ"/>
        </w:rPr>
      </w:pPr>
      <w:r w:rsidRPr="00867C9F">
        <w:rPr>
          <w:sz w:val="24"/>
          <w:szCs w:val="24"/>
          <w:lang w:val="uz-Cyrl-UZ"/>
        </w:rPr>
        <w:t xml:space="preserve">Ўзбекистон Республикаси Меҳнат кодексининг 242-моддасида кўрсатилган ходимлар тоифаларига қўшимча равишда, ходимнинг илтимосига биноан иш ҳақи сақланмаган таътил ҳар йили </w:t>
      </w:r>
      <w:r w:rsidRPr="00867C9F">
        <w:rPr>
          <w:b/>
          <w:sz w:val="24"/>
          <w:szCs w:val="24"/>
          <w:lang w:val="uz-Cyrl-UZ"/>
        </w:rPr>
        <w:t>14</w:t>
      </w:r>
      <w:r w:rsidRPr="00867C9F">
        <w:rPr>
          <w:sz w:val="24"/>
          <w:szCs w:val="24"/>
          <w:lang w:val="uz-Cyrl-UZ"/>
        </w:rPr>
        <w:t xml:space="preserve"> календарь кунгача қуйидаги ҳолларда берилади:</w:t>
      </w:r>
    </w:p>
    <w:p w:rsidR="006F333B" w:rsidRPr="00867C9F" w:rsidRDefault="006F333B" w:rsidP="006F333B">
      <w:pPr>
        <w:pStyle w:val="a9"/>
        <w:widowControl w:val="0"/>
        <w:spacing w:after="0"/>
        <w:ind w:right="-6" w:firstLine="426"/>
        <w:jc w:val="both"/>
        <w:rPr>
          <w:sz w:val="24"/>
          <w:szCs w:val="24"/>
          <w:lang w:val="uz-Cyrl-UZ"/>
        </w:rPr>
      </w:pPr>
      <w:r w:rsidRPr="00867C9F">
        <w:rPr>
          <w:sz w:val="24"/>
          <w:szCs w:val="24"/>
          <w:lang w:val="uz-Cyrl-UZ"/>
        </w:rPr>
        <w:t>а) бетоб оила аъзосини парвариш қилаётган шахсларга;</w:t>
      </w:r>
    </w:p>
    <w:p w:rsidR="006F333B" w:rsidRPr="00867C9F" w:rsidRDefault="006F333B" w:rsidP="006F333B">
      <w:pPr>
        <w:pStyle w:val="a9"/>
        <w:widowControl w:val="0"/>
        <w:spacing w:after="0"/>
        <w:ind w:right="-6" w:firstLine="426"/>
        <w:jc w:val="both"/>
        <w:rPr>
          <w:sz w:val="24"/>
          <w:szCs w:val="24"/>
          <w:lang w:val="uz-Cyrl-UZ"/>
        </w:rPr>
      </w:pPr>
      <w:r w:rsidRPr="00867C9F">
        <w:rPr>
          <w:sz w:val="24"/>
          <w:szCs w:val="24"/>
          <w:lang w:val="uz-Cyrl-UZ"/>
        </w:rPr>
        <w:t>б) 30 ёшгача бўлган ёш оилалар аъзоларига;</w:t>
      </w:r>
    </w:p>
    <w:p w:rsidR="006F333B" w:rsidRPr="00867C9F" w:rsidRDefault="006F333B" w:rsidP="006F333B">
      <w:pPr>
        <w:pStyle w:val="a9"/>
        <w:widowControl w:val="0"/>
        <w:spacing w:after="0"/>
        <w:ind w:right="-6" w:firstLine="426"/>
        <w:jc w:val="both"/>
        <w:rPr>
          <w:sz w:val="24"/>
          <w:szCs w:val="24"/>
          <w:lang w:val="uz-Cyrl-UZ"/>
        </w:rPr>
      </w:pPr>
      <w:r w:rsidRPr="00867C9F">
        <w:rPr>
          <w:sz w:val="24"/>
          <w:szCs w:val="24"/>
          <w:lang w:val="uz-Cyrl-UZ"/>
        </w:rPr>
        <w:t>в) ишлаётган пенсионерларга;</w:t>
      </w:r>
    </w:p>
    <w:p w:rsidR="006F333B" w:rsidRPr="00867C9F" w:rsidRDefault="006F333B" w:rsidP="006F333B">
      <w:pPr>
        <w:pStyle w:val="a9"/>
        <w:widowControl w:val="0"/>
        <w:spacing w:after="0"/>
        <w:ind w:right="-6" w:firstLine="426"/>
        <w:jc w:val="both"/>
        <w:rPr>
          <w:sz w:val="24"/>
          <w:szCs w:val="24"/>
          <w:lang w:val="uz-Cyrl-UZ"/>
        </w:rPr>
      </w:pPr>
      <w:r w:rsidRPr="00867C9F">
        <w:rPr>
          <w:sz w:val="24"/>
          <w:szCs w:val="24"/>
          <w:lang w:val="uz-Cyrl-UZ"/>
        </w:rPr>
        <w:t>г) меҳнат таътили тугаган бўлсада чет эл сафаридан узрли сабабларга кўра қайтиш имкони бўлмаганда;</w:t>
      </w:r>
    </w:p>
    <w:p w:rsidR="006F333B" w:rsidRPr="00867C9F" w:rsidRDefault="006F333B" w:rsidP="006F333B">
      <w:pPr>
        <w:pStyle w:val="a9"/>
        <w:widowControl w:val="0"/>
        <w:spacing w:after="0"/>
        <w:ind w:right="-6" w:firstLine="426"/>
        <w:jc w:val="both"/>
        <w:rPr>
          <w:sz w:val="24"/>
          <w:szCs w:val="24"/>
          <w:lang w:val="uz-Cyrl-UZ"/>
        </w:rPr>
      </w:pPr>
      <w:r w:rsidRPr="00867C9F">
        <w:rPr>
          <w:sz w:val="24"/>
          <w:szCs w:val="24"/>
          <w:lang w:val="uz-Cyrl-UZ"/>
        </w:rPr>
        <w:t>д) ижтимоий аҳамиятга молик касалликлар бўйича рўйхатга олинган ходимларга;</w:t>
      </w:r>
    </w:p>
    <w:p w:rsidR="006F333B" w:rsidRPr="00867C9F" w:rsidRDefault="006F333B" w:rsidP="006F333B">
      <w:pPr>
        <w:autoSpaceDE w:val="0"/>
        <w:autoSpaceDN w:val="0"/>
        <w:adjustRightInd w:val="0"/>
        <w:spacing w:before="240" w:after="120"/>
        <w:ind w:left="573"/>
        <w:jc w:val="center"/>
        <w:rPr>
          <w:b/>
          <w:caps/>
          <w:sz w:val="24"/>
          <w:szCs w:val="24"/>
          <w:lang w:val="uz-Cyrl-UZ"/>
        </w:rPr>
      </w:pPr>
      <w:bookmarkStart w:id="3" w:name="_Hlk124868524"/>
      <w:r w:rsidRPr="00867C9F">
        <w:rPr>
          <w:b/>
          <w:caps/>
          <w:sz w:val="24"/>
          <w:szCs w:val="24"/>
          <w:lang w:val="uz-Cyrl-UZ"/>
        </w:rPr>
        <w:t>V. Меҳнатга ҳақ тўлаш. Меҳнатни нормалаштириш. Кафолатли тўловлар ва компенсация тўловлари.</w:t>
      </w:r>
    </w:p>
    <w:p w:rsidR="006F333B" w:rsidRPr="00867C9F" w:rsidRDefault="006F333B" w:rsidP="006F333B">
      <w:pPr>
        <w:pStyle w:val="a9"/>
        <w:widowControl w:val="0"/>
        <w:tabs>
          <w:tab w:val="left" w:pos="990"/>
        </w:tabs>
        <w:ind w:right="-6" w:firstLine="426"/>
        <w:jc w:val="both"/>
        <w:rPr>
          <w:b/>
          <w:sz w:val="24"/>
          <w:szCs w:val="24"/>
          <w:lang w:val="uz-Cyrl-UZ"/>
        </w:rPr>
      </w:pPr>
      <w:r w:rsidRPr="00867C9F">
        <w:rPr>
          <w:b/>
          <w:sz w:val="24"/>
          <w:szCs w:val="24"/>
          <w:lang w:val="uz-Cyrl-UZ"/>
        </w:rPr>
        <w:t>5.1. </w:t>
      </w:r>
      <w:r>
        <w:rPr>
          <w:sz w:val="24"/>
          <w:szCs w:val="24"/>
          <w:lang w:val="uz-Cyrl-UZ"/>
        </w:rPr>
        <w:t>Муассаса</w:t>
      </w:r>
      <w:r w:rsidRPr="00867C9F">
        <w:rPr>
          <w:sz w:val="24"/>
          <w:szCs w:val="24"/>
          <w:lang w:val="uz-Cyrl-UZ"/>
        </w:rPr>
        <w:t>да меҳнатга ҳақ тўлашнинг тарифли (ва/ёки тарифсиз) тизимларидан фойдаланилади.</w:t>
      </w:r>
    </w:p>
    <w:p w:rsidR="006F333B" w:rsidRPr="00591654" w:rsidRDefault="006F333B" w:rsidP="006F333B">
      <w:pPr>
        <w:ind w:firstLine="426"/>
        <w:jc w:val="both"/>
        <w:rPr>
          <w:sz w:val="24"/>
          <w:szCs w:val="24"/>
          <w:lang w:val="uz-Cyrl-UZ"/>
        </w:rPr>
      </w:pPr>
      <w:r w:rsidRPr="00867C9F">
        <w:rPr>
          <w:b/>
          <w:sz w:val="24"/>
          <w:szCs w:val="24"/>
          <w:lang w:val="uz-Cyrl-UZ"/>
        </w:rPr>
        <w:lastRenderedPageBreak/>
        <w:t>5.</w:t>
      </w:r>
      <w:r>
        <w:rPr>
          <w:b/>
          <w:sz w:val="24"/>
          <w:szCs w:val="24"/>
          <w:lang w:val="uz-Cyrl-UZ"/>
        </w:rPr>
        <w:t>2</w:t>
      </w:r>
      <w:r w:rsidRPr="00867C9F">
        <w:rPr>
          <w:b/>
          <w:sz w:val="24"/>
          <w:szCs w:val="24"/>
          <w:lang w:val="uz-Cyrl-UZ"/>
        </w:rPr>
        <w:t>.</w:t>
      </w:r>
      <w:r w:rsidRPr="00867C9F">
        <w:rPr>
          <w:sz w:val="24"/>
          <w:szCs w:val="24"/>
          <w:lang w:val="uz-Cyrl-UZ"/>
        </w:rPr>
        <w:t> Меҳнатга ҳақ тўлашнинг тариф тизими қўлланилгандаиш ҳақиМеҳнатга ҳақ тўлаш ягона тариф сеткаси</w:t>
      </w:r>
      <w:r>
        <w:rPr>
          <w:sz w:val="24"/>
          <w:szCs w:val="24"/>
          <w:lang w:val="uz-Cyrl-UZ"/>
        </w:rPr>
        <w:t xml:space="preserve"> ва</w:t>
      </w:r>
      <w:r w:rsidRPr="00867C9F">
        <w:rPr>
          <w:sz w:val="24"/>
          <w:szCs w:val="24"/>
          <w:lang w:val="uz-Cyrl-UZ"/>
        </w:rPr>
        <w:t xml:space="preserve"> иш ҳақиМеҳнатга ҳақ тўлаш </w:t>
      </w:r>
      <w:r w:rsidRPr="00405EF2">
        <w:rPr>
          <w:sz w:val="24"/>
          <w:szCs w:val="24"/>
          <w:lang w:val="uz-Cyrl-UZ"/>
        </w:rPr>
        <w:t>Ўзбекистон Республикаси Президентининг 2021 йил 18 майдаги “Паралимпия ҳаракатини ривожлантиришга доир қўшимча чора-тадбирлар тўғрисида”ги ПҚ–5114-сон қарорига мувофиқ давлат спорт таълим муассасаларида паралимпия спорт турлари бўйича тренернинг лавозим маошини ҳисоблашда базавий тариф ставкалари бир ярим баравар миқдорда қўлланилади</w:t>
      </w:r>
      <w:r>
        <w:rPr>
          <w:sz w:val="24"/>
          <w:szCs w:val="24"/>
          <w:lang w:val="uz-Cyrl-UZ"/>
        </w:rPr>
        <w:t xml:space="preserve">, шунингдек, </w:t>
      </w:r>
      <w:r w:rsidRPr="00405EF2">
        <w:rPr>
          <w:sz w:val="24"/>
          <w:szCs w:val="24"/>
          <w:lang w:val="uz-Cyrl-UZ"/>
        </w:rPr>
        <w:t>Вазирлар</w:t>
      </w:r>
      <w:r w:rsidRPr="00931CB6">
        <w:rPr>
          <w:sz w:val="24"/>
          <w:szCs w:val="28"/>
          <w:lang w:val="uz-Cyrl-UZ"/>
        </w:rPr>
        <w:t xml:space="preserve"> Маҳкамасининг “Ўрта махсус, касб-ҳунар таълими тизими ходимлари иш ҳақи тизимини такомиллаштириш тўғрисида” 2008 йил 1 августдаги 165-сон қарорига, умумий ўрта таълимнинг таянч таълими босқичи фан ўқитувчиларини рағбатлантириш Вазирлар Маҳкамасининг “Умумий ўрта таълим муассасаларининг ўрнак кўрсатган ходимларини моддий рағбатлантириш тартибини такомиллаштириш тўғрисида” 2019 йил 30 сентябрдаги 823-сон</w:t>
      </w:r>
      <w:r>
        <w:rPr>
          <w:sz w:val="24"/>
          <w:szCs w:val="28"/>
          <w:lang w:val="uz-Cyrl-UZ"/>
        </w:rPr>
        <w:t xml:space="preserve">ли қарорига мувофиқ, Вазирлар Маҳкамасининг </w:t>
      </w:r>
      <w:r w:rsidRPr="00931CB6">
        <w:rPr>
          <w:sz w:val="24"/>
          <w:szCs w:val="28"/>
          <w:lang w:val="uz-Cyrl-UZ"/>
        </w:rPr>
        <w:t>“Халқ таълими ходимлари меҳнатига ҳақ тўлашнинг такомиллаштирилган тизимини тасдиқлаш тўғрисида” 2005 йил 21 декабрдаги 275-сонқарорига</w:t>
      </w:r>
      <w:r>
        <w:rPr>
          <w:sz w:val="24"/>
          <w:szCs w:val="28"/>
          <w:lang w:val="uz-Cyrl-UZ"/>
        </w:rPr>
        <w:t xml:space="preserve">, </w:t>
      </w:r>
      <w:r w:rsidRPr="00405EF2">
        <w:rPr>
          <w:sz w:val="24"/>
          <w:szCs w:val="28"/>
          <w:lang w:val="uz-Cyrl-UZ"/>
        </w:rPr>
        <w:t>тиббиёт бўлими ходимлари меҳнатига ҳақ тўлаш Ўзбекистон Республикаси Вазирлар Маҳкамасининг 2005 йил 21 декабрдаги “Тиббиёт ходимлари меҳнатига ҳақ тўлашнинг такомиллаштирилган тизимини тасдиқлаш тўғрисида”ги 276-сонли қарорига</w:t>
      </w:r>
      <w:r>
        <w:rPr>
          <w:sz w:val="24"/>
          <w:szCs w:val="28"/>
          <w:lang w:val="uz-Cyrl-UZ"/>
        </w:rPr>
        <w:t>, Ўзбекистон Республикаси Вазирлар Махкамасининг 2022-йил 31-декабрдаги “Олимпия ва паралимпия спорт турларига тайёрлаш марказлари фаолиятини ташкил этиш чора-тадбирлари тўғрисида”ги 731-сонли қарори</w:t>
      </w:r>
      <w:r w:rsidRPr="00867C9F">
        <w:rPr>
          <w:sz w:val="24"/>
          <w:szCs w:val="24"/>
          <w:lang w:val="uz-Cyrl-UZ"/>
        </w:rPr>
        <w:t>бўйича тўланади</w:t>
      </w:r>
      <w:r>
        <w:rPr>
          <w:sz w:val="24"/>
          <w:szCs w:val="24"/>
          <w:lang w:val="uz-Cyrl-UZ"/>
        </w:rPr>
        <w:t>.</w:t>
      </w:r>
    </w:p>
    <w:p w:rsidR="006F333B" w:rsidRPr="00867C9F" w:rsidRDefault="006F333B" w:rsidP="006F333B">
      <w:pPr>
        <w:pStyle w:val="a9"/>
        <w:widowControl w:val="0"/>
        <w:spacing w:after="0"/>
        <w:ind w:right="-6" w:firstLine="426"/>
        <w:jc w:val="both"/>
        <w:rPr>
          <w:sz w:val="24"/>
          <w:szCs w:val="24"/>
          <w:lang w:val="uz-Cyrl-UZ"/>
        </w:rPr>
      </w:pPr>
      <w:r w:rsidRPr="00867C9F">
        <w:rPr>
          <w:b/>
          <w:sz w:val="24"/>
          <w:szCs w:val="24"/>
          <w:lang w:val="uz-Cyrl-UZ"/>
        </w:rPr>
        <w:t>5.</w:t>
      </w:r>
      <w:r>
        <w:rPr>
          <w:b/>
          <w:sz w:val="24"/>
          <w:szCs w:val="24"/>
          <w:lang w:val="uz-Cyrl-UZ"/>
        </w:rPr>
        <w:t>3</w:t>
      </w:r>
      <w:r w:rsidRPr="00867C9F">
        <w:rPr>
          <w:b/>
          <w:sz w:val="24"/>
          <w:szCs w:val="24"/>
          <w:lang w:val="uz-Cyrl-UZ"/>
        </w:rPr>
        <w:t>.</w:t>
      </w:r>
      <w:r w:rsidRPr="00867C9F">
        <w:rPr>
          <w:sz w:val="24"/>
          <w:szCs w:val="24"/>
          <w:lang w:val="uz-Cyrl-UZ"/>
        </w:rPr>
        <w:t xml:space="preserve"> Ўзбекистон Республикаси Ҳукумати томонидан Меҳнатга ҳақ тўлаш ягона тариф сеткасини янада такомиллаштириш тўғрисида Қарор қабул қилинса </w:t>
      </w:r>
      <w:r>
        <w:rPr>
          <w:b/>
          <w:sz w:val="24"/>
          <w:szCs w:val="24"/>
          <w:lang w:val="uz-Cyrl-UZ"/>
        </w:rPr>
        <w:t>Муассаса</w:t>
      </w:r>
      <w:r w:rsidRPr="00867C9F">
        <w:rPr>
          <w:b/>
          <w:sz w:val="24"/>
          <w:szCs w:val="24"/>
          <w:lang w:val="uz-Cyrl-UZ"/>
        </w:rPr>
        <w:t>нинг</w:t>
      </w:r>
      <w:r w:rsidRPr="00867C9F">
        <w:rPr>
          <w:sz w:val="24"/>
          <w:szCs w:val="24"/>
          <w:lang w:val="uz-Cyrl-UZ"/>
        </w:rPr>
        <w:t xml:space="preserve"> тариф сеткаси ҳам қайта кўриб чиқилиши лозим. </w:t>
      </w:r>
    </w:p>
    <w:p w:rsidR="006F333B" w:rsidRPr="00867C9F" w:rsidRDefault="006F333B" w:rsidP="006F333B">
      <w:pPr>
        <w:pStyle w:val="a9"/>
        <w:spacing w:after="0"/>
        <w:ind w:right="-6" w:firstLine="426"/>
        <w:jc w:val="both"/>
        <w:rPr>
          <w:sz w:val="24"/>
          <w:szCs w:val="24"/>
          <w:lang w:val="uz-Cyrl-UZ"/>
        </w:rPr>
      </w:pPr>
      <w:r w:rsidRPr="00867C9F">
        <w:rPr>
          <w:b/>
          <w:sz w:val="24"/>
          <w:szCs w:val="24"/>
          <w:lang w:val="uz-Cyrl-UZ"/>
        </w:rPr>
        <w:t>5.</w:t>
      </w:r>
      <w:r>
        <w:rPr>
          <w:b/>
          <w:sz w:val="24"/>
          <w:szCs w:val="24"/>
          <w:lang w:val="uz-Cyrl-UZ"/>
        </w:rPr>
        <w:t>4</w:t>
      </w:r>
      <w:r w:rsidRPr="00867C9F">
        <w:rPr>
          <w:b/>
          <w:sz w:val="24"/>
          <w:szCs w:val="24"/>
          <w:lang w:val="uz-Cyrl-UZ"/>
        </w:rPr>
        <w:t>.</w:t>
      </w:r>
      <w:r w:rsidRPr="00867C9F">
        <w:rPr>
          <w:sz w:val="24"/>
          <w:szCs w:val="24"/>
          <w:lang w:val="uz-Cyrl-UZ"/>
        </w:rPr>
        <w:t xml:space="preserve"> Ўзбекистон  Республикаси   Президентининг   2020 йил   31 декабрдаги ПҚ-4939-сонли “Малакаларни баҳолаш тизимини тубдан такомиллаштириш ва меҳнат бозорини малакали кадрлар билан таъминлаш чора-тадбирлари тўғрисида”ги Қарорига биноан </w:t>
      </w:r>
      <w:r w:rsidRPr="00867C9F">
        <w:rPr>
          <w:b/>
          <w:sz w:val="24"/>
          <w:szCs w:val="24"/>
          <w:lang w:val="uz-Cyrl-UZ"/>
        </w:rPr>
        <w:t>Касаба уюшмаси қўмитаси</w:t>
      </w:r>
      <w:r w:rsidRPr="00867C9F">
        <w:rPr>
          <w:sz w:val="24"/>
          <w:szCs w:val="24"/>
          <w:lang w:val="uz-Cyrl-UZ"/>
        </w:rPr>
        <w:t xml:space="preserve"> ходимларнинг меҳнат ҳуқуқларини ҳимоя қилишни таъминлаб, уларнинг малака даражасини ҳисобга олган ҳолда иш ҳақи тўланиши устидан жамоатчилик назоратини ўрнатади.</w:t>
      </w:r>
    </w:p>
    <w:p w:rsidR="006F333B" w:rsidRPr="00867C9F" w:rsidRDefault="006F333B" w:rsidP="006F333B">
      <w:pPr>
        <w:pStyle w:val="a9"/>
        <w:widowControl w:val="0"/>
        <w:spacing w:after="0"/>
        <w:ind w:right="-6" w:firstLine="426"/>
        <w:jc w:val="both"/>
        <w:rPr>
          <w:sz w:val="24"/>
          <w:szCs w:val="24"/>
          <w:lang w:val="uz-Cyrl-UZ"/>
        </w:rPr>
      </w:pPr>
      <w:r w:rsidRPr="00867C9F">
        <w:rPr>
          <w:b/>
          <w:sz w:val="24"/>
          <w:szCs w:val="24"/>
          <w:lang w:val="uz-Cyrl-UZ"/>
        </w:rPr>
        <w:t>5.</w:t>
      </w:r>
      <w:r>
        <w:rPr>
          <w:b/>
          <w:sz w:val="24"/>
          <w:szCs w:val="24"/>
          <w:lang w:val="uz-Cyrl-UZ"/>
        </w:rPr>
        <w:t>5</w:t>
      </w:r>
      <w:r w:rsidRPr="00867C9F">
        <w:rPr>
          <w:b/>
          <w:sz w:val="24"/>
          <w:szCs w:val="24"/>
          <w:lang w:val="uz-Cyrl-UZ"/>
        </w:rPr>
        <w:t>.</w:t>
      </w:r>
      <w:r w:rsidRPr="00867C9F">
        <w:rPr>
          <w:sz w:val="24"/>
          <w:szCs w:val="24"/>
          <w:lang w:val="uz-Cyrl-UZ"/>
        </w:rPr>
        <w:t> </w:t>
      </w:r>
      <w:r>
        <w:rPr>
          <w:b/>
          <w:sz w:val="24"/>
          <w:szCs w:val="24"/>
          <w:lang w:val="uz-Cyrl-UZ"/>
        </w:rPr>
        <w:t>Муассаса</w:t>
      </w:r>
      <w:r w:rsidRPr="00867C9F">
        <w:rPr>
          <w:b/>
          <w:sz w:val="24"/>
          <w:szCs w:val="24"/>
          <w:lang w:val="uz-Cyrl-UZ"/>
        </w:rPr>
        <w:t>да</w:t>
      </w:r>
      <w:r w:rsidRPr="00867C9F">
        <w:rPr>
          <w:sz w:val="24"/>
          <w:szCs w:val="24"/>
          <w:lang w:val="uz-Cyrl-UZ"/>
        </w:rPr>
        <w:t xml:space="preserve"> энг паст лавозимдаги ходимларнинг Меҳнатга ҳақ тўлаш ягона тариф сеткасининг 1-разряди (тариф коэффициенти - камида 1,000) бўйича тарификация қилиниши таъминланади.</w:t>
      </w:r>
    </w:p>
    <w:p w:rsidR="006F333B" w:rsidRPr="00857747" w:rsidRDefault="006F333B" w:rsidP="006F333B">
      <w:pPr>
        <w:pStyle w:val="a9"/>
        <w:keepNext/>
        <w:widowControl w:val="0"/>
        <w:spacing w:after="0"/>
        <w:ind w:right="-6" w:firstLine="426"/>
        <w:jc w:val="both"/>
        <w:rPr>
          <w:sz w:val="24"/>
          <w:szCs w:val="24"/>
          <w:lang w:val="uz-Cyrl-UZ"/>
        </w:rPr>
      </w:pPr>
      <w:r w:rsidRPr="00857747">
        <w:rPr>
          <w:b/>
          <w:sz w:val="24"/>
          <w:szCs w:val="24"/>
          <w:lang w:val="uz-Cyrl-UZ"/>
        </w:rPr>
        <w:t>5.</w:t>
      </w:r>
      <w:r>
        <w:rPr>
          <w:b/>
          <w:sz w:val="24"/>
          <w:szCs w:val="24"/>
          <w:lang w:val="uz-Cyrl-UZ"/>
        </w:rPr>
        <w:t>6</w:t>
      </w:r>
      <w:r w:rsidRPr="00857747">
        <w:rPr>
          <w:b/>
          <w:sz w:val="24"/>
          <w:szCs w:val="24"/>
          <w:lang w:val="uz-Cyrl-UZ"/>
        </w:rPr>
        <w:t>.</w:t>
      </w:r>
      <w:r w:rsidRPr="00857747">
        <w:rPr>
          <w:sz w:val="24"/>
          <w:szCs w:val="24"/>
          <w:lang w:val="uz-Cyrl-UZ"/>
        </w:rPr>
        <w:t> Иш ҳақини тўлаш муддатлари:</w:t>
      </w:r>
    </w:p>
    <w:p w:rsidR="00EC3DEB" w:rsidRPr="00161D3F" w:rsidRDefault="00EC3DEB" w:rsidP="00EC3DEB">
      <w:pPr>
        <w:pStyle w:val="a9"/>
        <w:widowControl w:val="0"/>
        <w:tabs>
          <w:tab w:val="left" w:pos="0"/>
        </w:tabs>
        <w:ind w:firstLine="284"/>
        <w:rPr>
          <w:kern w:val="26"/>
          <w:sz w:val="26"/>
          <w:szCs w:val="26"/>
          <w:lang w:val="uz-Cyrl-UZ"/>
        </w:rPr>
      </w:pPr>
      <w:r>
        <w:rPr>
          <w:kern w:val="26"/>
          <w:sz w:val="26"/>
          <w:szCs w:val="26"/>
          <w:lang w:val="uz-Cyrl-UZ"/>
        </w:rPr>
        <w:t xml:space="preserve">    - ойнинг </w:t>
      </w:r>
      <w:r w:rsidRPr="00161D3F">
        <w:rPr>
          <w:kern w:val="26"/>
          <w:sz w:val="26"/>
          <w:szCs w:val="26"/>
          <w:lang w:val="uz-Cyrl-UZ"/>
        </w:rPr>
        <w:t>биринчи яр</w:t>
      </w:r>
      <w:r>
        <w:rPr>
          <w:kern w:val="26"/>
          <w:sz w:val="26"/>
          <w:szCs w:val="26"/>
          <w:lang w:val="uz-Cyrl-UZ"/>
        </w:rPr>
        <w:t>ми</w:t>
      </w:r>
      <w:r w:rsidRPr="00161D3F">
        <w:rPr>
          <w:kern w:val="26"/>
          <w:sz w:val="26"/>
          <w:szCs w:val="26"/>
          <w:lang w:val="uz-Cyrl-UZ"/>
        </w:rPr>
        <w:t xml:space="preserve">  учун - жорий ойнинг </w:t>
      </w:r>
      <w:r w:rsidRPr="004425CF">
        <w:rPr>
          <w:b/>
          <w:kern w:val="26"/>
          <w:sz w:val="26"/>
          <w:szCs w:val="26"/>
          <w:lang w:val="uz-Cyrl-UZ"/>
        </w:rPr>
        <w:t>15-16 санасида</w:t>
      </w:r>
      <w:r w:rsidRPr="00161D3F">
        <w:rPr>
          <w:kern w:val="26"/>
          <w:sz w:val="26"/>
          <w:szCs w:val="26"/>
          <w:lang w:val="uz-Cyrl-UZ"/>
        </w:rPr>
        <w:t>;</w:t>
      </w:r>
    </w:p>
    <w:p w:rsidR="00EC3DEB" w:rsidRPr="00E7141D" w:rsidRDefault="00EC3DEB" w:rsidP="00EC3DEB">
      <w:pPr>
        <w:pStyle w:val="a9"/>
        <w:widowControl w:val="0"/>
        <w:tabs>
          <w:tab w:val="left" w:pos="0"/>
        </w:tabs>
        <w:ind w:firstLine="284"/>
        <w:rPr>
          <w:kern w:val="26"/>
          <w:sz w:val="26"/>
          <w:szCs w:val="26"/>
          <w:lang w:val="uz-Cyrl-UZ"/>
        </w:rPr>
      </w:pPr>
      <w:r>
        <w:rPr>
          <w:kern w:val="26"/>
          <w:sz w:val="26"/>
          <w:szCs w:val="26"/>
          <w:lang w:val="uz-Cyrl-UZ"/>
        </w:rPr>
        <w:t xml:space="preserve">    - ойнинг </w:t>
      </w:r>
      <w:r w:rsidRPr="00E7141D">
        <w:rPr>
          <w:kern w:val="26"/>
          <w:sz w:val="26"/>
          <w:szCs w:val="26"/>
          <w:lang w:val="uz-Cyrl-UZ"/>
        </w:rPr>
        <w:t>иккинчи ярм</w:t>
      </w:r>
      <w:r>
        <w:rPr>
          <w:kern w:val="26"/>
          <w:sz w:val="26"/>
          <w:szCs w:val="26"/>
          <w:lang w:val="uz-Cyrl-UZ"/>
        </w:rPr>
        <w:t>и</w:t>
      </w:r>
      <w:r w:rsidRPr="00E7141D">
        <w:rPr>
          <w:kern w:val="26"/>
          <w:sz w:val="26"/>
          <w:szCs w:val="26"/>
          <w:lang w:val="uz-Cyrl-UZ"/>
        </w:rPr>
        <w:t xml:space="preserve">  учун - кейинги ойнинг</w:t>
      </w:r>
      <w:r>
        <w:rPr>
          <w:kern w:val="26"/>
          <w:sz w:val="26"/>
          <w:szCs w:val="26"/>
          <w:lang w:val="uz-Cyrl-UZ"/>
        </w:rPr>
        <w:t xml:space="preserve"> </w:t>
      </w:r>
      <w:r w:rsidRPr="004425CF">
        <w:rPr>
          <w:b/>
          <w:kern w:val="26"/>
          <w:sz w:val="26"/>
          <w:szCs w:val="26"/>
          <w:lang w:val="uz-Cyrl-UZ"/>
        </w:rPr>
        <w:t>1-4 санасида;</w:t>
      </w:r>
    </w:p>
    <w:p w:rsidR="006F333B" w:rsidRPr="00857747" w:rsidRDefault="006F333B" w:rsidP="006F333B">
      <w:pPr>
        <w:autoSpaceDE w:val="0"/>
        <w:autoSpaceDN w:val="0"/>
        <w:adjustRightInd w:val="0"/>
        <w:ind w:firstLine="426"/>
        <w:jc w:val="both"/>
        <w:rPr>
          <w:sz w:val="24"/>
          <w:szCs w:val="24"/>
          <w:lang w:val="uz-Cyrl-UZ"/>
        </w:rPr>
      </w:pPr>
      <w:r w:rsidRPr="00857747">
        <w:rPr>
          <w:sz w:val="24"/>
          <w:szCs w:val="24"/>
          <w:lang w:val="uz-Cyrl-UZ"/>
        </w:rPr>
        <w:t xml:space="preserve">Ҳақ тўланадиган кун дам олиш куни ёки байрам кунига тўғри келиб қолса, меҳнат ҳақи шу кун арафасида тўланади. </w:t>
      </w:r>
    </w:p>
    <w:p w:rsidR="006F333B" w:rsidRPr="00857747" w:rsidRDefault="006F333B" w:rsidP="006F333B">
      <w:pPr>
        <w:widowControl w:val="0"/>
        <w:autoSpaceDE w:val="0"/>
        <w:autoSpaceDN w:val="0"/>
        <w:adjustRightInd w:val="0"/>
        <w:ind w:firstLine="426"/>
        <w:jc w:val="both"/>
        <w:rPr>
          <w:sz w:val="24"/>
          <w:szCs w:val="24"/>
          <w:lang w:val="uz-Cyrl-UZ"/>
        </w:rPr>
      </w:pPr>
      <w:r w:rsidRPr="00857747">
        <w:rPr>
          <w:sz w:val="24"/>
          <w:szCs w:val="24"/>
          <w:lang w:val="uz-Cyrl-UZ"/>
        </w:rPr>
        <w:t>Ҳар бир ходим тегишли даврда унга тўланадиган иш ҳақининг таркибий қисмлари, ушлаб қолинган пул миқдорлари ва унинг асослари, шунингдек тўланадиган умумий пул суммаси тўғрисида ёзма шаклда хабардор қилинади.</w:t>
      </w:r>
    </w:p>
    <w:p w:rsidR="006F333B" w:rsidRPr="00857747" w:rsidRDefault="006F333B" w:rsidP="006F333B">
      <w:pPr>
        <w:widowControl w:val="0"/>
        <w:ind w:right="-6" w:firstLine="426"/>
        <w:jc w:val="both"/>
        <w:rPr>
          <w:sz w:val="24"/>
          <w:szCs w:val="24"/>
          <w:lang w:val="uz-Cyrl-UZ"/>
        </w:rPr>
      </w:pPr>
      <w:r w:rsidRPr="00857747">
        <w:rPr>
          <w:b/>
          <w:sz w:val="24"/>
          <w:szCs w:val="24"/>
          <w:lang w:val="uz-Cyrl-UZ"/>
        </w:rPr>
        <w:t>5.</w:t>
      </w:r>
      <w:r>
        <w:rPr>
          <w:b/>
          <w:sz w:val="24"/>
          <w:szCs w:val="24"/>
          <w:lang w:val="uz-Cyrl-UZ"/>
        </w:rPr>
        <w:t>7</w:t>
      </w:r>
      <w:r w:rsidRPr="00857747">
        <w:rPr>
          <w:b/>
          <w:sz w:val="24"/>
          <w:szCs w:val="24"/>
          <w:lang w:val="uz-Cyrl-UZ"/>
        </w:rPr>
        <w:t>.</w:t>
      </w:r>
      <w:r w:rsidRPr="00857747">
        <w:rPr>
          <w:sz w:val="24"/>
          <w:szCs w:val="24"/>
          <w:lang w:val="uz-Cyrl-UZ"/>
        </w:rPr>
        <w:t> Ходимнинг розилиги билан унинг пластик карточкасига ўтказиб берилади</w:t>
      </w:r>
      <w:r w:rsidR="00AE0B4A">
        <w:rPr>
          <w:sz w:val="24"/>
          <w:szCs w:val="24"/>
          <w:lang w:val="uz-Cyrl-UZ"/>
        </w:rPr>
        <w:t>.</w:t>
      </w:r>
    </w:p>
    <w:p w:rsidR="006F333B" w:rsidRPr="00857747" w:rsidRDefault="006F333B" w:rsidP="006F333B">
      <w:pPr>
        <w:widowControl w:val="0"/>
        <w:autoSpaceDE w:val="0"/>
        <w:autoSpaceDN w:val="0"/>
        <w:adjustRightInd w:val="0"/>
        <w:ind w:firstLine="426"/>
        <w:jc w:val="both"/>
        <w:rPr>
          <w:sz w:val="24"/>
          <w:szCs w:val="24"/>
          <w:lang w:val="uz-Cyrl-UZ"/>
        </w:rPr>
      </w:pPr>
      <w:bookmarkStart w:id="4" w:name="_Hlk122359361"/>
      <w:r>
        <w:rPr>
          <w:b/>
          <w:sz w:val="24"/>
          <w:szCs w:val="24"/>
          <w:lang w:val="uz-Cyrl-UZ"/>
        </w:rPr>
        <w:t>5.8</w:t>
      </w:r>
      <w:r w:rsidRPr="00857747">
        <w:rPr>
          <w:b/>
          <w:sz w:val="24"/>
          <w:szCs w:val="24"/>
          <w:lang w:val="uz-Cyrl-UZ"/>
        </w:rPr>
        <w:t>.</w:t>
      </w:r>
      <w:r w:rsidRPr="00857747">
        <w:rPr>
          <w:sz w:val="24"/>
          <w:szCs w:val="24"/>
          <w:lang w:val="uz-Cyrl-UZ"/>
        </w:rPr>
        <w:t xml:space="preserve"> Иш вақтидан ташқари иш учун </w:t>
      </w:r>
      <w:bookmarkEnd w:id="4"/>
      <w:r w:rsidRPr="00D0030F">
        <w:rPr>
          <w:b/>
          <w:sz w:val="24"/>
          <w:szCs w:val="24"/>
          <w:u w:val="single"/>
          <w:lang w:val="uz-Cyrl-UZ"/>
        </w:rPr>
        <w:t>икки</w:t>
      </w:r>
      <w:r w:rsidRPr="00857747">
        <w:rPr>
          <w:sz w:val="24"/>
          <w:szCs w:val="24"/>
          <w:lang w:val="uz-Cyrl-UZ"/>
        </w:rPr>
        <w:t xml:space="preserve"> ҳисса миқдорида ҳақ тўланади.</w:t>
      </w:r>
    </w:p>
    <w:p w:rsidR="006F333B" w:rsidRPr="00857747" w:rsidRDefault="006F333B" w:rsidP="006F333B">
      <w:pPr>
        <w:widowControl w:val="0"/>
        <w:autoSpaceDE w:val="0"/>
        <w:autoSpaceDN w:val="0"/>
        <w:adjustRightInd w:val="0"/>
        <w:ind w:firstLine="426"/>
        <w:jc w:val="both"/>
        <w:rPr>
          <w:sz w:val="24"/>
          <w:szCs w:val="24"/>
          <w:lang w:val="uz-Cyrl-UZ"/>
        </w:rPr>
      </w:pPr>
      <w:r w:rsidRPr="00857747">
        <w:rPr>
          <w:sz w:val="24"/>
          <w:szCs w:val="24"/>
          <w:lang w:val="uz-Cyrl-UZ"/>
        </w:rPr>
        <w:t xml:space="preserve">Ходимнинг хоҳишига кўра иш вақтидан ташқари иш учун оширилган ҳақ тўлаш ўрнига иш вақтидан ташқари ишлаб берилган вақтнинг давомийлигига мувофиқ келадиган қўшимча дам олиш вақтини бериш билан компенсация қилиниши мумкин. Бундай ҳолда иш вақтидан ташқари иш учун бир ҳисса миқдорида ҳақ тўланади, дам олиш вақти учун </w:t>
      </w:r>
      <w:r w:rsidRPr="00C10DC9">
        <w:rPr>
          <w:sz w:val="24"/>
          <w:szCs w:val="24"/>
          <w:lang w:val="uz-Cyrl-UZ"/>
        </w:rPr>
        <w:t>эса ҳақ тўланмайди.</w:t>
      </w:r>
      <w:r w:rsidRPr="00C10DC9">
        <w:rPr>
          <w:rStyle w:val="af1"/>
          <w:sz w:val="24"/>
          <w:szCs w:val="24"/>
          <w:lang w:val="uz-Cyrl-UZ"/>
        </w:rPr>
        <w:footnoteReference w:id="4"/>
      </w:r>
    </w:p>
    <w:p w:rsidR="006F333B" w:rsidRPr="00A17565" w:rsidRDefault="006F333B" w:rsidP="006F333B">
      <w:pPr>
        <w:widowControl w:val="0"/>
        <w:autoSpaceDE w:val="0"/>
        <w:autoSpaceDN w:val="0"/>
        <w:adjustRightInd w:val="0"/>
        <w:ind w:firstLine="426"/>
        <w:jc w:val="both"/>
        <w:rPr>
          <w:sz w:val="24"/>
          <w:szCs w:val="24"/>
          <w:lang w:val="uz-Cyrl-UZ"/>
        </w:rPr>
      </w:pPr>
      <w:r w:rsidRPr="00A17565">
        <w:rPr>
          <w:b/>
          <w:sz w:val="24"/>
          <w:szCs w:val="24"/>
          <w:lang w:val="uz-Cyrl-UZ"/>
        </w:rPr>
        <w:lastRenderedPageBreak/>
        <w:t>5.</w:t>
      </w:r>
      <w:r>
        <w:rPr>
          <w:b/>
          <w:sz w:val="24"/>
          <w:szCs w:val="24"/>
          <w:lang w:val="uz-Cyrl-UZ"/>
        </w:rPr>
        <w:t>9</w:t>
      </w:r>
      <w:r w:rsidRPr="00A17565">
        <w:rPr>
          <w:b/>
          <w:sz w:val="24"/>
          <w:szCs w:val="24"/>
          <w:lang w:val="uz-Cyrl-UZ"/>
        </w:rPr>
        <w:t>.</w:t>
      </w:r>
      <w:r w:rsidRPr="00A17565">
        <w:rPr>
          <w:sz w:val="24"/>
          <w:szCs w:val="24"/>
          <w:lang w:val="uz-Cyrl-UZ"/>
        </w:rPr>
        <w:t xml:space="preserve"> Дам олиш кунларидаги ёки ишланмайдиган байрам кунларидаги иш учун  </w:t>
      </w:r>
      <w:r>
        <w:rPr>
          <w:b/>
          <w:sz w:val="24"/>
          <w:szCs w:val="24"/>
          <w:u w:val="single"/>
          <w:lang w:val="uz-Cyrl-UZ"/>
        </w:rPr>
        <w:t>икки</w:t>
      </w:r>
      <w:r w:rsidRPr="00A17565">
        <w:rPr>
          <w:sz w:val="24"/>
          <w:szCs w:val="24"/>
          <w:lang w:val="uz-Cyrl-UZ"/>
        </w:rPr>
        <w:t xml:space="preserve"> ҳисса миқдорида ҳақ тўланади</w:t>
      </w:r>
    </w:p>
    <w:p w:rsidR="006F333B" w:rsidRPr="00857747" w:rsidRDefault="006F333B" w:rsidP="006F333B">
      <w:pPr>
        <w:widowControl w:val="0"/>
        <w:autoSpaceDE w:val="0"/>
        <w:autoSpaceDN w:val="0"/>
        <w:adjustRightInd w:val="0"/>
        <w:ind w:firstLine="426"/>
        <w:jc w:val="both"/>
        <w:rPr>
          <w:sz w:val="24"/>
          <w:szCs w:val="24"/>
          <w:lang w:val="uz-Cyrl-UZ"/>
        </w:rPr>
      </w:pPr>
      <w:r w:rsidRPr="00A17565">
        <w:rPr>
          <w:sz w:val="24"/>
          <w:szCs w:val="24"/>
          <w:lang w:val="uz-Cyrl-UZ"/>
        </w:rPr>
        <w:t>Дам олиш кунидаги ёки ишланмайдиган байрам кунидаги иш ходимнинг хоҳишига кўра бошқа дам олиш кунини бериш билан компенсация қилиниши мумкин. Дам олиш кунидаги ёки ишланмайдиган байрам кунидаги иш бошқа дам олиш кунини бериш билан компенсация қилинган тақдирда, бундай иш учун ҳақ тўлаш  бир ҳисса миқдорида амалга оширилади, дам олиш куни учун эса ҳақ тўланмайди.</w:t>
      </w:r>
      <w:r w:rsidRPr="00A17565">
        <w:rPr>
          <w:rStyle w:val="af1"/>
          <w:sz w:val="24"/>
          <w:szCs w:val="24"/>
          <w:lang w:val="uz-Cyrl-UZ"/>
        </w:rPr>
        <w:footnoteReference w:id="5"/>
      </w:r>
    </w:p>
    <w:p w:rsidR="006F333B" w:rsidRPr="00857747" w:rsidRDefault="006F333B" w:rsidP="006F333B">
      <w:pPr>
        <w:pStyle w:val="a9"/>
        <w:widowControl w:val="0"/>
        <w:tabs>
          <w:tab w:val="left" w:pos="426"/>
        </w:tabs>
        <w:spacing w:after="0"/>
        <w:ind w:right="-6" w:firstLine="426"/>
        <w:jc w:val="both"/>
        <w:rPr>
          <w:b/>
          <w:sz w:val="24"/>
          <w:szCs w:val="24"/>
          <w:lang w:val="uz-Cyrl-UZ"/>
        </w:rPr>
      </w:pPr>
      <w:r w:rsidRPr="00857747">
        <w:rPr>
          <w:b/>
          <w:sz w:val="24"/>
          <w:szCs w:val="24"/>
          <w:lang w:val="uz-Cyrl-UZ"/>
        </w:rPr>
        <w:t>5.1</w:t>
      </w:r>
      <w:r>
        <w:rPr>
          <w:b/>
          <w:sz w:val="24"/>
          <w:szCs w:val="24"/>
          <w:lang w:val="uz-Cyrl-UZ"/>
        </w:rPr>
        <w:t>0</w:t>
      </w:r>
      <w:r w:rsidRPr="00857747">
        <w:rPr>
          <w:b/>
          <w:sz w:val="24"/>
          <w:szCs w:val="24"/>
          <w:lang w:val="uz-Cyrl-UZ"/>
        </w:rPr>
        <w:t>.</w:t>
      </w:r>
      <w:r w:rsidRPr="00857747">
        <w:rPr>
          <w:sz w:val="24"/>
          <w:szCs w:val="24"/>
          <w:lang w:val="uz-Cyrl-UZ"/>
        </w:rPr>
        <w:t> Тунги вақтдаги иш учу</w:t>
      </w:r>
      <w:r w:rsidRPr="00A17565">
        <w:rPr>
          <w:sz w:val="24"/>
          <w:szCs w:val="24"/>
          <w:lang w:val="uz-Cyrl-UZ"/>
        </w:rPr>
        <w:t>н</w:t>
      </w:r>
      <w:r w:rsidR="00B23D50">
        <w:rPr>
          <w:sz w:val="24"/>
          <w:szCs w:val="24"/>
          <w:lang w:val="uz-Cyrl-UZ"/>
        </w:rPr>
        <w:t xml:space="preserve"> </w:t>
      </w:r>
      <w:r w:rsidRPr="00D0030F">
        <w:rPr>
          <w:b/>
          <w:sz w:val="24"/>
          <w:szCs w:val="24"/>
          <w:u w:val="single"/>
          <w:lang w:val="uz-Cyrl-UZ"/>
        </w:rPr>
        <w:t>1,5</w:t>
      </w:r>
      <w:r>
        <w:rPr>
          <w:sz w:val="24"/>
          <w:szCs w:val="24"/>
          <w:lang w:val="uz-Cyrl-UZ"/>
        </w:rPr>
        <w:t xml:space="preserve"> миқдорида</w:t>
      </w:r>
      <w:r w:rsidRPr="00857747">
        <w:rPr>
          <w:sz w:val="24"/>
          <w:szCs w:val="24"/>
          <w:lang w:val="uz-Cyrl-UZ"/>
        </w:rPr>
        <w:t xml:space="preserve"> ҳақ тўланади. Тунги вақтдаги иш учун оширилган миқдорда ҳақ тўлаш тариф ставкаларига (маошларга) киритилмайди.</w:t>
      </w:r>
    </w:p>
    <w:p w:rsidR="006F333B" w:rsidRPr="00FD2D2D" w:rsidRDefault="006F333B" w:rsidP="006F333B">
      <w:pPr>
        <w:autoSpaceDE w:val="0"/>
        <w:autoSpaceDN w:val="0"/>
        <w:adjustRightInd w:val="0"/>
        <w:ind w:firstLine="426"/>
        <w:jc w:val="both"/>
        <w:rPr>
          <w:sz w:val="24"/>
          <w:szCs w:val="24"/>
          <w:lang w:val="uz-Cyrl-UZ"/>
        </w:rPr>
      </w:pPr>
      <w:r w:rsidRPr="00FD2D2D">
        <w:rPr>
          <w:b/>
          <w:sz w:val="24"/>
          <w:szCs w:val="24"/>
          <w:lang w:val="uz-Cyrl-UZ"/>
        </w:rPr>
        <w:t>5.1</w:t>
      </w:r>
      <w:r>
        <w:rPr>
          <w:b/>
          <w:sz w:val="24"/>
          <w:szCs w:val="24"/>
          <w:lang w:val="uz-Cyrl-UZ"/>
        </w:rPr>
        <w:t>1</w:t>
      </w:r>
      <w:r w:rsidRPr="00FD2D2D">
        <w:rPr>
          <w:b/>
          <w:sz w:val="24"/>
          <w:szCs w:val="24"/>
          <w:lang w:val="uz-Cyrl-UZ"/>
        </w:rPr>
        <w:t>.</w:t>
      </w:r>
      <w:r w:rsidRPr="00FD2D2D">
        <w:rPr>
          <w:sz w:val="24"/>
          <w:szCs w:val="24"/>
          <w:lang w:val="uz-Cyrl-UZ"/>
        </w:rPr>
        <w:t> Меҳнат нормаларини ишлаб чиқиш иш берувчи томонидан меҳнатнинг аниқ ташкилий-технологик шароитларида ходимларнинг меҳнат вазифаларини бажариши учун меҳнат сарфларини таҳлил этиш асосида амалга оширилади.</w:t>
      </w:r>
    </w:p>
    <w:p w:rsidR="006F333B" w:rsidRPr="00FD2D2D" w:rsidRDefault="006F333B" w:rsidP="006F333B">
      <w:pPr>
        <w:autoSpaceDE w:val="0"/>
        <w:autoSpaceDN w:val="0"/>
        <w:adjustRightInd w:val="0"/>
        <w:ind w:firstLine="570"/>
        <w:jc w:val="both"/>
        <w:rPr>
          <w:sz w:val="24"/>
          <w:szCs w:val="24"/>
          <w:lang w:val="uz-Cyrl-UZ"/>
        </w:rPr>
      </w:pPr>
      <w:r w:rsidRPr="00FD2D2D">
        <w:rPr>
          <w:sz w:val="24"/>
          <w:szCs w:val="24"/>
          <w:lang w:val="uz-Cyrl-UZ"/>
        </w:rPr>
        <w:t xml:space="preserve">Меҳнат нормаларини жорий этиш, алмаштириш ва қайта кўриб чиқиш </w:t>
      </w:r>
      <w:r w:rsidRPr="00FD2D2D">
        <w:rPr>
          <w:b/>
          <w:sz w:val="24"/>
          <w:szCs w:val="24"/>
          <w:lang w:val="uz-Cyrl-UZ"/>
        </w:rPr>
        <w:t xml:space="preserve">Иш берувчи </w:t>
      </w:r>
      <w:r w:rsidRPr="00FD2D2D">
        <w:rPr>
          <w:sz w:val="24"/>
          <w:szCs w:val="24"/>
          <w:lang w:val="uz-Cyrl-UZ"/>
        </w:rPr>
        <w:t xml:space="preserve">томонидан </w:t>
      </w:r>
      <w:r w:rsidRPr="00FD2D2D">
        <w:rPr>
          <w:b/>
          <w:sz w:val="24"/>
          <w:szCs w:val="24"/>
          <w:lang w:val="uz-Cyrl-UZ"/>
        </w:rPr>
        <w:t>Касаба уюшмаси қўмитаси</w:t>
      </w:r>
      <w:r w:rsidRPr="00FD2D2D">
        <w:rPr>
          <w:sz w:val="24"/>
          <w:szCs w:val="24"/>
          <w:lang w:val="uz-Cyrl-UZ"/>
        </w:rPr>
        <w:t xml:space="preserve"> билан келишилган ҳолда амалга оширилади. </w:t>
      </w:r>
    </w:p>
    <w:p w:rsidR="006F333B" w:rsidRPr="00FD2D2D" w:rsidRDefault="006F333B" w:rsidP="006F333B">
      <w:pPr>
        <w:autoSpaceDE w:val="0"/>
        <w:autoSpaceDN w:val="0"/>
        <w:adjustRightInd w:val="0"/>
        <w:ind w:firstLine="570"/>
        <w:jc w:val="both"/>
        <w:rPr>
          <w:sz w:val="24"/>
          <w:szCs w:val="24"/>
          <w:lang w:val="uz-Cyrl-UZ"/>
        </w:rPr>
      </w:pPr>
      <w:r w:rsidRPr="00FD2D2D">
        <w:rPr>
          <w:sz w:val="24"/>
          <w:szCs w:val="24"/>
          <w:lang w:val="uz-Cyrl-UZ"/>
        </w:rPr>
        <w:t xml:space="preserve">Меҳнат нормаларининг жорий этилиши, алмаштирилиши ва қайта кўриб чиқилиши тўғрисида ходим улар жорий этиладиган, алмаштириладиган, қайта кўриб чиқиладиган кундан камида икки ой олдин огоҳлантирилган бўлиши керак. </w:t>
      </w:r>
    </w:p>
    <w:p w:rsidR="006F333B" w:rsidRPr="00FD2D2D" w:rsidRDefault="006F333B" w:rsidP="006F333B">
      <w:pPr>
        <w:autoSpaceDE w:val="0"/>
        <w:autoSpaceDN w:val="0"/>
        <w:adjustRightInd w:val="0"/>
        <w:ind w:firstLine="573"/>
        <w:jc w:val="both"/>
        <w:rPr>
          <w:sz w:val="24"/>
          <w:szCs w:val="24"/>
          <w:lang w:val="uz-Cyrl-UZ"/>
        </w:rPr>
      </w:pPr>
      <w:r w:rsidRPr="00FD2D2D">
        <w:rPr>
          <w:sz w:val="24"/>
          <w:szCs w:val="24"/>
          <w:lang w:val="uz-Cyrl-UZ"/>
        </w:rPr>
        <w:t>Айрим ходимлар ёки уларнинг жамоавий тузилмалари (бригадалари) томонидан ўз ташаббуси билан меҳнатнинг янги йўллари ва усуллари қўлланилиши ҳамда иш ўринларини такомиллаштириш ҳисобига маҳсулот ишлаб чиқаришнинг (хизматлар кўрсатишнинг) юқори даражасига эришиш илгари белгиланган меҳнат нормаларини қайта кўриб чиқиш учун асос бўла олмайди.</w:t>
      </w:r>
    </w:p>
    <w:p w:rsidR="006F333B" w:rsidRPr="00FD2D2D" w:rsidRDefault="006F333B" w:rsidP="006F333B">
      <w:pPr>
        <w:autoSpaceDE w:val="0"/>
        <w:autoSpaceDN w:val="0"/>
        <w:adjustRightInd w:val="0"/>
        <w:ind w:firstLine="426"/>
        <w:jc w:val="both"/>
        <w:rPr>
          <w:sz w:val="24"/>
          <w:szCs w:val="24"/>
          <w:lang w:val="uz-Cyrl-UZ"/>
        </w:rPr>
      </w:pPr>
      <w:r w:rsidRPr="00FD2D2D">
        <w:rPr>
          <w:b/>
          <w:sz w:val="24"/>
          <w:szCs w:val="24"/>
          <w:lang w:val="uz-Cyrl-UZ"/>
        </w:rPr>
        <w:t>5.1</w:t>
      </w:r>
      <w:r>
        <w:rPr>
          <w:b/>
          <w:sz w:val="24"/>
          <w:szCs w:val="24"/>
          <w:lang w:val="uz-Cyrl-UZ"/>
        </w:rPr>
        <w:t>2</w:t>
      </w:r>
      <w:r w:rsidRPr="00FD2D2D">
        <w:rPr>
          <w:b/>
          <w:sz w:val="24"/>
          <w:szCs w:val="24"/>
          <w:lang w:val="uz-Cyrl-UZ"/>
        </w:rPr>
        <w:t>.</w:t>
      </w:r>
      <w:r w:rsidRPr="00FD2D2D">
        <w:rPr>
          <w:sz w:val="24"/>
          <w:szCs w:val="24"/>
          <w:lang w:val="uz-Cyrl-UZ"/>
        </w:rPr>
        <w:t xml:space="preserve"> Вақтинчалик нормаларнинг амал қилиш муддати </w:t>
      </w:r>
      <w:r w:rsidRPr="00FD2D2D">
        <w:rPr>
          <w:b/>
          <w:sz w:val="24"/>
          <w:szCs w:val="24"/>
          <w:lang w:val="uz-Cyrl-UZ"/>
        </w:rPr>
        <w:t>Иш берувчи</w:t>
      </w:r>
      <w:r w:rsidRPr="00FD2D2D">
        <w:rPr>
          <w:sz w:val="24"/>
          <w:szCs w:val="24"/>
          <w:lang w:val="uz-Cyrl-UZ"/>
        </w:rPr>
        <w:t xml:space="preserve"> томонидан </w:t>
      </w:r>
      <w:r w:rsidRPr="00FD2D2D">
        <w:rPr>
          <w:b/>
          <w:sz w:val="24"/>
          <w:szCs w:val="24"/>
          <w:lang w:val="uz-Cyrl-UZ"/>
        </w:rPr>
        <w:t>Касаба уюшмаси қўмитаси</w:t>
      </w:r>
      <w:r w:rsidRPr="00FD2D2D">
        <w:rPr>
          <w:sz w:val="24"/>
          <w:szCs w:val="24"/>
          <w:lang w:val="uz-Cyrl-UZ"/>
        </w:rPr>
        <w:t xml:space="preserve"> билан келишилган ҳолда узайтирилиши мумкин.</w:t>
      </w:r>
    </w:p>
    <w:p w:rsidR="006F333B" w:rsidRPr="006F0AC3" w:rsidRDefault="006F333B" w:rsidP="006F333B">
      <w:pPr>
        <w:pStyle w:val="a9"/>
        <w:widowControl w:val="0"/>
        <w:tabs>
          <w:tab w:val="left" w:pos="990"/>
        </w:tabs>
        <w:ind w:right="-6" w:firstLine="426"/>
        <w:jc w:val="both"/>
        <w:rPr>
          <w:sz w:val="24"/>
          <w:szCs w:val="24"/>
          <w:lang w:val="uz-Cyrl-UZ"/>
        </w:rPr>
      </w:pPr>
      <w:r w:rsidRPr="006F0AC3">
        <w:rPr>
          <w:b/>
          <w:sz w:val="24"/>
          <w:szCs w:val="24"/>
          <w:lang w:val="uz-Cyrl-UZ"/>
        </w:rPr>
        <w:t>5.1</w:t>
      </w:r>
      <w:r>
        <w:rPr>
          <w:b/>
          <w:sz w:val="24"/>
          <w:szCs w:val="24"/>
          <w:lang w:val="uz-Cyrl-UZ"/>
        </w:rPr>
        <w:t>3</w:t>
      </w:r>
      <w:r w:rsidRPr="006F0AC3">
        <w:rPr>
          <w:b/>
          <w:sz w:val="24"/>
          <w:szCs w:val="24"/>
          <w:lang w:val="uz-Cyrl-UZ"/>
        </w:rPr>
        <w:t>. Иш берувчи</w:t>
      </w:r>
      <w:r w:rsidRPr="006F0AC3">
        <w:rPr>
          <w:sz w:val="24"/>
          <w:szCs w:val="24"/>
          <w:lang w:val="uz-Cyrl-UZ"/>
        </w:rPr>
        <w:t xml:space="preserve"> Ўзбекистон Республикаси Меҳнат кодексининг 280, 281, 286-моддаларининг тегишли қисмларида назарда тутилган кафолатли тўловлар, кафолатли қўшимча тўловлар, компенсация тўловларидан ташқари мазкур </w:t>
      </w:r>
      <w:r w:rsidRPr="006F0AC3">
        <w:rPr>
          <w:b/>
          <w:sz w:val="24"/>
          <w:szCs w:val="24"/>
          <w:lang w:val="uz-Cyrl-UZ"/>
        </w:rPr>
        <w:t>Шартнома</w:t>
      </w:r>
      <w:r w:rsidRPr="006F0AC3">
        <w:rPr>
          <w:sz w:val="24"/>
          <w:szCs w:val="24"/>
          <w:lang w:val="uz-Cyrl-UZ"/>
        </w:rPr>
        <w:t xml:space="preserve"> билан белгиланган бошқа кафолатли тўловларни, кафолатли қўшимча тўловларни, компенсация тўловларини ҳам тўлаши шарт.</w:t>
      </w:r>
    </w:p>
    <w:p w:rsidR="006F333B" w:rsidRPr="006F0AC3" w:rsidRDefault="006F333B" w:rsidP="006F333B">
      <w:pPr>
        <w:autoSpaceDE w:val="0"/>
        <w:autoSpaceDN w:val="0"/>
        <w:adjustRightInd w:val="0"/>
        <w:ind w:firstLine="426"/>
        <w:jc w:val="both"/>
        <w:rPr>
          <w:sz w:val="24"/>
          <w:szCs w:val="24"/>
          <w:lang w:val="uz-Cyrl-UZ"/>
        </w:rPr>
      </w:pPr>
      <w:r w:rsidRPr="006F0AC3">
        <w:rPr>
          <w:b/>
          <w:sz w:val="24"/>
          <w:szCs w:val="24"/>
          <w:lang w:val="uz-Cyrl-UZ"/>
        </w:rPr>
        <w:t>5.1</w:t>
      </w:r>
      <w:r>
        <w:rPr>
          <w:b/>
          <w:sz w:val="24"/>
          <w:szCs w:val="24"/>
          <w:lang w:val="uz-Cyrl-UZ"/>
        </w:rPr>
        <w:t>4</w:t>
      </w:r>
      <w:r w:rsidRPr="006F0AC3">
        <w:rPr>
          <w:b/>
          <w:sz w:val="24"/>
          <w:szCs w:val="24"/>
          <w:lang w:val="uz-Cyrl-UZ"/>
        </w:rPr>
        <w:t>.</w:t>
      </w:r>
      <w:r w:rsidRPr="006F0AC3">
        <w:rPr>
          <w:sz w:val="24"/>
          <w:szCs w:val="24"/>
          <w:lang w:val="uz-Cyrl-UZ"/>
        </w:rPr>
        <w:t xml:space="preserve"> Иш берувчи қуйидаги кафолатли қўшимча тўловларни амалга ошириши шарт: </w:t>
      </w:r>
    </w:p>
    <w:p w:rsidR="006F333B" w:rsidRPr="006F0AC3" w:rsidRDefault="006F333B" w:rsidP="006F333B">
      <w:pPr>
        <w:autoSpaceDE w:val="0"/>
        <w:autoSpaceDN w:val="0"/>
        <w:adjustRightInd w:val="0"/>
        <w:ind w:firstLine="426"/>
        <w:jc w:val="both"/>
        <w:rPr>
          <w:sz w:val="24"/>
          <w:szCs w:val="24"/>
          <w:lang w:val="uz-Cyrl-UZ"/>
        </w:rPr>
      </w:pPr>
      <w:r>
        <w:rPr>
          <w:sz w:val="24"/>
          <w:szCs w:val="24"/>
          <w:lang w:val="uz-Cyrl-UZ"/>
        </w:rPr>
        <w:t>-</w:t>
      </w:r>
      <w:r w:rsidRPr="006F0AC3">
        <w:rPr>
          <w:sz w:val="24"/>
          <w:szCs w:val="24"/>
          <w:lang w:val="uz-Cyrl-UZ"/>
        </w:rPr>
        <w:t> иш берувчига ва ходимга боғлиқ бўлмаган сабабларга кўра бекор туриб қолиш чоғида бундай бекор туриб қолиш давом этган вақтга мутаносиб равишда ҳисобланган, тариф ставкасининг (</w:t>
      </w:r>
      <w:r w:rsidRPr="00055B4E">
        <w:rPr>
          <w:sz w:val="24"/>
          <w:szCs w:val="24"/>
          <w:lang w:val="uz-Cyrl-UZ"/>
        </w:rPr>
        <w:t xml:space="preserve">маошнинг) </w:t>
      </w:r>
      <w:r w:rsidRPr="00E63188">
        <w:rPr>
          <w:b/>
          <w:sz w:val="24"/>
          <w:szCs w:val="24"/>
          <w:lang w:val="uz-Cyrl-UZ"/>
        </w:rPr>
        <w:t>учдан икки</w:t>
      </w:r>
      <w:r w:rsidRPr="00055B4E">
        <w:rPr>
          <w:sz w:val="24"/>
          <w:szCs w:val="24"/>
          <w:lang w:val="uz-Cyrl-UZ"/>
        </w:rPr>
        <w:t>қисмини тўлаши;</w:t>
      </w:r>
    </w:p>
    <w:p w:rsidR="006F333B" w:rsidRPr="006F0AC3" w:rsidRDefault="006F333B" w:rsidP="006F333B">
      <w:pPr>
        <w:autoSpaceDE w:val="0"/>
        <w:autoSpaceDN w:val="0"/>
        <w:adjustRightInd w:val="0"/>
        <w:ind w:firstLine="426"/>
        <w:jc w:val="both"/>
        <w:rPr>
          <w:sz w:val="24"/>
          <w:szCs w:val="24"/>
          <w:lang w:val="uz-Cyrl-UZ"/>
        </w:rPr>
      </w:pPr>
      <w:r w:rsidRPr="006F0AC3">
        <w:rPr>
          <w:sz w:val="24"/>
          <w:szCs w:val="24"/>
          <w:lang w:val="uz-Cyrl-UZ"/>
        </w:rPr>
        <w:t>Ўзбекистон Республикаси Меҳнат кодекси 281-моддасининг биринчи қисмида назарда тутилган кафолатли қўшимча тўловлардан ташқари иш берувчи ходимларга иш берувчи томонидан касаба уюшмаси қўмитаси билан келишилган ҳолда қабул қилинадиган ички ҳужжатларда белгиланган бошқа кафолатли қўшимча тўловларни амалга ошириши шарт.</w:t>
      </w:r>
    </w:p>
    <w:p w:rsidR="006F333B" w:rsidRPr="006F0AC3" w:rsidRDefault="006F333B" w:rsidP="006F333B">
      <w:pPr>
        <w:autoSpaceDE w:val="0"/>
        <w:autoSpaceDN w:val="0"/>
        <w:adjustRightInd w:val="0"/>
        <w:ind w:firstLine="426"/>
        <w:jc w:val="both"/>
        <w:rPr>
          <w:sz w:val="24"/>
          <w:szCs w:val="24"/>
          <w:lang w:val="uz-Cyrl-UZ"/>
        </w:rPr>
      </w:pPr>
      <w:r w:rsidRPr="006F0AC3">
        <w:rPr>
          <w:b/>
          <w:sz w:val="24"/>
          <w:szCs w:val="24"/>
          <w:lang w:val="uz-Cyrl-UZ"/>
        </w:rPr>
        <w:t>5.1</w:t>
      </w:r>
      <w:r>
        <w:rPr>
          <w:b/>
          <w:sz w:val="24"/>
          <w:szCs w:val="24"/>
          <w:lang w:val="uz-Cyrl-UZ"/>
        </w:rPr>
        <w:t>5</w:t>
      </w:r>
      <w:r w:rsidRPr="006F0AC3">
        <w:rPr>
          <w:b/>
          <w:sz w:val="24"/>
          <w:szCs w:val="24"/>
          <w:lang w:val="uz-Cyrl-UZ"/>
        </w:rPr>
        <w:t>.</w:t>
      </w:r>
      <w:r w:rsidRPr="006F0AC3">
        <w:rPr>
          <w:sz w:val="24"/>
          <w:szCs w:val="24"/>
          <w:lang w:val="uz-Cyrl-UZ"/>
        </w:rPr>
        <w:t> Хизмат сафарига юборилган тақдирда иш берувчи ходимга қуйидагиларни қоплаши шарт:</w:t>
      </w:r>
    </w:p>
    <w:p w:rsidR="006F333B" w:rsidRPr="006F0AC3" w:rsidRDefault="006F333B" w:rsidP="006F333B">
      <w:pPr>
        <w:autoSpaceDE w:val="0"/>
        <w:autoSpaceDN w:val="0"/>
        <w:adjustRightInd w:val="0"/>
        <w:ind w:firstLine="426"/>
        <w:jc w:val="both"/>
        <w:rPr>
          <w:sz w:val="24"/>
          <w:szCs w:val="24"/>
          <w:lang w:val="uz-Cyrl-UZ"/>
        </w:rPr>
      </w:pPr>
      <w:r w:rsidRPr="006F0AC3">
        <w:rPr>
          <w:sz w:val="24"/>
          <w:szCs w:val="24"/>
          <w:lang w:val="uz-Cyrl-UZ"/>
        </w:rPr>
        <w:t>йўлкира харажатлари;</w:t>
      </w:r>
    </w:p>
    <w:p w:rsidR="006F333B" w:rsidRPr="006F0AC3" w:rsidRDefault="006F333B" w:rsidP="006F333B">
      <w:pPr>
        <w:autoSpaceDE w:val="0"/>
        <w:autoSpaceDN w:val="0"/>
        <w:adjustRightInd w:val="0"/>
        <w:ind w:firstLine="426"/>
        <w:jc w:val="both"/>
        <w:rPr>
          <w:sz w:val="24"/>
          <w:szCs w:val="24"/>
          <w:lang w:val="uz-Cyrl-UZ"/>
        </w:rPr>
      </w:pPr>
      <w:r w:rsidRPr="006F0AC3">
        <w:rPr>
          <w:sz w:val="24"/>
          <w:szCs w:val="24"/>
          <w:lang w:val="uz-Cyrl-UZ"/>
        </w:rPr>
        <w:t>турар жой ижараси харажатлари;</w:t>
      </w:r>
    </w:p>
    <w:p w:rsidR="006F333B" w:rsidRPr="006F0AC3" w:rsidRDefault="006F333B" w:rsidP="006F333B">
      <w:pPr>
        <w:autoSpaceDE w:val="0"/>
        <w:autoSpaceDN w:val="0"/>
        <w:adjustRightInd w:val="0"/>
        <w:ind w:firstLine="426"/>
        <w:jc w:val="both"/>
        <w:rPr>
          <w:sz w:val="24"/>
          <w:szCs w:val="24"/>
          <w:lang w:val="uz-Cyrl-UZ"/>
        </w:rPr>
      </w:pPr>
      <w:r w:rsidRPr="006F0AC3">
        <w:rPr>
          <w:sz w:val="24"/>
          <w:szCs w:val="24"/>
          <w:lang w:val="uz-Cyrl-UZ"/>
        </w:rPr>
        <w:t>доимий яшаш жойидан ташқарида яшаш билан боғлиқ қўшимча харажатлар (суткалик);</w:t>
      </w:r>
    </w:p>
    <w:p w:rsidR="006F333B" w:rsidRPr="006F0AC3" w:rsidRDefault="006F333B" w:rsidP="006F333B">
      <w:pPr>
        <w:autoSpaceDE w:val="0"/>
        <w:autoSpaceDN w:val="0"/>
        <w:adjustRightInd w:val="0"/>
        <w:ind w:firstLine="426"/>
        <w:jc w:val="both"/>
        <w:rPr>
          <w:sz w:val="24"/>
          <w:szCs w:val="24"/>
          <w:lang w:val="uz-Cyrl-UZ"/>
        </w:rPr>
      </w:pPr>
      <w:r w:rsidRPr="006F0AC3">
        <w:rPr>
          <w:sz w:val="24"/>
          <w:szCs w:val="24"/>
          <w:lang w:val="uz-Cyrl-UZ"/>
        </w:rPr>
        <w:t>ходим томонидан иш берувчининг рухсати ёки розилиги билан қилинган бошқа харажатлар.</w:t>
      </w:r>
      <w:r w:rsidRPr="006F0AC3">
        <w:rPr>
          <w:rStyle w:val="af1"/>
          <w:sz w:val="24"/>
          <w:szCs w:val="24"/>
          <w:lang w:val="uz-Cyrl-UZ"/>
        </w:rPr>
        <w:footnoteReference w:id="6"/>
      </w:r>
    </w:p>
    <w:p w:rsidR="006F333B" w:rsidRPr="00C04041" w:rsidRDefault="006F333B" w:rsidP="006F333B">
      <w:pPr>
        <w:pStyle w:val="a9"/>
        <w:keepNext/>
        <w:widowControl w:val="0"/>
        <w:tabs>
          <w:tab w:val="left" w:pos="990"/>
        </w:tabs>
        <w:spacing w:after="0"/>
        <w:ind w:right="-6" w:firstLine="426"/>
        <w:jc w:val="both"/>
        <w:rPr>
          <w:b/>
          <w:sz w:val="24"/>
          <w:szCs w:val="24"/>
          <w:lang w:val="uz-Cyrl-UZ"/>
        </w:rPr>
      </w:pPr>
      <w:r w:rsidRPr="00C04041">
        <w:rPr>
          <w:b/>
          <w:sz w:val="24"/>
          <w:szCs w:val="24"/>
          <w:lang w:val="uz-Cyrl-UZ"/>
        </w:rPr>
        <w:lastRenderedPageBreak/>
        <w:t>Бунда:</w:t>
      </w:r>
    </w:p>
    <w:p w:rsidR="006F333B" w:rsidRPr="00C04041" w:rsidRDefault="006F333B" w:rsidP="006F333B">
      <w:pPr>
        <w:autoSpaceDE w:val="0"/>
        <w:autoSpaceDN w:val="0"/>
        <w:adjustRightInd w:val="0"/>
        <w:ind w:firstLine="426"/>
        <w:jc w:val="both"/>
        <w:rPr>
          <w:sz w:val="24"/>
          <w:szCs w:val="24"/>
          <w:lang w:val="uz-Cyrl-UZ"/>
        </w:rPr>
      </w:pPr>
      <w:r w:rsidRPr="006F0AC3">
        <w:rPr>
          <w:sz w:val="24"/>
          <w:szCs w:val="24"/>
          <w:lang w:val="uz-Cyrl-UZ"/>
        </w:rPr>
        <w:t xml:space="preserve">а) йўл ҳужжатлари мавжуд бўлмаганда хизмат сафари йўлкирасига ҳақ тўлаш ҳар бир километрга базавий ҳисоблаш миқдорининг </w:t>
      </w:r>
      <w:r w:rsidRPr="00665376">
        <w:rPr>
          <w:b/>
          <w:sz w:val="24"/>
          <w:szCs w:val="24"/>
          <w:u w:val="single"/>
          <w:lang w:val="uz-Cyrl-UZ"/>
        </w:rPr>
        <w:t xml:space="preserve"> 0,1</w:t>
      </w:r>
      <w:r w:rsidR="00B23D50">
        <w:rPr>
          <w:b/>
          <w:sz w:val="24"/>
          <w:szCs w:val="24"/>
          <w:u w:val="single"/>
          <w:lang w:val="uz-Cyrl-UZ"/>
        </w:rPr>
        <w:t xml:space="preserve"> </w:t>
      </w:r>
      <w:r w:rsidRPr="006F0AC3">
        <w:rPr>
          <w:sz w:val="24"/>
          <w:szCs w:val="24"/>
          <w:lang w:val="uz-Cyrl-UZ"/>
        </w:rPr>
        <w:t xml:space="preserve">фоизи миқдорида </w:t>
      </w:r>
      <w:r w:rsidRPr="00C04041">
        <w:rPr>
          <w:sz w:val="24"/>
          <w:szCs w:val="24"/>
          <w:lang w:val="uz-Cyrl-UZ"/>
        </w:rPr>
        <w:t>амалга оширилади;</w:t>
      </w:r>
    </w:p>
    <w:p w:rsidR="006F333B" w:rsidRPr="00C04041" w:rsidRDefault="006F333B" w:rsidP="006F333B">
      <w:pPr>
        <w:autoSpaceDE w:val="0"/>
        <w:autoSpaceDN w:val="0"/>
        <w:adjustRightInd w:val="0"/>
        <w:ind w:firstLine="426"/>
        <w:jc w:val="both"/>
        <w:rPr>
          <w:sz w:val="24"/>
          <w:szCs w:val="24"/>
          <w:lang w:val="uz-Cyrl-UZ"/>
        </w:rPr>
      </w:pPr>
      <w:r w:rsidRPr="00C04041">
        <w:rPr>
          <w:sz w:val="24"/>
          <w:szCs w:val="24"/>
          <w:lang w:val="uz-Cyrl-UZ"/>
        </w:rPr>
        <w:t xml:space="preserve">б)  меҳмонхона харажатларининг бир кунлик қоплаш миқдори базавий ҳисоблаш миқдоринииг </w:t>
      </w:r>
      <w:r w:rsidRPr="009526E8">
        <w:rPr>
          <w:b/>
          <w:sz w:val="24"/>
          <w:szCs w:val="24"/>
          <w:u w:val="single"/>
          <w:lang w:val="uz-Cyrl-UZ"/>
        </w:rPr>
        <w:t>бир</w:t>
      </w:r>
      <w:r w:rsidRPr="00C04041">
        <w:rPr>
          <w:sz w:val="24"/>
          <w:szCs w:val="24"/>
          <w:lang w:val="uz-Cyrl-UZ"/>
        </w:rPr>
        <w:t xml:space="preserve"> баробаридан ошмаслиги лозим;</w:t>
      </w:r>
    </w:p>
    <w:p w:rsidR="006F333B" w:rsidRPr="00C04041" w:rsidRDefault="006F333B" w:rsidP="006F333B">
      <w:pPr>
        <w:autoSpaceDE w:val="0"/>
        <w:autoSpaceDN w:val="0"/>
        <w:adjustRightInd w:val="0"/>
        <w:ind w:firstLine="426"/>
        <w:jc w:val="both"/>
        <w:rPr>
          <w:sz w:val="24"/>
          <w:szCs w:val="24"/>
          <w:lang w:val="uz-Cyrl-UZ"/>
        </w:rPr>
      </w:pPr>
      <w:r>
        <w:rPr>
          <w:sz w:val="24"/>
          <w:szCs w:val="24"/>
          <w:lang w:val="uz-Cyrl-UZ"/>
        </w:rPr>
        <w:t>в</w:t>
      </w:r>
      <w:r w:rsidRPr="00C04041">
        <w:rPr>
          <w:sz w:val="24"/>
          <w:szCs w:val="24"/>
          <w:lang w:val="uz-Cyrl-UZ"/>
        </w:rPr>
        <w:t xml:space="preserve">) турар жойда яшаганлиги бўйича харажатларни тасдиқловчи ҳужжатлар мавжуд бўлмаган ҳолларда ҳар бир сутка учун белгиланган базавий ҳисоблаш </w:t>
      </w:r>
      <w:r w:rsidR="00DC0887">
        <w:rPr>
          <w:sz w:val="24"/>
          <w:szCs w:val="24"/>
          <w:lang w:val="uz-Cyrl-UZ"/>
        </w:rPr>
        <w:t>миқдорининг</w:t>
      </w:r>
      <w:r w:rsidRPr="00376BEE">
        <w:rPr>
          <w:sz w:val="24"/>
          <w:szCs w:val="24"/>
          <w:lang w:val="uz-Cyrl-UZ"/>
        </w:rPr>
        <w:t xml:space="preserve"> 0,5</w:t>
      </w:r>
      <w:r w:rsidR="00376BEE" w:rsidRPr="00376BEE">
        <w:rPr>
          <w:sz w:val="24"/>
          <w:szCs w:val="24"/>
          <w:lang w:val="uz-Cyrl-UZ"/>
        </w:rPr>
        <w:t>0</w:t>
      </w:r>
      <w:r w:rsidRPr="00376BEE">
        <w:rPr>
          <w:sz w:val="24"/>
          <w:szCs w:val="24"/>
          <w:lang w:val="uz-Cyrl-UZ"/>
        </w:rPr>
        <w:t xml:space="preserve"> баробаридан кам бўлмаган миқдорида қопланади.</w:t>
      </w:r>
    </w:p>
    <w:p w:rsidR="006F333B" w:rsidRPr="00C04041" w:rsidRDefault="006F333B" w:rsidP="006F333B">
      <w:pPr>
        <w:pStyle w:val="a9"/>
        <w:widowControl w:val="0"/>
        <w:spacing w:after="0"/>
        <w:ind w:right="-6" w:firstLine="426"/>
        <w:jc w:val="both"/>
        <w:rPr>
          <w:sz w:val="24"/>
          <w:szCs w:val="24"/>
          <w:lang w:val="uz-Cyrl-UZ"/>
        </w:rPr>
      </w:pPr>
      <w:r w:rsidRPr="00C04041">
        <w:rPr>
          <w:b/>
          <w:sz w:val="24"/>
          <w:szCs w:val="24"/>
          <w:lang w:val="uz-Cyrl-UZ"/>
        </w:rPr>
        <w:t>5.1</w:t>
      </w:r>
      <w:r>
        <w:rPr>
          <w:b/>
          <w:sz w:val="24"/>
          <w:szCs w:val="24"/>
          <w:lang w:val="uz-Cyrl-UZ"/>
        </w:rPr>
        <w:t>6</w:t>
      </w:r>
      <w:r w:rsidRPr="00C04041">
        <w:rPr>
          <w:b/>
          <w:sz w:val="24"/>
          <w:szCs w:val="24"/>
          <w:lang w:val="uz-Cyrl-UZ"/>
        </w:rPr>
        <w:t>.</w:t>
      </w:r>
      <w:r w:rsidRPr="00C04041">
        <w:rPr>
          <w:sz w:val="24"/>
          <w:szCs w:val="24"/>
          <w:lang w:val="uz-Cyrl-UZ"/>
        </w:rPr>
        <w:t> </w:t>
      </w:r>
      <w:r w:rsidRPr="00624B30">
        <w:rPr>
          <w:sz w:val="24"/>
          <w:szCs w:val="24"/>
          <w:lang w:val="uz-Cyrl-UZ"/>
        </w:rPr>
        <w:t xml:space="preserve">Ходимларни мукофотлаш </w:t>
      </w:r>
      <w:r>
        <w:rPr>
          <w:sz w:val="24"/>
          <w:szCs w:val="24"/>
          <w:lang w:val="uz-Cyrl-UZ"/>
        </w:rPr>
        <w:t>Муассаса</w:t>
      </w:r>
      <w:r w:rsidRPr="00624B30">
        <w:rPr>
          <w:sz w:val="24"/>
          <w:szCs w:val="24"/>
          <w:lang w:val="uz-Cyrl-UZ"/>
        </w:rPr>
        <w:t xml:space="preserve"> ходимларига мукофот тўловлари тўғрисидаги Низом асосида амалга оширилади. (</w:t>
      </w:r>
      <w:r>
        <w:rPr>
          <w:b/>
          <w:sz w:val="24"/>
          <w:szCs w:val="24"/>
          <w:lang w:val="uz-Cyrl-UZ"/>
        </w:rPr>
        <w:t>4</w:t>
      </w:r>
      <w:r w:rsidRPr="00624B30">
        <w:rPr>
          <w:b/>
          <w:sz w:val="24"/>
          <w:szCs w:val="24"/>
          <w:lang w:val="uz-Cyrl-UZ"/>
        </w:rPr>
        <w:t>-илова</w:t>
      </w:r>
      <w:r w:rsidRPr="00624B30">
        <w:rPr>
          <w:sz w:val="24"/>
          <w:szCs w:val="24"/>
          <w:lang w:val="uz-Cyrl-UZ"/>
        </w:rPr>
        <w:t>).</w:t>
      </w:r>
    </w:p>
    <w:p w:rsidR="006F333B" w:rsidRPr="00624B30" w:rsidRDefault="006F333B" w:rsidP="006F333B">
      <w:pPr>
        <w:pStyle w:val="a9"/>
        <w:widowControl w:val="0"/>
        <w:spacing w:after="0"/>
        <w:ind w:right="-6" w:firstLine="426"/>
        <w:jc w:val="both"/>
        <w:rPr>
          <w:sz w:val="24"/>
          <w:szCs w:val="24"/>
          <w:lang w:val="uz-Cyrl-UZ"/>
        </w:rPr>
      </w:pPr>
      <w:r w:rsidRPr="00624B30">
        <w:rPr>
          <w:b/>
          <w:sz w:val="24"/>
          <w:szCs w:val="24"/>
          <w:lang w:val="uz-Cyrl-UZ"/>
        </w:rPr>
        <w:t>5.</w:t>
      </w:r>
      <w:r>
        <w:rPr>
          <w:b/>
          <w:sz w:val="24"/>
          <w:szCs w:val="24"/>
          <w:lang w:val="uz-Cyrl-UZ"/>
        </w:rPr>
        <w:t>17</w:t>
      </w:r>
      <w:r w:rsidRPr="00624B30">
        <w:rPr>
          <w:b/>
          <w:sz w:val="24"/>
          <w:szCs w:val="24"/>
          <w:lang w:val="uz-Cyrl-UZ"/>
        </w:rPr>
        <w:t>.</w:t>
      </w:r>
      <w:r w:rsidRPr="00624B30">
        <w:rPr>
          <w:sz w:val="24"/>
          <w:szCs w:val="24"/>
          <w:lang w:val="uz-Cyrl-UZ"/>
        </w:rPr>
        <w:t xml:space="preserve">  Ходимларга бир неча касб ва лавозим асосида ишлаганлик, хизмат кўрсатиш зонасини кенгайтирганлик, ишлар ҳажмини кўпайтирганлик учун қўшимча ҳақ тўлаш миқдори меҳнат шартномаси томонларининг келишуви бўйича белгиланади, лекин қўшиб берилаётган лавозимдаги маош (тариф ставкаси)нинг </w:t>
      </w:r>
      <w:r w:rsidRPr="00665376">
        <w:rPr>
          <w:b/>
          <w:sz w:val="24"/>
          <w:szCs w:val="24"/>
          <w:u w:val="single"/>
          <w:lang w:val="uz-Cyrl-UZ"/>
        </w:rPr>
        <w:t>50 %</w:t>
      </w:r>
      <w:r w:rsidRPr="00624B30">
        <w:rPr>
          <w:sz w:val="24"/>
          <w:szCs w:val="24"/>
          <w:lang w:val="uz-Cyrl-UZ"/>
        </w:rPr>
        <w:t xml:space="preserve"> дан кам бўлмаслиги керак. (Ўзбекистон Республикаси Вазирлар Маҳкамасининг 2012 йил 18 октябрдаги 297-сонли Қарори билан тасдиқланган “Ўриндошлик асосида ҳамда бир неча касбда ва лавозимда ишлаш тартиби тўғрисидаги низом” қоидалари бажарилади).</w:t>
      </w:r>
    </w:p>
    <w:p w:rsidR="006F333B" w:rsidRPr="00624B30" w:rsidRDefault="006F333B" w:rsidP="006F333B">
      <w:pPr>
        <w:autoSpaceDE w:val="0"/>
        <w:autoSpaceDN w:val="0"/>
        <w:adjustRightInd w:val="0"/>
        <w:ind w:firstLine="426"/>
        <w:jc w:val="both"/>
        <w:rPr>
          <w:sz w:val="24"/>
          <w:szCs w:val="24"/>
          <w:lang w:val="uz-Cyrl-UZ"/>
        </w:rPr>
      </w:pPr>
      <w:r w:rsidRPr="00624B30">
        <w:rPr>
          <w:b/>
          <w:sz w:val="24"/>
          <w:szCs w:val="24"/>
          <w:lang w:val="uz-Cyrl-UZ"/>
        </w:rPr>
        <w:t>5.</w:t>
      </w:r>
      <w:r>
        <w:rPr>
          <w:b/>
          <w:sz w:val="24"/>
          <w:szCs w:val="24"/>
          <w:lang w:val="uz-Cyrl-UZ"/>
        </w:rPr>
        <w:t>18</w:t>
      </w:r>
      <w:r w:rsidRPr="00624B30">
        <w:rPr>
          <w:b/>
          <w:sz w:val="24"/>
          <w:szCs w:val="24"/>
          <w:lang w:val="uz-Cyrl-UZ"/>
        </w:rPr>
        <w:t>.</w:t>
      </w:r>
      <w:r w:rsidRPr="00624B30">
        <w:rPr>
          <w:sz w:val="24"/>
          <w:szCs w:val="24"/>
          <w:lang w:val="uz-Cyrl-UZ"/>
        </w:rPr>
        <w:t> </w:t>
      </w:r>
      <w:r w:rsidRPr="003C7D22">
        <w:rPr>
          <w:b/>
          <w:sz w:val="24"/>
          <w:szCs w:val="24"/>
          <w:lang w:val="uz-Cyrl-UZ"/>
        </w:rPr>
        <w:t xml:space="preserve">Иш берувчиКасаба уюшмаси қўмитаси </w:t>
      </w:r>
      <w:r w:rsidRPr="003C7D22">
        <w:rPr>
          <w:sz w:val="24"/>
          <w:szCs w:val="24"/>
          <w:lang w:val="uz-Cyrl-UZ"/>
        </w:rPr>
        <w:t>билан келишган ҳолда тегишли Низомга биноан йил якунлари бўйича мукофот тўлайди</w:t>
      </w:r>
      <w:r>
        <w:rPr>
          <w:b/>
          <w:sz w:val="24"/>
          <w:szCs w:val="24"/>
          <w:lang w:val="uz-Cyrl-UZ"/>
        </w:rPr>
        <w:t>.</w:t>
      </w:r>
    </w:p>
    <w:p w:rsidR="006F333B" w:rsidRDefault="006F333B" w:rsidP="006F333B">
      <w:pPr>
        <w:pStyle w:val="a9"/>
        <w:widowControl w:val="0"/>
        <w:tabs>
          <w:tab w:val="left" w:pos="990"/>
        </w:tabs>
        <w:spacing w:after="0"/>
        <w:ind w:right="-6" w:firstLine="426"/>
        <w:jc w:val="both"/>
        <w:rPr>
          <w:sz w:val="24"/>
          <w:szCs w:val="24"/>
          <w:lang w:val="uz-Cyrl-UZ"/>
        </w:rPr>
      </w:pPr>
      <w:r>
        <w:rPr>
          <w:b/>
          <w:sz w:val="24"/>
          <w:szCs w:val="24"/>
          <w:lang w:val="uz-Cyrl-UZ"/>
        </w:rPr>
        <w:t>5.19</w:t>
      </w:r>
      <w:r w:rsidRPr="00624B30">
        <w:rPr>
          <w:b/>
          <w:sz w:val="24"/>
          <w:szCs w:val="24"/>
          <w:lang w:val="uz-Cyrl-UZ"/>
        </w:rPr>
        <w:t>. </w:t>
      </w:r>
      <w:r w:rsidRPr="003C7D22">
        <w:rPr>
          <w:sz w:val="24"/>
          <w:szCs w:val="24"/>
          <w:lang w:val="uz-Cyrl-UZ"/>
        </w:rPr>
        <w:t xml:space="preserve">Илмий даражаси ва илмий унвони бўлган ходимлар лавозим маошига ҳар ойда </w:t>
      </w:r>
      <w:r w:rsidRPr="004507E0">
        <w:rPr>
          <w:b/>
          <w:sz w:val="24"/>
          <w:szCs w:val="24"/>
          <w:u w:val="single"/>
          <w:lang w:val="uz-Cyrl-UZ"/>
        </w:rPr>
        <w:t>50</w:t>
      </w:r>
      <w:r w:rsidRPr="003C7D22">
        <w:rPr>
          <w:sz w:val="24"/>
          <w:szCs w:val="24"/>
          <w:lang w:val="uz-Cyrl-UZ"/>
        </w:rPr>
        <w:t>фоиз миқдорида устамалар тўланади.</w:t>
      </w:r>
    </w:p>
    <w:p w:rsidR="006F333B" w:rsidRPr="00624B30" w:rsidRDefault="006F333B" w:rsidP="006F333B">
      <w:pPr>
        <w:pStyle w:val="a9"/>
        <w:widowControl w:val="0"/>
        <w:tabs>
          <w:tab w:val="left" w:pos="990"/>
        </w:tabs>
        <w:spacing w:after="0"/>
        <w:ind w:right="-6" w:firstLine="426"/>
        <w:jc w:val="both"/>
        <w:rPr>
          <w:sz w:val="24"/>
          <w:szCs w:val="24"/>
          <w:lang w:val="uz-Cyrl-UZ"/>
        </w:rPr>
      </w:pPr>
      <w:r w:rsidRPr="00624B30">
        <w:rPr>
          <w:b/>
          <w:sz w:val="24"/>
          <w:szCs w:val="24"/>
          <w:lang w:val="uz-Cyrl-UZ"/>
        </w:rPr>
        <w:t>5.2</w:t>
      </w:r>
      <w:r>
        <w:rPr>
          <w:b/>
          <w:sz w:val="24"/>
          <w:szCs w:val="24"/>
          <w:lang w:val="uz-Cyrl-UZ"/>
        </w:rPr>
        <w:t>0</w:t>
      </w:r>
      <w:r w:rsidRPr="00624B30">
        <w:rPr>
          <w:b/>
          <w:sz w:val="24"/>
          <w:szCs w:val="24"/>
          <w:lang w:val="uz-Cyrl-UZ"/>
        </w:rPr>
        <w:t>. </w:t>
      </w:r>
      <w:r w:rsidRPr="003C7D22">
        <w:rPr>
          <w:sz w:val="24"/>
          <w:szCs w:val="24"/>
          <w:lang w:val="uz-Cyrl-UZ"/>
        </w:rPr>
        <w:t xml:space="preserve">Халқаро меҳнат </w:t>
      </w:r>
      <w:r w:rsidR="00DC0887">
        <w:rPr>
          <w:sz w:val="24"/>
          <w:szCs w:val="24"/>
          <w:lang w:val="uz-Cyrl-UZ"/>
        </w:rPr>
        <w:t>ташкилоти</w:t>
      </w:r>
      <w:r w:rsidRPr="003C7D22">
        <w:rPr>
          <w:sz w:val="24"/>
          <w:szCs w:val="24"/>
          <w:lang w:val="uz-Cyrl-UZ"/>
        </w:rPr>
        <w:t xml:space="preserve">нинг “Тенг аҳамиятли меҳнат учун эркак ва аёл меҳнаткашларга тенг ҳақ тўлаш тўғрисида”ги 100-сонли Конвенциясига биноан эркаклар ва аёллар томонидан турли шароитларда, турли кўникма ва малака билан, турли кўринишдаги, жавобгарлиги бир-бирига боғлиқ бўлмаган, лекин бир хил қийматга эга бўлган ишлар тенг миқдорда рағбатлантирилади </w:t>
      </w:r>
      <w:r w:rsidRPr="003C7D22">
        <w:rPr>
          <w:b/>
          <w:sz w:val="24"/>
          <w:szCs w:val="24"/>
          <w:lang w:val="uz-Cyrl-UZ"/>
        </w:rPr>
        <w:t>(</w:t>
      </w:r>
      <w:r>
        <w:rPr>
          <w:b/>
          <w:sz w:val="24"/>
          <w:szCs w:val="24"/>
          <w:lang w:val="uz-Cyrl-UZ"/>
        </w:rPr>
        <w:t>5</w:t>
      </w:r>
      <w:r w:rsidRPr="003C7D22">
        <w:rPr>
          <w:b/>
          <w:sz w:val="24"/>
          <w:szCs w:val="24"/>
          <w:lang w:val="uz-Cyrl-UZ"/>
        </w:rPr>
        <w:t>-илова)</w:t>
      </w:r>
      <w:r w:rsidRPr="003C7D22">
        <w:rPr>
          <w:i/>
          <w:sz w:val="24"/>
          <w:szCs w:val="24"/>
          <w:lang w:val="uz-Cyrl-UZ"/>
        </w:rPr>
        <w:t>.</w:t>
      </w:r>
    </w:p>
    <w:p w:rsidR="006F333B" w:rsidRDefault="006F333B" w:rsidP="006F333B">
      <w:pPr>
        <w:pStyle w:val="a9"/>
        <w:widowControl w:val="0"/>
        <w:spacing w:after="0"/>
        <w:ind w:right="-6" w:firstLine="426"/>
        <w:jc w:val="both"/>
        <w:rPr>
          <w:b/>
          <w:sz w:val="24"/>
          <w:szCs w:val="24"/>
          <w:lang w:val="uz-Cyrl-UZ"/>
        </w:rPr>
      </w:pPr>
      <w:r>
        <w:rPr>
          <w:b/>
          <w:sz w:val="24"/>
          <w:szCs w:val="24"/>
          <w:lang w:val="uz-Cyrl-UZ"/>
        </w:rPr>
        <w:t>5.21</w:t>
      </w:r>
      <w:r w:rsidRPr="003C7D22">
        <w:rPr>
          <w:b/>
          <w:sz w:val="24"/>
          <w:szCs w:val="24"/>
          <w:lang w:val="uz-Cyrl-UZ"/>
        </w:rPr>
        <w:t>.</w:t>
      </w:r>
      <w:r w:rsidRPr="003C7D22">
        <w:rPr>
          <w:sz w:val="24"/>
          <w:szCs w:val="24"/>
          <w:lang w:val="uz-Cyrl-UZ"/>
        </w:rPr>
        <w:t> Автотранспорт ҳайдовчилари меҳнатига ҳақ тўлашЎзбекистон Республикаси Адлия вазирлиги томонидан 2019 йил 23 январда 3130-сон билан рўйхатдан ўтказилган “Автомобиль транспорти ҳайдовчилари меҳнатига ҳақ тўлашнинг умумий шартлари тўғрисидаги низом”га мувофиқ амалга оширилади.</w:t>
      </w:r>
    </w:p>
    <w:bookmarkEnd w:id="3"/>
    <w:p w:rsidR="006F333B" w:rsidRPr="003C7D22" w:rsidRDefault="006F333B" w:rsidP="006F333B">
      <w:pPr>
        <w:pStyle w:val="a9"/>
        <w:keepNext/>
        <w:widowControl w:val="0"/>
        <w:spacing w:before="240"/>
        <w:ind w:right="-6"/>
        <w:jc w:val="center"/>
        <w:rPr>
          <w:b/>
          <w:caps/>
          <w:sz w:val="24"/>
          <w:szCs w:val="24"/>
          <w:lang w:val="uz-Cyrl-UZ"/>
        </w:rPr>
      </w:pPr>
      <w:r w:rsidRPr="003C7D22">
        <w:rPr>
          <w:b/>
          <w:caps/>
          <w:sz w:val="24"/>
          <w:szCs w:val="24"/>
          <w:lang w:val="uz-Cyrl-UZ"/>
        </w:rPr>
        <w:t>VI. МЕҲНАТ ИНТИЗОМИ</w:t>
      </w:r>
    </w:p>
    <w:p w:rsidR="006F333B" w:rsidRPr="003C7D22" w:rsidRDefault="006F333B" w:rsidP="006F333B">
      <w:pPr>
        <w:widowControl w:val="0"/>
        <w:ind w:firstLine="426"/>
        <w:jc w:val="both"/>
        <w:rPr>
          <w:sz w:val="24"/>
          <w:szCs w:val="24"/>
          <w:lang w:val="uz-Cyrl-UZ"/>
        </w:rPr>
      </w:pPr>
      <w:r w:rsidRPr="003C7D22">
        <w:rPr>
          <w:b/>
          <w:sz w:val="24"/>
          <w:szCs w:val="24"/>
          <w:lang w:val="uz-Cyrl-UZ"/>
        </w:rPr>
        <w:t>6.1. </w:t>
      </w:r>
      <w:r w:rsidRPr="003C7D22">
        <w:rPr>
          <w:sz w:val="24"/>
          <w:szCs w:val="24"/>
          <w:lang w:val="uz-Cyrl-UZ"/>
        </w:rPr>
        <w:t xml:space="preserve">Ходимлар томонидан меҳнат вазифаларининг бажарилиши меҳнат шартномалари, таркибий бўлинмалар тўғрисидаги низомлар, мансаб йўриқномалари, одоб-ахлоқ қоидалари, </w:t>
      </w:r>
      <w:r>
        <w:rPr>
          <w:b/>
          <w:sz w:val="24"/>
          <w:szCs w:val="24"/>
          <w:lang w:val="uz-Cyrl-UZ"/>
        </w:rPr>
        <w:t>Муассаса</w:t>
      </w:r>
      <w:r w:rsidRPr="003C7D22">
        <w:rPr>
          <w:sz w:val="24"/>
          <w:szCs w:val="24"/>
          <w:lang w:val="uz-Cyrl-UZ"/>
        </w:rPr>
        <w:t xml:space="preserve"> Низоми ҳамда Ички меҳнат тартиби қоидаларига биноан таъминланишини ва назорат қилинишини тарафлар ўз зиммасига оладилар.</w:t>
      </w:r>
    </w:p>
    <w:p w:rsidR="006F333B" w:rsidRPr="003C7D22" w:rsidRDefault="006F333B" w:rsidP="006F333B">
      <w:pPr>
        <w:widowControl w:val="0"/>
        <w:ind w:firstLine="426"/>
        <w:jc w:val="both"/>
        <w:rPr>
          <w:sz w:val="24"/>
          <w:szCs w:val="24"/>
          <w:lang w:val="uz-Cyrl-UZ"/>
        </w:rPr>
      </w:pPr>
      <w:r w:rsidRPr="003C7D22">
        <w:rPr>
          <w:sz w:val="24"/>
          <w:szCs w:val="24"/>
          <w:lang w:val="uz-Cyrl-UZ"/>
        </w:rPr>
        <w:t xml:space="preserve">Ички интизомни белгиловчи ҳужжатлар билан ходимларни таништириш </w:t>
      </w:r>
      <w:r w:rsidRPr="003C7D22">
        <w:rPr>
          <w:b/>
          <w:sz w:val="24"/>
          <w:szCs w:val="24"/>
          <w:lang w:val="uz-Cyrl-UZ"/>
        </w:rPr>
        <w:t>Иш берувчининг</w:t>
      </w:r>
      <w:r w:rsidRPr="003C7D22">
        <w:rPr>
          <w:sz w:val="24"/>
          <w:szCs w:val="24"/>
          <w:lang w:val="uz-Cyrl-UZ"/>
        </w:rPr>
        <w:t xml:space="preserve">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p>
    <w:p w:rsidR="006F333B" w:rsidRPr="003C7D22" w:rsidRDefault="006F333B" w:rsidP="006F333B">
      <w:pPr>
        <w:widowControl w:val="0"/>
        <w:ind w:firstLine="426"/>
        <w:jc w:val="both"/>
        <w:rPr>
          <w:sz w:val="24"/>
          <w:szCs w:val="24"/>
          <w:lang w:val="uz-Cyrl-UZ"/>
        </w:rPr>
      </w:pPr>
      <w:r w:rsidRPr="003C7D22">
        <w:rPr>
          <w:b/>
          <w:sz w:val="24"/>
          <w:szCs w:val="24"/>
          <w:lang w:val="uz-Cyrl-UZ"/>
        </w:rPr>
        <w:t>6.2.</w:t>
      </w:r>
      <w:r w:rsidRPr="003C7D22">
        <w:rPr>
          <w:sz w:val="24"/>
          <w:szCs w:val="24"/>
          <w:lang w:val="uz-Cyrl-UZ"/>
        </w:rPr>
        <w:t> </w:t>
      </w:r>
      <w:r w:rsidRPr="003C7D22">
        <w:rPr>
          <w:b/>
          <w:sz w:val="24"/>
          <w:szCs w:val="24"/>
          <w:lang w:val="uz-Cyrl-UZ"/>
        </w:rPr>
        <w:t>Иш берувчи ва Касаба уюшмаси қўмитаси:</w:t>
      </w:r>
    </w:p>
    <w:p w:rsidR="006F333B" w:rsidRPr="003C7D22" w:rsidRDefault="006F333B" w:rsidP="006F333B">
      <w:pPr>
        <w:widowControl w:val="0"/>
        <w:ind w:firstLine="426"/>
        <w:jc w:val="both"/>
        <w:rPr>
          <w:sz w:val="24"/>
          <w:szCs w:val="24"/>
          <w:lang w:val="uz-Cyrl-UZ"/>
        </w:rPr>
      </w:pPr>
      <w:r w:rsidRPr="003C7D22">
        <w:rPr>
          <w:b/>
          <w:sz w:val="24"/>
          <w:szCs w:val="24"/>
          <w:lang w:val="uz-Cyrl-UZ"/>
        </w:rPr>
        <w:t>6.2.1.</w:t>
      </w:r>
      <w:r w:rsidRPr="003C7D22">
        <w:rPr>
          <w:sz w:val="24"/>
          <w:szCs w:val="24"/>
          <w:lang w:val="uz-Cyrl-UZ"/>
        </w:rPr>
        <w:t> ходимларни ишдаги муваффақиятлари учун тармоқ ва давлат мукофотларигатақдим этишни;</w:t>
      </w:r>
    </w:p>
    <w:p w:rsidR="006F333B" w:rsidRPr="003C7D22" w:rsidRDefault="006F333B" w:rsidP="006F333B">
      <w:pPr>
        <w:widowControl w:val="0"/>
        <w:ind w:firstLine="426"/>
        <w:jc w:val="both"/>
        <w:rPr>
          <w:sz w:val="24"/>
          <w:szCs w:val="24"/>
          <w:lang w:val="uz-Cyrl-UZ"/>
        </w:rPr>
      </w:pPr>
      <w:r w:rsidRPr="003C7D22">
        <w:rPr>
          <w:b/>
          <w:sz w:val="24"/>
          <w:szCs w:val="24"/>
          <w:lang w:val="uz-Cyrl-UZ"/>
        </w:rPr>
        <w:t>6.2.2.</w:t>
      </w:r>
      <w:r w:rsidRPr="003C7D22">
        <w:rPr>
          <w:sz w:val="24"/>
          <w:szCs w:val="24"/>
          <w:lang w:val="uz-Cyrl-UZ"/>
        </w:rPr>
        <w:t xml:space="preserve"> ходимларни  меҳнатдаги  ютуқлари  учун  ҳамда  юбилей  саналарида  (50, 55, 60, 65, 70 ёшга тўлганда): </w:t>
      </w:r>
    </w:p>
    <w:p w:rsidR="006F333B" w:rsidRPr="003C7D22" w:rsidRDefault="006F333B" w:rsidP="006F333B">
      <w:pPr>
        <w:widowControl w:val="0"/>
        <w:ind w:firstLine="426"/>
        <w:jc w:val="both"/>
        <w:rPr>
          <w:sz w:val="24"/>
          <w:szCs w:val="24"/>
          <w:lang w:val="uz-Cyrl-UZ"/>
        </w:rPr>
      </w:pPr>
      <w:r w:rsidRPr="003C7D22">
        <w:rPr>
          <w:sz w:val="24"/>
          <w:szCs w:val="24"/>
          <w:lang w:val="uz-Cyrl-UZ"/>
        </w:rPr>
        <w:lastRenderedPageBreak/>
        <w:t xml:space="preserve">пул мукофотлари билан; </w:t>
      </w:r>
    </w:p>
    <w:p w:rsidR="006F333B" w:rsidRPr="003C7D22" w:rsidRDefault="006F333B" w:rsidP="006F333B">
      <w:pPr>
        <w:widowControl w:val="0"/>
        <w:ind w:firstLine="426"/>
        <w:jc w:val="both"/>
        <w:rPr>
          <w:sz w:val="24"/>
          <w:szCs w:val="24"/>
          <w:lang w:val="uz-Cyrl-UZ"/>
        </w:rPr>
      </w:pPr>
      <w:r w:rsidRPr="003C7D22">
        <w:rPr>
          <w:sz w:val="24"/>
          <w:szCs w:val="24"/>
          <w:lang w:val="uz-Cyrl-UZ"/>
        </w:rPr>
        <w:t>ташаккур эълон қилиш билан;</w:t>
      </w:r>
    </w:p>
    <w:p w:rsidR="006F333B" w:rsidRPr="003C7D22" w:rsidRDefault="006F333B" w:rsidP="006F333B">
      <w:pPr>
        <w:widowControl w:val="0"/>
        <w:ind w:firstLine="426"/>
        <w:jc w:val="both"/>
        <w:rPr>
          <w:sz w:val="24"/>
          <w:szCs w:val="24"/>
          <w:lang w:val="uz-Cyrl-UZ"/>
        </w:rPr>
      </w:pPr>
      <w:r w:rsidRPr="003C7D22">
        <w:rPr>
          <w:sz w:val="24"/>
          <w:szCs w:val="24"/>
          <w:lang w:val="uz-Cyrl-UZ"/>
        </w:rPr>
        <w:t>қимматбаҳо совғалар билан;</w:t>
      </w:r>
    </w:p>
    <w:p w:rsidR="006F333B" w:rsidRPr="003C7D22" w:rsidRDefault="006F333B" w:rsidP="006F333B">
      <w:pPr>
        <w:widowControl w:val="0"/>
        <w:ind w:firstLine="426"/>
        <w:jc w:val="both"/>
        <w:rPr>
          <w:sz w:val="24"/>
          <w:szCs w:val="24"/>
          <w:lang w:val="uz-Cyrl-UZ"/>
        </w:rPr>
      </w:pPr>
      <w:r w:rsidRPr="003C7D22">
        <w:rPr>
          <w:sz w:val="24"/>
          <w:szCs w:val="24"/>
          <w:lang w:val="uz-Cyrl-UZ"/>
        </w:rPr>
        <w:t>саёҳатларга юбориш билан;</w:t>
      </w:r>
    </w:p>
    <w:p w:rsidR="006F333B" w:rsidRPr="003C7D22" w:rsidRDefault="006F333B" w:rsidP="006F333B">
      <w:pPr>
        <w:widowControl w:val="0"/>
        <w:ind w:right="-6" w:firstLine="426"/>
        <w:jc w:val="both"/>
        <w:rPr>
          <w:sz w:val="24"/>
          <w:szCs w:val="24"/>
          <w:lang w:val="uz-Cyrl-UZ"/>
        </w:rPr>
      </w:pPr>
      <w:r w:rsidRPr="00323F80">
        <w:rPr>
          <w:sz w:val="24"/>
          <w:szCs w:val="24"/>
          <w:lang w:val="uz-Cyrl-UZ"/>
        </w:rPr>
        <w:t>Ўзбекистон Республикаси ҳудудида жойлашган санаторийлар ва дам олиш уйларига йўлланмалар тақдим этиш йўли билан рағбатлантиришни ўз зиммасига олади.</w:t>
      </w:r>
    </w:p>
    <w:p w:rsidR="006F333B" w:rsidRPr="003C7D22" w:rsidRDefault="006F333B" w:rsidP="006F333B">
      <w:pPr>
        <w:widowControl w:val="0"/>
        <w:ind w:right="-6" w:firstLine="426"/>
        <w:jc w:val="both"/>
        <w:rPr>
          <w:sz w:val="24"/>
          <w:szCs w:val="24"/>
          <w:lang w:val="uz-Cyrl-UZ"/>
        </w:rPr>
      </w:pPr>
      <w:r w:rsidRPr="003C7D22">
        <w:rPr>
          <w:b/>
          <w:sz w:val="24"/>
          <w:szCs w:val="24"/>
          <w:lang w:val="uz-Cyrl-UZ"/>
        </w:rPr>
        <w:t>6.3.</w:t>
      </w:r>
      <w:r w:rsidRPr="003C7D22">
        <w:rPr>
          <w:sz w:val="24"/>
          <w:szCs w:val="24"/>
          <w:lang w:val="uz-Cyrl-UZ"/>
        </w:rPr>
        <w:t> </w:t>
      </w:r>
      <w:r w:rsidRPr="003C7D22">
        <w:rPr>
          <w:b/>
          <w:sz w:val="24"/>
          <w:szCs w:val="24"/>
          <w:lang w:val="uz-Cyrl-UZ"/>
        </w:rPr>
        <w:t>Касаба уюшмаси қўмитаси</w:t>
      </w:r>
      <w:r w:rsidRPr="003C7D22">
        <w:rPr>
          <w:sz w:val="24"/>
          <w:szCs w:val="24"/>
          <w:lang w:val="uz-Cyrl-UZ"/>
        </w:rPr>
        <w:t xml:space="preserve"> ходимлар томонидан ички меҳнат тартиби қоидаларига, меҳнат интизомига риоя этилишига, меҳнат вазифалари ўз вақтида ва сифатли бажарилишига кўмаклашиб боради.</w:t>
      </w:r>
    </w:p>
    <w:p w:rsidR="006F333B" w:rsidRPr="003C7D22" w:rsidRDefault="006F333B" w:rsidP="006F333B">
      <w:pPr>
        <w:spacing w:after="120"/>
        <w:ind w:right="-6" w:firstLine="426"/>
        <w:jc w:val="both"/>
        <w:rPr>
          <w:sz w:val="24"/>
          <w:szCs w:val="24"/>
          <w:lang w:val="uz-Cyrl-UZ"/>
        </w:rPr>
      </w:pPr>
      <w:r w:rsidRPr="003C7D22">
        <w:rPr>
          <w:b/>
          <w:sz w:val="24"/>
          <w:szCs w:val="24"/>
          <w:lang w:val="uz-Cyrl-UZ"/>
        </w:rPr>
        <w:t>6.4.</w:t>
      </w:r>
      <w:r w:rsidRPr="003C7D22">
        <w:rPr>
          <w:sz w:val="24"/>
          <w:szCs w:val="24"/>
          <w:lang w:val="uz-Cyrl-UZ"/>
        </w:rPr>
        <w:t> Ходимлар ички меҳнат тартиби қоидаларига, ўрнатилган меҳнат режимига, меҳнат интизомига ва дресс-кодга риоя қилишлари шарт.</w:t>
      </w:r>
    </w:p>
    <w:p w:rsidR="006F333B" w:rsidRPr="003C7D22" w:rsidRDefault="006F333B" w:rsidP="006F333B">
      <w:pPr>
        <w:pStyle w:val="a9"/>
        <w:keepNext/>
        <w:keepLines/>
        <w:widowControl w:val="0"/>
        <w:spacing w:before="120"/>
        <w:ind w:right="-6"/>
        <w:jc w:val="center"/>
        <w:rPr>
          <w:b/>
          <w:sz w:val="24"/>
          <w:szCs w:val="24"/>
          <w:lang w:val="uz-Cyrl-UZ"/>
        </w:rPr>
      </w:pPr>
      <w:r w:rsidRPr="003C7D22">
        <w:rPr>
          <w:b/>
          <w:sz w:val="24"/>
          <w:szCs w:val="24"/>
          <w:lang w:val="uz-Cyrl-UZ"/>
        </w:rPr>
        <w:t>VII. МЕҲНАТ ШАРТНОМАСИ ТАРАФЛАРИНИНГ МОДДИЙ ЖАВОБГАРЛИГИ</w:t>
      </w:r>
    </w:p>
    <w:p w:rsidR="006F333B" w:rsidRPr="001623B6" w:rsidRDefault="006F333B" w:rsidP="006F333B">
      <w:pPr>
        <w:widowControl w:val="0"/>
        <w:ind w:right="-6" w:firstLine="426"/>
        <w:jc w:val="both"/>
        <w:rPr>
          <w:sz w:val="24"/>
          <w:szCs w:val="24"/>
          <w:lang w:val="uz-Cyrl-UZ"/>
        </w:rPr>
      </w:pPr>
      <w:r w:rsidRPr="001623B6">
        <w:rPr>
          <w:b/>
          <w:sz w:val="24"/>
          <w:szCs w:val="24"/>
          <w:lang w:val="uz-Cyrl-UZ"/>
        </w:rPr>
        <w:t>7.1.</w:t>
      </w:r>
      <w:r w:rsidRPr="001623B6">
        <w:rPr>
          <w:sz w:val="24"/>
          <w:szCs w:val="24"/>
          <w:lang w:val="uz-Cyrl-UZ"/>
        </w:rPr>
        <w:t> Меҳнат шартномаси тарафларининг моддий жавобгарлиги меҳнат шартномаси тарафининг бошқа тарафга етказилган зиённинг ўрнини қонунчиликда белгиланган тартибда қоплаш мажбуриятини ифодалайдиган юридик жавобгарликдир.</w:t>
      </w:r>
    </w:p>
    <w:p w:rsidR="006F333B" w:rsidRPr="001623B6" w:rsidRDefault="006F333B" w:rsidP="006F333B">
      <w:pPr>
        <w:widowControl w:val="0"/>
        <w:ind w:right="-6" w:firstLine="426"/>
        <w:jc w:val="both"/>
        <w:rPr>
          <w:sz w:val="24"/>
          <w:szCs w:val="24"/>
          <w:lang w:val="uz-Cyrl-UZ"/>
        </w:rPr>
      </w:pPr>
      <w:r w:rsidRPr="001623B6">
        <w:rPr>
          <w:sz w:val="24"/>
          <w:szCs w:val="24"/>
          <w:lang w:val="uz-Cyrl-UZ"/>
        </w:rPr>
        <w:t xml:space="preserve">Бунда </w:t>
      </w:r>
      <w:r w:rsidRPr="001623B6">
        <w:rPr>
          <w:b/>
          <w:sz w:val="24"/>
          <w:szCs w:val="24"/>
          <w:lang w:val="uz-Cyrl-UZ"/>
        </w:rPr>
        <w:t xml:space="preserve">Иш берувчининг </w:t>
      </w:r>
      <w:r w:rsidRPr="001623B6">
        <w:rPr>
          <w:sz w:val="24"/>
          <w:szCs w:val="24"/>
          <w:lang w:val="uz-Cyrl-UZ"/>
        </w:rPr>
        <w:t>ходим олдидаги шартномавий жавобгарлиги Меҳнат кодексида назарда тутилганидан кам бўлмаслиги, ходимнинг иш берувчи олдидаги жавобгарлиги эса Меҳнат кодексида назарда тутилганидан юқори бўлмаслиги керак.</w:t>
      </w:r>
    </w:p>
    <w:p w:rsidR="006F333B" w:rsidRPr="001623B6" w:rsidRDefault="006F333B" w:rsidP="006F333B">
      <w:pPr>
        <w:keepLines/>
        <w:widowControl w:val="0"/>
        <w:ind w:right="-6" w:firstLine="426"/>
        <w:jc w:val="both"/>
        <w:rPr>
          <w:sz w:val="24"/>
          <w:szCs w:val="24"/>
          <w:lang w:val="uz-Cyrl-UZ"/>
        </w:rPr>
      </w:pPr>
      <w:r w:rsidRPr="001623B6">
        <w:rPr>
          <w:b/>
          <w:sz w:val="24"/>
          <w:szCs w:val="24"/>
          <w:lang w:val="uz-Cyrl-UZ"/>
        </w:rPr>
        <w:t>7.2.</w:t>
      </w:r>
      <w:r w:rsidRPr="001623B6">
        <w:rPr>
          <w:sz w:val="24"/>
          <w:szCs w:val="24"/>
          <w:lang w:val="uz-Cyrl-UZ"/>
        </w:rPr>
        <w:t> </w:t>
      </w:r>
      <w:r w:rsidRPr="001623B6">
        <w:rPr>
          <w:b/>
          <w:sz w:val="24"/>
          <w:szCs w:val="24"/>
          <w:lang w:val="uz-Cyrl-UZ"/>
        </w:rPr>
        <w:t>Иш берувчи</w:t>
      </w:r>
      <w:r w:rsidRPr="001623B6">
        <w:rPr>
          <w:sz w:val="24"/>
          <w:szCs w:val="24"/>
          <w:lang w:val="uz-Cyrl-UZ"/>
        </w:rPr>
        <w:t xml:space="preserve"> Ўзбекистон Республикаси Меҳнат кодексининг 320-моддасида назарда тутилган ҳолларга қўшимча равишда яна қуйидаги ҳолларда </w:t>
      </w:r>
      <w:r w:rsidRPr="001623B6">
        <w:rPr>
          <w:b/>
          <w:sz w:val="24"/>
          <w:szCs w:val="24"/>
          <w:lang w:val="uz-Cyrl-UZ"/>
        </w:rPr>
        <w:t xml:space="preserve">Ходимга </w:t>
      </w:r>
      <w:r w:rsidRPr="001623B6">
        <w:rPr>
          <w:sz w:val="24"/>
          <w:szCs w:val="24"/>
          <w:lang w:val="uz-Cyrl-UZ"/>
        </w:rPr>
        <w:t>тўлиқ олинмаган  иш ҳақини қоплаши шарт:</w:t>
      </w:r>
    </w:p>
    <w:p w:rsidR="006F333B" w:rsidRPr="001623B6" w:rsidRDefault="006F333B" w:rsidP="006F333B">
      <w:pPr>
        <w:keepLines/>
        <w:widowControl w:val="0"/>
        <w:ind w:right="-6" w:firstLine="426"/>
        <w:jc w:val="both"/>
        <w:rPr>
          <w:sz w:val="24"/>
          <w:szCs w:val="24"/>
          <w:lang w:val="uz-Cyrl-UZ"/>
        </w:rPr>
      </w:pPr>
      <w:r w:rsidRPr="001623B6">
        <w:rPr>
          <w:sz w:val="24"/>
          <w:szCs w:val="24"/>
          <w:lang w:val="uz-Cyrl-UZ"/>
        </w:rPr>
        <w:t>а) кафолатли тўловлар ва қўшимча тўловлар, компенсация тарзидаги қўшимча тўловлар ва устама тўловлар, рағбатлантириш тарзидаги қўшимча тўловлар ва устама тўловлар ҳамда мукофотлардан қонунга хилоф равишда тўлиқ ёки қисман маҳрум қилиниш;</w:t>
      </w:r>
    </w:p>
    <w:p w:rsidR="006F333B" w:rsidRPr="001623B6" w:rsidRDefault="006F333B" w:rsidP="006F333B">
      <w:pPr>
        <w:keepLines/>
        <w:widowControl w:val="0"/>
        <w:ind w:right="-6" w:firstLine="426"/>
        <w:jc w:val="both"/>
        <w:rPr>
          <w:sz w:val="24"/>
          <w:szCs w:val="24"/>
          <w:lang w:val="uz-Cyrl-UZ"/>
        </w:rPr>
      </w:pPr>
      <w:r w:rsidRPr="001623B6">
        <w:rPr>
          <w:sz w:val="24"/>
          <w:szCs w:val="24"/>
          <w:lang w:val="uz-Cyrl-UZ"/>
        </w:rPr>
        <w:t>б) фаолиятнинг энг муҳим самарадорлик кўрсаткичлари (KPI)ни ноқонуний равишда камайтирилиши.</w:t>
      </w:r>
    </w:p>
    <w:p w:rsidR="006F333B" w:rsidRPr="001623B6" w:rsidRDefault="006F333B" w:rsidP="006F333B">
      <w:pPr>
        <w:autoSpaceDE w:val="0"/>
        <w:autoSpaceDN w:val="0"/>
        <w:adjustRightInd w:val="0"/>
        <w:ind w:firstLine="426"/>
        <w:jc w:val="both"/>
        <w:rPr>
          <w:sz w:val="24"/>
          <w:szCs w:val="24"/>
          <w:lang w:val="uz-Cyrl-UZ"/>
        </w:rPr>
      </w:pPr>
      <w:r w:rsidRPr="001623B6">
        <w:rPr>
          <w:b/>
          <w:sz w:val="24"/>
          <w:szCs w:val="24"/>
          <w:lang w:val="uz-Cyrl-UZ"/>
        </w:rPr>
        <w:t>7.3. Ходимнинг</w:t>
      </w:r>
      <w:r w:rsidRPr="001623B6">
        <w:rPr>
          <w:sz w:val="24"/>
          <w:szCs w:val="24"/>
          <w:lang w:val="uz-Cyrl-UZ"/>
        </w:rPr>
        <w:t xml:space="preserve"> соғлиғига зиён етказилганлиги муносабати билан </w:t>
      </w:r>
      <w:r w:rsidRPr="001623B6">
        <w:rPr>
          <w:b/>
          <w:sz w:val="24"/>
          <w:szCs w:val="24"/>
          <w:lang w:val="uz-Cyrl-UZ"/>
        </w:rPr>
        <w:t>Иш берувчи</w:t>
      </w:r>
      <w:r w:rsidRPr="001623B6">
        <w:rPr>
          <w:sz w:val="24"/>
          <w:szCs w:val="24"/>
          <w:lang w:val="uz-Cyrl-UZ"/>
        </w:rPr>
        <w:t xml:space="preserve"> томонидан бир йўла тўланадиган нафақа миқдори жабрланган </w:t>
      </w:r>
      <w:r w:rsidRPr="001623B6">
        <w:rPr>
          <w:b/>
          <w:sz w:val="24"/>
          <w:szCs w:val="24"/>
          <w:lang w:val="uz-Cyrl-UZ"/>
        </w:rPr>
        <w:t>Ходимнинг</w:t>
      </w:r>
      <w:r w:rsidRPr="001623B6">
        <w:rPr>
          <w:sz w:val="24"/>
          <w:szCs w:val="24"/>
          <w:lang w:val="uz-Cyrl-UZ"/>
        </w:rPr>
        <w:t xml:space="preserve"> ўртача ойлик иш ҳақи асосида ҳисобланган </w:t>
      </w:r>
      <w:r w:rsidRPr="00B06E5A">
        <w:rPr>
          <w:b/>
          <w:sz w:val="24"/>
          <w:szCs w:val="24"/>
          <w:u w:val="single"/>
          <w:lang w:val="uz-Cyrl-UZ"/>
        </w:rPr>
        <w:t>бир</w:t>
      </w:r>
      <w:r w:rsidRPr="001623B6">
        <w:rPr>
          <w:sz w:val="24"/>
          <w:szCs w:val="24"/>
          <w:lang w:val="uz-Cyrl-UZ"/>
        </w:rPr>
        <w:t>йиллик иш ҳақидан камбўлмаслиги керак.</w:t>
      </w:r>
    </w:p>
    <w:p w:rsidR="006F333B" w:rsidRPr="009526E8" w:rsidRDefault="006F333B" w:rsidP="006F333B">
      <w:pPr>
        <w:autoSpaceDE w:val="0"/>
        <w:autoSpaceDN w:val="0"/>
        <w:adjustRightInd w:val="0"/>
        <w:ind w:firstLine="426"/>
        <w:jc w:val="both"/>
        <w:rPr>
          <w:sz w:val="24"/>
          <w:szCs w:val="24"/>
          <w:lang w:val="uz-Cyrl-UZ"/>
        </w:rPr>
      </w:pPr>
      <w:r w:rsidRPr="001623B6">
        <w:rPr>
          <w:b/>
          <w:sz w:val="24"/>
          <w:szCs w:val="24"/>
          <w:lang w:val="uz-Cyrl-UZ"/>
        </w:rPr>
        <w:t>7.4.</w:t>
      </w:r>
      <w:r w:rsidRPr="001623B6">
        <w:rPr>
          <w:sz w:val="24"/>
          <w:szCs w:val="24"/>
          <w:lang w:val="uz-Cyrl-UZ"/>
        </w:rPr>
        <w:t xml:space="preserve"> Меҳнатда майиб бўлганлик ёки касб касаллиги туфайли боқувчи вафот этганлиги муносабати билан </w:t>
      </w:r>
      <w:r w:rsidRPr="001623B6">
        <w:rPr>
          <w:b/>
          <w:sz w:val="24"/>
          <w:szCs w:val="24"/>
          <w:lang w:val="uz-Cyrl-UZ"/>
        </w:rPr>
        <w:t>Иш берувчи</w:t>
      </w:r>
      <w:r w:rsidRPr="001623B6">
        <w:rPr>
          <w:sz w:val="24"/>
          <w:szCs w:val="24"/>
          <w:lang w:val="uz-Cyrl-UZ"/>
        </w:rPr>
        <w:t xml:space="preserve"> томонидан бир йўла бериладиган нафақанинг миқдори марҳумнинг ўртача йиллик иш ҳақининг </w:t>
      </w:r>
      <w:r>
        <w:rPr>
          <w:b/>
          <w:sz w:val="24"/>
          <w:szCs w:val="24"/>
          <w:u w:val="single"/>
          <w:lang w:val="uz-Cyrl-UZ"/>
        </w:rPr>
        <w:t>бир</w:t>
      </w:r>
      <w:r w:rsidRPr="001623B6">
        <w:rPr>
          <w:sz w:val="24"/>
          <w:szCs w:val="24"/>
          <w:lang w:val="uz-Cyrl-UZ"/>
        </w:rPr>
        <w:t xml:space="preserve"> бараваридан кам бўлмаслиги керак.</w:t>
      </w:r>
    </w:p>
    <w:p w:rsidR="006F333B" w:rsidRPr="001623B6" w:rsidRDefault="006F333B" w:rsidP="006F333B">
      <w:pPr>
        <w:autoSpaceDE w:val="0"/>
        <w:autoSpaceDN w:val="0"/>
        <w:adjustRightInd w:val="0"/>
        <w:ind w:firstLine="426"/>
        <w:jc w:val="both"/>
        <w:rPr>
          <w:sz w:val="24"/>
          <w:szCs w:val="24"/>
          <w:lang w:val="uz-Cyrl-UZ"/>
        </w:rPr>
      </w:pPr>
      <w:r w:rsidRPr="001623B6">
        <w:rPr>
          <w:b/>
          <w:sz w:val="24"/>
          <w:szCs w:val="24"/>
          <w:lang w:val="uz-Cyrl-UZ"/>
        </w:rPr>
        <w:t>7.5.</w:t>
      </w:r>
      <w:r w:rsidRPr="001623B6">
        <w:rPr>
          <w:sz w:val="24"/>
          <w:szCs w:val="24"/>
          <w:lang w:val="uz-Cyrl-UZ"/>
        </w:rPr>
        <w:t> Иш берувчи иш ҳақини, таътил тўловларини, меҳнат шартномаси бекор қилингандаги тўловларни ва (ёки) ходимга тўланиши лозим бўлган бошқа тўловларни тўлаш муддатини бузган тақдирда, уларни тўлов муддатидан кейинги кундан эътиборан то ҳақиқатда ҳисоб-китоб қилинган кунни ўз ичига олган муддатгача ҳар бир кечиктирилган кун учун Ўзбекистон Республикаси Марказий банкининг ўша вақтда амалда бўлган қайта молиялаштириш ставкасидан келиб чиққан ҳолда фоизлар (пулли компенсация) билан бирга тўлаши шарт.</w:t>
      </w:r>
    </w:p>
    <w:p w:rsidR="006F333B" w:rsidRPr="001623B6" w:rsidRDefault="006F333B" w:rsidP="006F333B">
      <w:pPr>
        <w:autoSpaceDE w:val="0"/>
        <w:autoSpaceDN w:val="0"/>
        <w:adjustRightInd w:val="0"/>
        <w:ind w:firstLine="426"/>
        <w:jc w:val="both"/>
        <w:rPr>
          <w:sz w:val="24"/>
          <w:szCs w:val="24"/>
          <w:lang w:val="uz-Cyrl-UZ"/>
        </w:rPr>
      </w:pPr>
      <w:r w:rsidRPr="001623B6">
        <w:rPr>
          <w:sz w:val="24"/>
          <w:szCs w:val="24"/>
          <w:lang w:val="uz-Cyrl-UZ"/>
        </w:rPr>
        <w:t xml:space="preserve">Ходимга тўланиши лозим бўлган пулли компенсациянинг миқдори Ўзбекистон Республикаси Марказий банки қайта молиялаш ставкасининг </w:t>
      </w:r>
      <w:r w:rsidRPr="00B06E5A">
        <w:rPr>
          <w:b/>
          <w:sz w:val="24"/>
          <w:szCs w:val="24"/>
          <w:u w:val="single"/>
          <w:lang w:val="uz-Cyrl-UZ"/>
        </w:rPr>
        <w:t>10</w:t>
      </w:r>
      <w:r w:rsidRPr="001623B6">
        <w:rPr>
          <w:sz w:val="24"/>
          <w:szCs w:val="24"/>
          <w:lang w:val="uz-Cyrl-UZ"/>
        </w:rPr>
        <w:t xml:space="preserve"> фоизи миқдорида белгиланади.</w:t>
      </w:r>
    </w:p>
    <w:p w:rsidR="006F333B" w:rsidRPr="00E86DD4" w:rsidRDefault="006F333B" w:rsidP="006F333B">
      <w:pPr>
        <w:autoSpaceDE w:val="0"/>
        <w:autoSpaceDN w:val="0"/>
        <w:adjustRightInd w:val="0"/>
        <w:ind w:firstLine="426"/>
        <w:jc w:val="both"/>
        <w:rPr>
          <w:sz w:val="24"/>
          <w:szCs w:val="24"/>
          <w:lang w:val="uz-Cyrl-UZ"/>
        </w:rPr>
      </w:pPr>
      <w:r w:rsidRPr="00E86DD4">
        <w:rPr>
          <w:sz w:val="24"/>
          <w:szCs w:val="24"/>
          <w:lang w:val="uz-Cyrl-UZ"/>
        </w:rPr>
        <w:t>Мазкур пулли компенсацияни тўлаш мажбурияти иш берувчининг ойлик иш ҳақини ёки ходимга тўланиши лозим бўлган бошқа тўловларни тўлашнинг кечиктирилишида айби бор-йўқлигидан қатъи назар юзага келади.</w:t>
      </w:r>
    </w:p>
    <w:p w:rsidR="006F333B" w:rsidRPr="00927261" w:rsidRDefault="006F333B" w:rsidP="006F333B">
      <w:pPr>
        <w:widowControl w:val="0"/>
        <w:ind w:right="-6" w:firstLine="426"/>
        <w:jc w:val="both"/>
        <w:rPr>
          <w:sz w:val="24"/>
          <w:szCs w:val="24"/>
          <w:lang w:val="uz-Cyrl-UZ"/>
        </w:rPr>
      </w:pPr>
      <w:r w:rsidRPr="00927261">
        <w:rPr>
          <w:b/>
          <w:sz w:val="24"/>
          <w:szCs w:val="24"/>
          <w:lang w:val="uz-Cyrl-UZ"/>
        </w:rPr>
        <w:t>7.6.</w:t>
      </w:r>
      <w:r w:rsidRPr="00927261">
        <w:rPr>
          <w:sz w:val="24"/>
          <w:szCs w:val="24"/>
          <w:lang w:val="uz-Cyrl-UZ"/>
        </w:rPr>
        <w:t xml:space="preserve"> Бевосита пул ёки товар қимматликлари билан муомала қилаётган ходим махсус ёзма шартнома асосида уларга ишониб топширилган қимматликларнинг сақланишини таъминламаганлиги учун тўлиқ моддий жавобгар бўлади. Тўлиқ моддий жавобгарлик ҳақида шартнома тузилиши лозим бўлган ходимларнинг тоифалари рўйхати </w:t>
      </w:r>
      <w:r w:rsidRPr="005465B7">
        <w:rPr>
          <w:b/>
          <w:sz w:val="24"/>
          <w:szCs w:val="24"/>
          <w:lang w:val="uz-Cyrl-UZ"/>
        </w:rPr>
        <w:t>6</w:t>
      </w:r>
      <w:r w:rsidRPr="00927261">
        <w:rPr>
          <w:b/>
          <w:sz w:val="24"/>
          <w:szCs w:val="24"/>
          <w:lang w:val="uz-Cyrl-UZ"/>
        </w:rPr>
        <w:t>-иловада</w:t>
      </w:r>
      <w:r w:rsidRPr="00927261">
        <w:rPr>
          <w:sz w:val="24"/>
          <w:szCs w:val="24"/>
          <w:lang w:val="uz-Cyrl-UZ"/>
        </w:rPr>
        <w:t xml:space="preserve"> келтирилган. </w:t>
      </w:r>
    </w:p>
    <w:p w:rsidR="006F333B" w:rsidRPr="00C7231C" w:rsidRDefault="006F333B" w:rsidP="006F333B">
      <w:pPr>
        <w:keepNext/>
        <w:widowControl w:val="0"/>
        <w:spacing w:before="240" w:after="60"/>
        <w:ind w:right="-6"/>
        <w:jc w:val="center"/>
        <w:rPr>
          <w:b/>
          <w:caps/>
          <w:sz w:val="24"/>
          <w:szCs w:val="24"/>
          <w:lang w:val="uz-Cyrl-UZ"/>
        </w:rPr>
      </w:pPr>
      <w:r w:rsidRPr="006F333B">
        <w:rPr>
          <w:b/>
          <w:caps/>
          <w:sz w:val="24"/>
          <w:szCs w:val="24"/>
          <w:lang w:val="uz-Cyrl-UZ"/>
        </w:rPr>
        <w:lastRenderedPageBreak/>
        <w:t>V</w:t>
      </w:r>
      <w:r w:rsidRPr="00C7231C">
        <w:rPr>
          <w:b/>
          <w:caps/>
          <w:sz w:val="24"/>
          <w:szCs w:val="24"/>
          <w:lang w:val="uz-Cyrl-UZ"/>
        </w:rPr>
        <w:t>III. МЕҲНАТ ХАВФСИЗЛИГИ ВА ГИГИЕНАСИ</w:t>
      </w:r>
    </w:p>
    <w:p w:rsidR="006F333B" w:rsidRPr="00C7231C" w:rsidRDefault="006F333B" w:rsidP="006F333B">
      <w:pPr>
        <w:keepNext/>
        <w:tabs>
          <w:tab w:val="left" w:pos="0"/>
        </w:tabs>
        <w:autoSpaceDE w:val="0"/>
        <w:autoSpaceDN w:val="0"/>
        <w:spacing w:after="120"/>
        <w:ind w:right="-6" w:firstLine="709"/>
        <w:jc w:val="both"/>
        <w:outlineLvl w:val="1"/>
        <w:rPr>
          <w:b/>
          <w:bCs/>
          <w:sz w:val="24"/>
          <w:szCs w:val="24"/>
          <w:lang w:val="uz-Cyrl-UZ"/>
        </w:rPr>
      </w:pPr>
      <w:r w:rsidRPr="00C7231C">
        <w:rPr>
          <w:b/>
          <w:bCs/>
          <w:sz w:val="24"/>
          <w:szCs w:val="24"/>
          <w:u w:val="single"/>
          <w:lang w:val="uz-Cyrl-UZ"/>
        </w:rPr>
        <w:t>Иш берувчининг мажбуриятлари</w:t>
      </w:r>
      <w:r w:rsidRPr="00C7231C">
        <w:rPr>
          <w:b/>
          <w:bCs/>
          <w:sz w:val="24"/>
          <w:szCs w:val="24"/>
          <w:lang w:val="uz-Cyrl-UZ"/>
        </w:rPr>
        <w:t>:</w:t>
      </w:r>
    </w:p>
    <w:p w:rsidR="006F333B" w:rsidRPr="006C5D85" w:rsidRDefault="006F333B" w:rsidP="006F333B">
      <w:pPr>
        <w:tabs>
          <w:tab w:val="left" w:pos="1418"/>
        </w:tabs>
        <w:spacing w:after="60"/>
        <w:ind w:right="-6" w:firstLine="426"/>
        <w:jc w:val="both"/>
        <w:rPr>
          <w:sz w:val="24"/>
          <w:szCs w:val="24"/>
          <w:lang w:val="uz-Cyrl-UZ"/>
        </w:rPr>
      </w:pPr>
      <w:bookmarkStart w:id="6" w:name="3031802"/>
      <w:r w:rsidRPr="006C5D85">
        <w:rPr>
          <w:b/>
          <w:sz w:val="24"/>
          <w:szCs w:val="24"/>
          <w:lang w:val="uz-Cyrl-UZ"/>
        </w:rPr>
        <w:t>8.1. </w:t>
      </w:r>
      <w:r w:rsidRPr="006C5D85">
        <w:rPr>
          <w:sz w:val="24"/>
          <w:szCs w:val="24"/>
          <w:lang w:val="uz-Cyrl-UZ"/>
        </w:rPr>
        <w:t xml:space="preserve">Меҳнатни муҳофаза қилиш бўйича (шартнома муддатида, ҳар йили) </w:t>
      </w:r>
      <w:r w:rsidRPr="006C5D85">
        <w:rPr>
          <w:b/>
          <w:sz w:val="24"/>
          <w:szCs w:val="24"/>
          <w:lang w:val="uz-Cyrl-UZ"/>
        </w:rPr>
        <w:t>202</w:t>
      </w:r>
      <w:r w:rsidR="006C5D85" w:rsidRPr="006C5D85">
        <w:rPr>
          <w:b/>
          <w:sz w:val="24"/>
          <w:szCs w:val="24"/>
          <w:lang w:val="uz-Cyrl-UZ"/>
        </w:rPr>
        <w:t xml:space="preserve">4 </w:t>
      </w:r>
      <w:r w:rsidRPr="006C5D85">
        <w:rPr>
          <w:b/>
          <w:sz w:val="24"/>
          <w:szCs w:val="24"/>
          <w:lang w:val="uz-Cyrl-UZ"/>
        </w:rPr>
        <w:t>йилга</w:t>
      </w:r>
      <w:r w:rsidR="0046576D">
        <w:rPr>
          <w:b/>
          <w:sz w:val="24"/>
          <w:szCs w:val="24"/>
          <w:lang w:val="uz-Cyrl-UZ"/>
        </w:rPr>
        <w:t xml:space="preserve"> </w:t>
      </w:r>
      <w:r w:rsidR="00FA0668">
        <w:rPr>
          <w:b/>
          <w:sz w:val="24"/>
          <w:szCs w:val="24"/>
          <w:lang w:val="uz-Cyrl-UZ"/>
        </w:rPr>
        <w:t>1 8</w:t>
      </w:r>
      <w:r w:rsidR="006C5D85" w:rsidRPr="006C5D85">
        <w:rPr>
          <w:b/>
          <w:sz w:val="24"/>
          <w:szCs w:val="24"/>
          <w:lang w:val="uz-Cyrl-UZ"/>
        </w:rPr>
        <w:t xml:space="preserve">00 000 </w:t>
      </w:r>
      <w:r w:rsidR="006C5D85">
        <w:rPr>
          <w:b/>
          <w:sz w:val="24"/>
          <w:szCs w:val="24"/>
          <w:lang w:val="uz-Cyrl-UZ"/>
        </w:rPr>
        <w:t xml:space="preserve"> </w:t>
      </w:r>
      <w:r w:rsidR="00FA0668">
        <w:rPr>
          <w:b/>
          <w:sz w:val="24"/>
          <w:szCs w:val="24"/>
          <w:lang w:val="uz-Cyrl-UZ"/>
        </w:rPr>
        <w:t xml:space="preserve">мнг </w:t>
      </w:r>
      <w:r w:rsidR="006C5D85">
        <w:rPr>
          <w:b/>
          <w:sz w:val="24"/>
          <w:szCs w:val="24"/>
          <w:lang w:val="uz-Cyrl-UZ"/>
        </w:rPr>
        <w:t xml:space="preserve"> сўм маблағ ажратилиши режалаштирилган.</w:t>
      </w:r>
    </w:p>
    <w:p w:rsidR="006F333B" w:rsidRPr="001436D9" w:rsidRDefault="006F333B" w:rsidP="006F333B">
      <w:pPr>
        <w:tabs>
          <w:tab w:val="left" w:pos="1418"/>
        </w:tabs>
        <w:ind w:right="-6" w:firstLine="426"/>
        <w:jc w:val="both"/>
        <w:rPr>
          <w:sz w:val="24"/>
          <w:szCs w:val="24"/>
          <w:lang w:val="uz-Cyrl-UZ"/>
        </w:rPr>
      </w:pPr>
      <w:r w:rsidRPr="001436D9">
        <w:rPr>
          <w:sz w:val="24"/>
          <w:szCs w:val="24"/>
          <w:lang w:val="uz-Cyrl-UZ"/>
        </w:rPr>
        <w:t>Барча режалаштирилган ва ажратишга келишилган маблағлар миқдори жамоа шартномасининг амал қилиш муддати давомида меҳнатга ҳақ тўлашнинг энг кам миқдори ошириб борилишига мутаносиб равишда ошириб борилади.</w:t>
      </w:r>
    </w:p>
    <w:p w:rsidR="006F333B" w:rsidRPr="001436D9" w:rsidRDefault="006F333B" w:rsidP="006F333B">
      <w:pPr>
        <w:ind w:right="-6" w:firstLine="426"/>
        <w:jc w:val="both"/>
        <w:rPr>
          <w:bCs/>
          <w:i/>
          <w:sz w:val="24"/>
          <w:szCs w:val="24"/>
          <w:lang w:val="uz-Cyrl-UZ"/>
        </w:rPr>
      </w:pPr>
      <w:r w:rsidRPr="001436D9">
        <w:rPr>
          <w:b/>
          <w:sz w:val="24"/>
          <w:szCs w:val="24"/>
          <w:lang w:val="uz-Cyrl-UZ"/>
        </w:rPr>
        <w:t>8.2.</w:t>
      </w:r>
      <w:r w:rsidRPr="001436D9">
        <w:rPr>
          <w:sz w:val="24"/>
          <w:szCs w:val="24"/>
          <w:lang w:val="uz-Cyrl-UZ"/>
        </w:rPr>
        <w:t> </w:t>
      </w:r>
      <w:r w:rsidRPr="001436D9">
        <w:rPr>
          <w:bCs/>
          <w:sz w:val="24"/>
          <w:szCs w:val="24"/>
          <w:lang w:val="uz-Cyrl-UZ"/>
        </w:rPr>
        <w:t xml:space="preserve">Меҳнат муҳофазаси бўйича битим тузади </w:t>
      </w:r>
      <w:r w:rsidRPr="001436D9">
        <w:rPr>
          <w:sz w:val="24"/>
          <w:szCs w:val="24"/>
          <w:lang w:val="uz-Cyrl-UZ"/>
        </w:rPr>
        <w:t>(меҳнат шароитлари ва меҳнатни муҳофаза қилиш ишларини яхшилаш, санитария-соғломлаштириш чора-тадбирлари режаси ва сарф-харажатлар сметасига киритади)</w:t>
      </w:r>
      <w:r w:rsidRPr="001436D9">
        <w:rPr>
          <w:bCs/>
          <w:sz w:val="24"/>
          <w:szCs w:val="24"/>
          <w:lang w:val="uz-Cyrl-UZ"/>
        </w:rPr>
        <w:t xml:space="preserve"> ва </w:t>
      </w:r>
      <w:r w:rsidRPr="001436D9">
        <w:rPr>
          <w:b/>
          <w:bCs/>
          <w:sz w:val="24"/>
          <w:szCs w:val="24"/>
          <w:lang w:val="uz-Cyrl-UZ"/>
        </w:rPr>
        <w:t>Касаба уюшмаси қўмитаси</w:t>
      </w:r>
      <w:r w:rsidRPr="001436D9">
        <w:rPr>
          <w:bCs/>
          <w:sz w:val="24"/>
          <w:szCs w:val="24"/>
          <w:lang w:val="uz-Cyrl-UZ"/>
        </w:rPr>
        <w:t xml:space="preserve"> билан келишган ҳолда жамоа шартномасига илова қилинади </w:t>
      </w:r>
      <w:r w:rsidRPr="001436D9">
        <w:rPr>
          <w:bCs/>
          <w:i/>
          <w:sz w:val="24"/>
          <w:szCs w:val="24"/>
          <w:lang w:val="uz-Cyrl-UZ"/>
        </w:rPr>
        <w:t>(</w:t>
      </w:r>
      <w:r w:rsidRPr="001436D9">
        <w:rPr>
          <w:b/>
          <w:bCs/>
          <w:sz w:val="24"/>
          <w:szCs w:val="24"/>
          <w:lang w:val="uz-Cyrl-UZ"/>
        </w:rPr>
        <w:t>1-илова</w:t>
      </w:r>
      <w:r w:rsidRPr="001436D9">
        <w:rPr>
          <w:bCs/>
          <w:i/>
          <w:sz w:val="24"/>
          <w:szCs w:val="24"/>
          <w:lang w:val="uz-Cyrl-UZ"/>
        </w:rPr>
        <w:t>).</w:t>
      </w:r>
    </w:p>
    <w:p w:rsidR="006F333B" w:rsidRPr="001436D9" w:rsidRDefault="006F333B" w:rsidP="006F333B">
      <w:pPr>
        <w:ind w:right="-6" w:firstLine="426"/>
        <w:jc w:val="both"/>
        <w:rPr>
          <w:bCs/>
          <w:sz w:val="24"/>
          <w:szCs w:val="24"/>
          <w:lang w:val="uz-Cyrl-UZ"/>
        </w:rPr>
      </w:pPr>
      <w:r w:rsidRPr="001436D9">
        <w:rPr>
          <w:b/>
          <w:bCs/>
          <w:sz w:val="24"/>
          <w:szCs w:val="24"/>
          <w:lang w:val="uz-Cyrl-UZ"/>
        </w:rPr>
        <w:t>8.3.</w:t>
      </w:r>
      <w:r w:rsidRPr="001436D9">
        <w:rPr>
          <w:bCs/>
          <w:sz w:val="24"/>
          <w:szCs w:val="24"/>
          <w:lang w:val="uz-Cyrl-UZ"/>
        </w:rPr>
        <w:t> </w:t>
      </w:r>
      <w:bookmarkStart w:id="7" w:name="3031629"/>
      <w:r w:rsidRPr="001436D9">
        <w:rPr>
          <w:bCs/>
          <w:sz w:val="24"/>
          <w:szCs w:val="24"/>
          <w:lang w:val="uz-Cyrl-UZ"/>
        </w:rPr>
        <w:t xml:space="preserve">Меҳнатни муҳофаза қилиш учун зарур бўлган маблағларни қонунчиликда, мазкур </w:t>
      </w:r>
      <w:r w:rsidRPr="001436D9">
        <w:rPr>
          <w:b/>
          <w:bCs/>
          <w:sz w:val="24"/>
          <w:szCs w:val="24"/>
          <w:lang w:val="uz-Cyrl-UZ"/>
        </w:rPr>
        <w:t>Шартномада</w:t>
      </w:r>
      <w:r w:rsidRPr="001436D9">
        <w:rPr>
          <w:bCs/>
          <w:sz w:val="24"/>
          <w:szCs w:val="24"/>
          <w:lang w:val="uz-Cyrl-UZ"/>
        </w:rPr>
        <w:t xml:space="preserve"> ёки бошқа ички норматив ҳужжатларда белгиланадиган миқдорда ходимларни чиқимдор қилмаган ҳолда ажратади.</w:t>
      </w:r>
      <w:bookmarkEnd w:id="7"/>
      <w:r w:rsidRPr="001436D9">
        <w:rPr>
          <w:bCs/>
          <w:sz w:val="24"/>
          <w:szCs w:val="24"/>
          <w:lang w:val="uz-Cyrl-UZ"/>
        </w:rPr>
        <w:t xml:space="preserve"> Шу билан бир қаторда, алоҳида меҳнатни муҳофаза қилиш бўйича фондни ташкил қилади ҳамда уни ходимларнинг меҳнат шарт-шароитларини яхшилаш ва муҳофаза қилишга йўналтирилган чора-тадбирларни молиялаштиришга сарфлайди.</w:t>
      </w:r>
    </w:p>
    <w:p w:rsidR="006F333B" w:rsidRPr="001436D9" w:rsidRDefault="006F333B" w:rsidP="006F333B">
      <w:pPr>
        <w:ind w:right="-6" w:firstLine="426"/>
        <w:jc w:val="both"/>
        <w:rPr>
          <w:bCs/>
          <w:sz w:val="24"/>
          <w:szCs w:val="24"/>
          <w:lang w:val="uz-Cyrl-UZ"/>
        </w:rPr>
      </w:pPr>
      <w:r w:rsidRPr="001436D9">
        <w:rPr>
          <w:b/>
          <w:bCs/>
          <w:sz w:val="24"/>
          <w:szCs w:val="24"/>
          <w:lang w:val="uz-Cyrl-UZ"/>
        </w:rPr>
        <w:t>8.4.</w:t>
      </w:r>
      <w:r w:rsidRPr="001436D9">
        <w:rPr>
          <w:bCs/>
          <w:sz w:val="24"/>
          <w:szCs w:val="24"/>
          <w:lang w:val="uz-Cyrl-UZ"/>
        </w:rPr>
        <w:t xml:space="preserve"> Хавфсизлик ва гигиена талабларига жавоб берадиган меҳнат шароитларини таъминлаши шарт. Меҳнатни муҳофаза қилишга доир талаблар қонунчилик ҳужжатларида, шунингдек меҳнатни муҳофаза қилиш масалаларига оид техник жиҳатдан тартибга солиш соҳасидаги норматив ҳужжатларда белгиланади. Ҳар бир иш жойига мослаб меҳнат шароити бўйича меъёрий талабларни ишлаб чиқиш мажбуриятини зиммасига олади. </w:t>
      </w:r>
    </w:p>
    <w:p w:rsidR="006F333B" w:rsidRPr="001436D9" w:rsidRDefault="006F333B" w:rsidP="006F333B">
      <w:pPr>
        <w:ind w:right="-6" w:firstLine="426"/>
        <w:jc w:val="both"/>
        <w:rPr>
          <w:sz w:val="24"/>
          <w:szCs w:val="24"/>
          <w:lang w:val="uz-Cyrl-UZ"/>
        </w:rPr>
      </w:pPr>
      <w:r w:rsidRPr="001436D9">
        <w:rPr>
          <w:b/>
          <w:sz w:val="24"/>
          <w:szCs w:val="24"/>
          <w:lang w:val="uz-Cyrl-UZ"/>
        </w:rPr>
        <w:t>8.5.</w:t>
      </w:r>
      <w:r w:rsidRPr="001436D9">
        <w:rPr>
          <w:sz w:val="24"/>
          <w:szCs w:val="24"/>
          <w:lang w:val="uz-Cyrl-UZ"/>
        </w:rPr>
        <w:t> Ходимларнинг меҳнат шароити шунингдек, меҳнат жараёни ўзгариши, меҳнат шароитига бўлган талабларнинг ортиши (ўзгариши) муносабати билан, ходимлар ҳаёти ва соғлиғини муҳофаза қилиш ва уларнинг доимий меҳнат қобилиятларини сақлаб қолиш мақсадида, белгиланган меҳнат шароитларига мунтазам равишда зарур ўзгартиришлар киритиб боради.</w:t>
      </w:r>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t>8.6.</w:t>
      </w:r>
      <w:r w:rsidRPr="005B03B7">
        <w:rPr>
          <w:sz w:val="24"/>
          <w:szCs w:val="24"/>
          <w:lang w:val="uz-Cyrl-UZ"/>
        </w:rPr>
        <w:t> Ҳар бир ходимни иш жойидаги меҳнат шароитларига қўйиладиган меъёрий талаблар шунингдек, бу шароитларнинг ҳақиқий аҳволи, хусусан, ишлаб чиқариш муҳити, меҳнат ва дам олиш тартиблари, имтиёзлар ва компенсация тўловлари, шахсий ва жамоавий ҳимоя воситаларига бўлган талабларга қандай амал қилинаётганлиги тўғрисида хабардор қилиб борилади.</w:t>
      </w:r>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t>8.7.</w:t>
      </w:r>
      <w:r w:rsidRPr="005B03B7">
        <w:rPr>
          <w:sz w:val="24"/>
          <w:szCs w:val="24"/>
          <w:lang w:val="uz-Cyrl-UZ"/>
        </w:rPr>
        <w:t> </w:t>
      </w:r>
      <w:bookmarkStart w:id="8" w:name="3031575"/>
      <w:r w:rsidRPr="005B03B7">
        <w:rPr>
          <w:sz w:val="24"/>
          <w:szCs w:val="24"/>
          <w:lang w:val="uz-Cyrl-UZ"/>
        </w:rPr>
        <w:t xml:space="preserve">Ходимларининг сони эллик нафар ва ундан ортиқ бўлган ҳар бир </w:t>
      </w:r>
      <w:r>
        <w:rPr>
          <w:sz w:val="24"/>
          <w:szCs w:val="24"/>
          <w:lang w:val="uz-Cyrl-UZ"/>
        </w:rPr>
        <w:t>Муассаса</w:t>
      </w:r>
      <w:r w:rsidRPr="005B03B7">
        <w:rPr>
          <w:sz w:val="24"/>
          <w:szCs w:val="24"/>
          <w:lang w:val="uz-Cyrl-UZ"/>
        </w:rPr>
        <w:t>да меҳнатни муҳофаза қилиш талабларига риоя этилишини таъминлаш, уларнинг бажарилиши устидан назоратни амалга ошириш мақсадида меҳнатни муҳофаза қилиш хизмати ташкил этилади ёки меҳнатни муҳофаза қилиш бўйича тегишли тайёргарликка эга бўлган мутахассис лавозимини жорий этади.</w:t>
      </w:r>
      <w:bookmarkEnd w:id="8"/>
      <w:r w:rsidRPr="005B03B7">
        <w:rPr>
          <w:sz w:val="24"/>
          <w:szCs w:val="24"/>
          <w:lang w:val="uz-Cyrl-UZ"/>
        </w:rPr>
        <w:t xml:space="preserve"> Элликта ва ундан ортиқ транспорт воситаси мавжуд бўлган </w:t>
      </w:r>
      <w:r>
        <w:rPr>
          <w:sz w:val="24"/>
          <w:szCs w:val="24"/>
          <w:lang w:val="uz-Cyrl-UZ"/>
        </w:rPr>
        <w:t>Муассаса</w:t>
      </w:r>
      <w:r w:rsidRPr="005B03B7">
        <w:rPr>
          <w:sz w:val="24"/>
          <w:szCs w:val="24"/>
          <w:lang w:val="uz-Cyrl-UZ"/>
        </w:rPr>
        <w:t>да йўл ҳаракати хавфсизлиги хизмати ҳам ташкил этилади ёки йўл ҳаракати хавфсизлиги бўйича мутахассис лавозими жорий этилади.</w:t>
      </w:r>
    </w:p>
    <w:p w:rsidR="006F333B" w:rsidRPr="005B03B7" w:rsidRDefault="006F333B" w:rsidP="006F333B">
      <w:pPr>
        <w:widowControl w:val="0"/>
        <w:shd w:val="clear" w:color="auto" w:fill="FFFFFF"/>
        <w:ind w:right="-6" w:firstLine="709"/>
        <w:jc w:val="both"/>
        <w:rPr>
          <w:sz w:val="24"/>
          <w:szCs w:val="24"/>
          <w:lang w:val="uz-Cyrl-UZ"/>
        </w:rPr>
      </w:pPr>
      <w:bookmarkStart w:id="9" w:name="3031578"/>
      <w:r w:rsidRPr="005B03B7">
        <w:rPr>
          <w:sz w:val="24"/>
          <w:szCs w:val="24"/>
          <w:lang w:val="uz-Cyrl-UZ"/>
        </w:rPr>
        <w:t>Шунингдек, меҳнатни муҳофаза қилиш хизматининг вазифаларини меҳнатни муҳофаза қилиш соҳасидаги хизматлар бозорининг профессионал иштирокчилари томонидан шартнома асосида амалга оширилишини ташкил этиши мумкин.</w:t>
      </w:r>
      <w:bookmarkEnd w:id="9"/>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t>8.8.</w:t>
      </w:r>
      <w:r w:rsidRPr="005B03B7">
        <w:rPr>
          <w:sz w:val="24"/>
          <w:szCs w:val="24"/>
          <w:lang w:val="uz-Cyrl-UZ"/>
        </w:rPr>
        <w:t> Ўтган йилдаги ишлаб чиқаришда шикастланиш ва касб касалликлари ҳолатини йилнинг биринчи февралигача таҳлил қилиб чиқади, меҳнат шароитларини яхшилаш ҳамда санитария-соғломлаштириш тадбирларининг бажарилишига якун ясайди.</w:t>
      </w:r>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t>8.9. </w:t>
      </w:r>
      <w:r w:rsidRPr="005B03B7">
        <w:rPr>
          <w:sz w:val="24"/>
          <w:szCs w:val="24"/>
          <w:lang w:val="uz-Cyrl-UZ"/>
        </w:rPr>
        <w:t>Меҳнат муҳофазаси хоналари учун жиҳозлар, ишларни автоматлаштирувчи техника воситалари, меҳнат муҳофазаси бурчаклари, ўқитиш учун зарур бўлган техник воситалар, ўқув-кўргазмали қуроллар, тарғибот-ташвиқот воситалари, плакатлар ва бошқа анжомларни сотиб олади ҳамда уларнинг доимий сақланишини таъминлайди.</w:t>
      </w:r>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lastRenderedPageBreak/>
        <w:t>8.10.</w:t>
      </w:r>
      <w:r w:rsidRPr="005B03B7">
        <w:rPr>
          <w:sz w:val="24"/>
          <w:szCs w:val="24"/>
          <w:lang w:val="uz-Cyrl-UZ"/>
        </w:rPr>
        <w:t> </w:t>
      </w:r>
      <w:r>
        <w:rPr>
          <w:b/>
          <w:sz w:val="24"/>
          <w:szCs w:val="24"/>
          <w:lang w:val="uz-Cyrl-UZ"/>
        </w:rPr>
        <w:t>Муассаса</w:t>
      </w:r>
      <w:r w:rsidRPr="005B03B7">
        <w:rPr>
          <w:b/>
          <w:sz w:val="24"/>
          <w:szCs w:val="24"/>
          <w:lang w:val="uz-Cyrl-UZ"/>
        </w:rPr>
        <w:t>ни</w:t>
      </w:r>
      <w:r w:rsidRPr="005B03B7">
        <w:rPr>
          <w:sz w:val="24"/>
          <w:szCs w:val="24"/>
          <w:lang w:val="uz-Cyrl-UZ"/>
        </w:rPr>
        <w:t xml:space="preserve"> куз - қиш мавсумида ишлашга тайёрлаш билан боғлиқ барча тадбирларни 25 август (1 октябрь)гача бажарилишини таъминлайди ҳамда санитария-маиший биноларининг узлуксиз ишлашини ва уларнинг тегишли ҳолатда сақланишини таъминлайди (таъмирланиши, реконструкция қилиниши ёки янги қурилиши лозим бўлган бино ёки хоналар, бўлинмалар бўйича аниқ кўрсатиб берилади).</w:t>
      </w:r>
    </w:p>
    <w:p w:rsidR="006F333B" w:rsidRPr="005B03B7" w:rsidRDefault="006F333B" w:rsidP="006F333B">
      <w:pPr>
        <w:widowControl w:val="0"/>
        <w:tabs>
          <w:tab w:val="left" w:pos="1418"/>
        </w:tabs>
        <w:adjustRightInd w:val="0"/>
        <w:ind w:right="-6" w:firstLine="426"/>
        <w:jc w:val="both"/>
        <w:rPr>
          <w:sz w:val="24"/>
          <w:szCs w:val="24"/>
          <w:lang w:val="uz-Cyrl-UZ"/>
        </w:rPr>
      </w:pPr>
      <w:r w:rsidRPr="005B03B7">
        <w:rPr>
          <w:b/>
          <w:sz w:val="24"/>
          <w:szCs w:val="24"/>
          <w:lang w:val="uz-Cyrl-UZ"/>
        </w:rPr>
        <w:t>8.11.</w:t>
      </w:r>
      <w:r w:rsidRPr="005B03B7">
        <w:rPr>
          <w:b/>
          <w:bCs/>
          <w:sz w:val="24"/>
          <w:szCs w:val="24"/>
          <w:lang w:val="uz-Cyrl-UZ"/>
        </w:rPr>
        <w:t> </w:t>
      </w:r>
      <w:r w:rsidRPr="005B03B7">
        <w:rPr>
          <w:sz w:val="24"/>
          <w:szCs w:val="24"/>
          <w:lang w:val="uz-Cyrl-UZ"/>
        </w:rPr>
        <w:t xml:space="preserve">Ходимларни ишлаб чиқаришдаги бахтсиз ходисалар ва касб касалликларидан суғурта қилади, </w:t>
      </w:r>
      <w:bookmarkStart w:id="10" w:name="2464010"/>
      <w:r w:rsidRPr="005B03B7">
        <w:rPr>
          <w:sz w:val="24"/>
          <w:szCs w:val="24"/>
          <w:lang w:val="uz-Cyrl-UZ"/>
        </w:rPr>
        <w:t>иш ўринларини меҳнат шароитлари ва асбоб-ускунанинг жароҳат етказиш хавфи юзасидан аттестациядан ўтказади</w:t>
      </w:r>
      <w:bookmarkEnd w:id="10"/>
      <w:r w:rsidRPr="005B03B7">
        <w:rPr>
          <w:sz w:val="24"/>
          <w:szCs w:val="24"/>
          <w:lang w:val="uz-Cyrl-UZ"/>
        </w:rPr>
        <w:t xml:space="preserve"> ҳамда ходимларни дастлабки (меҳнат шартномасини тузаётганда) ва даврий (меҳнат фаолияти давомида) мажбурий тиббий кўрикдан </w:t>
      </w:r>
      <w:r w:rsidRPr="005B03B7">
        <w:rPr>
          <w:b/>
          <w:sz w:val="24"/>
          <w:szCs w:val="24"/>
          <w:lang w:val="uz-Cyrl-UZ"/>
        </w:rPr>
        <w:t>(</w:t>
      </w:r>
      <w:r>
        <w:rPr>
          <w:b/>
          <w:sz w:val="24"/>
          <w:szCs w:val="24"/>
          <w:lang w:val="uz-Cyrl-UZ"/>
        </w:rPr>
        <w:t>7</w:t>
      </w:r>
      <w:r w:rsidRPr="005B03B7">
        <w:rPr>
          <w:b/>
          <w:bCs/>
          <w:sz w:val="24"/>
          <w:szCs w:val="24"/>
          <w:lang w:val="uz-Cyrl-UZ"/>
        </w:rPr>
        <w:t>-илова</w:t>
      </w:r>
      <w:r w:rsidRPr="005B03B7">
        <w:rPr>
          <w:b/>
          <w:bCs/>
          <w:i/>
          <w:sz w:val="24"/>
          <w:szCs w:val="24"/>
          <w:lang w:val="uz-Cyrl-UZ"/>
        </w:rPr>
        <w:t>)</w:t>
      </w:r>
      <w:r w:rsidRPr="005B03B7">
        <w:rPr>
          <w:sz w:val="24"/>
          <w:szCs w:val="24"/>
          <w:lang w:val="uz-Cyrl-UZ"/>
        </w:rPr>
        <w:t xml:space="preserve"> ўтказилишини уларни чиқимдор қилмаган ҳолда ташкил қилади.</w:t>
      </w:r>
    </w:p>
    <w:p w:rsidR="006F333B" w:rsidRPr="005B03B7" w:rsidRDefault="006F333B" w:rsidP="006F333B">
      <w:pPr>
        <w:ind w:right="-6" w:firstLine="426"/>
        <w:jc w:val="both"/>
        <w:rPr>
          <w:sz w:val="24"/>
          <w:szCs w:val="24"/>
          <w:lang w:val="uz-Cyrl-UZ"/>
        </w:rPr>
      </w:pPr>
      <w:r w:rsidRPr="005B03B7">
        <w:rPr>
          <w:b/>
          <w:sz w:val="24"/>
          <w:szCs w:val="24"/>
          <w:lang w:val="uz-Cyrl-UZ"/>
        </w:rPr>
        <w:t>8.12.</w:t>
      </w:r>
      <w:r w:rsidRPr="005B03B7">
        <w:rPr>
          <w:sz w:val="24"/>
          <w:szCs w:val="24"/>
          <w:lang w:val="uz-Cyrl-UZ"/>
        </w:rPr>
        <w:t> </w:t>
      </w:r>
      <w:bookmarkStart w:id="11" w:name="3031644"/>
      <w:r w:rsidRPr="005B03B7">
        <w:rPr>
          <w:sz w:val="24"/>
          <w:szCs w:val="24"/>
          <w:lang w:val="uz-Cyrl-UZ"/>
        </w:rPr>
        <w:t>Ходимларни белгиланган муддатларда ўрнатилган нормалар бўйича махсус кийим-бош, санитар кийим-бош, махсус пойабзал ва бошқа шахсий ҳимоя ва гигиена воситалари билан бепул таъминлайди</w:t>
      </w:r>
      <w:bookmarkEnd w:id="11"/>
      <w:r w:rsidRPr="005B03B7">
        <w:rPr>
          <w:sz w:val="24"/>
          <w:szCs w:val="24"/>
          <w:lang w:val="uz-Cyrl-UZ"/>
        </w:rPr>
        <w:t xml:space="preserve"> (бепул таъминлаш ҳуқуқини берадиган ишларда ишловчи ходимлар рўйхати жамоа шартномасининг </w:t>
      </w:r>
      <w:r w:rsidRPr="005465B7">
        <w:rPr>
          <w:b/>
          <w:sz w:val="24"/>
          <w:szCs w:val="24"/>
          <w:lang w:val="uz-Cyrl-UZ"/>
        </w:rPr>
        <w:t xml:space="preserve">8 </w:t>
      </w:r>
      <w:r w:rsidRPr="005B03B7">
        <w:rPr>
          <w:b/>
          <w:sz w:val="24"/>
          <w:szCs w:val="24"/>
          <w:lang w:val="uz-Cyrl-UZ"/>
        </w:rPr>
        <w:t xml:space="preserve">ва </w:t>
      </w:r>
      <w:r>
        <w:rPr>
          <w:b/>
          <w:sz w:val="24"/>
          <w:szCs w:val="24"/>
          <w:lang w:val="uz-Cyrl-UZ"/>
        </w:rPr>
        <w:t>9</w:t>
      </w:r>
      <w:r w:rsidRPr="005B03B7">
        <w:rPr>
          <w:b/>
          <w:sz w:val="24"/>
          <w:szCs w:val="24"/>
          <w:lang w:val="uz-Cyrl-UZ"/>
        </w:rPr>
        <w:t>-иловаларида</w:t>
      </w:r>
      <w:r w:rsidRPr="005B03B7">
        <w:rPr>
          <w:sz w:val="24"/>
          <w:szCs w:val="24"/>
          <w:lang w:val="uz-Cyrl-UZ"/>
        </w:rPr>
        <w:t xml:space="preserve"> белгиланади). Ходимларнинг шахсий ва жамоавий ҳимоя воситалари меҳнатни муҳофаза қилишга доир талабларга мос келиши ҳамда мувофиқлик сертификатига эга бўлиши шарт.</w:t>
      </w:r>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t>8.1</w:t>
      </w:r>
      <w:r>
        <w:rPr>
          <w:b/>
          <w:sz w:val="24"/>
          <w:szCs w:val="24"/>
          <w:lang w:val="uz-Cyrl-UZ"/>
        </w:rPr>
        <w:t>3</w:t>
      </w:r>
      <w:r w:rsidRPr="005B03B7">
        <w:rPr>
          <w:b/>
          <w:sz w:val="24"/>
          <w:szCs w:val="24"/>
          <w:lang w:val="uz-Cyrl-UZ"/>
        </w:rPr>
        <w:t>.</w:t>
      </w:r>
      <w:r w:rsidRPr="005B03B7">
        <w:rPr>
          <w:sz w:val="24"/>
          <w:szCs w:val="24"/>
          <w:lang w:val="uz-Cyrl-UZ"/>
        </w:rPr>
        <w:t> </w:t>
      </w:r>
      <w:r>
        <w:rPr>
          <w:sz w:val="24"/>
          <w:szCs w:val="24"/>
          <w:lang w:val="uz-Cyrl-UZ"/>
        </w:rPr>
        <w:t>Муассаса</w:t>
      </w:r>
      <w:r w:rsidRPr="005B03B7">
        <w:rPr>
          <w:sz w:val="24"/>
          <w:szCs w:val="24"/>
          <w:lang w:val="uz-Cyrl-UZ"/>
        </w:rPr>
        <w:t xml:space="preserve"> ҳудудини ҳамиша саранжом-саришта ҳолда сақлаш, юриш, ўтиш йўлакларини ва жойларини талаб этиладиган оралиқ ўлчамлари аниқ белгиланган бўлиши ҳамда уларга қатъий амал қилиниши </w:t>
      </w:r>
      <w:r>
        <w:rPr>
          <w:sz w:val="24"/>
          <w:szCs w:val="24"/>
          <w:lang w:val="uz-Cyrl-UZ"/>
        </w:rPr>
        <w:t>Муассаса</w:t>
      </w:r>
      <w:r w:rsidRPr="005B03B7">
        <w:rPr>
          <w:sz w:val="24"/>
          <w:szCs w:val="24"/>
          <w:lang w:val="uz-Cyrl-UZ"/>
        </w:rPr>
        <w:t>нинг ички транспортидан фойдаланишда уларнинг хавфсизлигини таъминлаш чораларини кўради.</w:t>
      </w:r>
    </w:p>
    <w:p w:rsidR="006F333B" w:rsidRPr="005B03B7" w:rsidRDefault="006F333B" w:rsidP="006F333B">
      <w:pPr>
        <w:tabs>
          <w:tab w:val="left" w:pos="1418"/>
        </w:tabs>
        <w:ind w:right="-6" w:firstLine="426"/>
        <w:jc w:val="both"/>
        <w:rPr>
          <w:b/>
          <w:bCs/>
          <w:sz w:val="24"/>
          <w:szCs w:val="24"/>
          <w:lang w:val="uz-Cyrl-UZ"/>
        </w:rPr>
      </w:pPr>
      <w:r w:rsidRPr="005B03B7">
        <w:rPr>
          <w:b/>
          <w:sz w:val="24"/>
          <w:szCs w:val="24"/>
          <w:lang w:val="uz-Cyrl-UZ"/>
        </w:rPr>
        <w:t>8.1</w:t>
      </w:r>
      <w:r>
        <w:rPr>
          <w:b/>
          <w:sz w:val="24"/>
          <w:szCs w:val="24"/>
          <w:lang w:val="uz-Cyrl-UZ"/>
        </w:rPr>
        <w:t>4</w:t>
      </w:r>
      <w:r w:rsidRPr="005B03B7">
        <w:rPr>
          <w:b/>
          <w:sz w:val="24"/>
          <w:szCs w:val="24"/>
          <w:lang w:val="uz-Cyrl-UZ"/>
        </w:rPr>
        <w:t>.</w:t>
      </w:r>
      <w:r w:rsidRPr="005B03B7">
        <w:rPr>
          <w:sz w:val="24"/>
          <w:szCs w:val="24"/>
          <w:lang w:val="uz-Cyrl-UZ"/>
        </w:rPr>
        <w:t> Мансабдор шахслар ва инженер-техник ходимлар томонидан меҳнат муҳофазаси, технологик интизом қоидалари талабига, режали-огоҳлантирувчи таъмирлаш ишлари, вентиляция ва аспирация жиҳозларининг узлуксиз ишлаш жадвалларига қатъий амал қилинишини таъминлайди. Меҳнат хавфсизлигини таъминлаш нуқтаи назаридан асбоб-ускуналарнинг тегишли жойлари, иссиқ ёки совуқ сув, буғ ва газ қувурларининг ўз вақтида меъёрий ҳужжатлар талабларида белгиланган рангларга бўялишини таъминлайди.</w:t>
      </w:r>
    </w:p>
    <w:p w:rsidR="006F333B" w:rsidRPr="005B03B7" w:rsidRDefault="006F333B" w:rsidP="006F333B">
      <w:pPr>
        <w:widowControl w:val="0"/>
        <w:tabs>
          <w:tab w:val="left" w:pos="1418"/>
        </w:tabs>
        <w:ind w:right="-6" w:firstLine="426"/>
        <w:jc w:val="both"/>
        <w:rPr>
          <w:sz w:val="24"/>
          <w:szCs w:val="24"/>
          <w:lang w:val="uz-Cyrl-UZ"/>
        </w:rPr>
      </w:pPr>
      <w:r>
        <w:rPr>
          <w:b/>
          <w:sz w:val="24"/>
          <w:szCs w:val="24"/>
          <w:lang w:val="uz-Cyrl-UZ"/>
        </w:rPr>
        <w:t>8.15</w:t>
      </w:r>
      <w:r w:rsidRPr="005B03B7">
        <w:rPr>
          <w:b/>
          <w:sz w:val="24"/>
          <w:szCs w:val="24"/>
          <w:lang w:val="uz-Cyrl-UZ"/>
        </w:rPr>
        <w:t>.</w:t>
      </w:r>
      <w:r w:rsidRPr="005B03B7">
        <w:rPr>
          <w:sz w:val="24"/>
          <w:szCs w:val="24"/>
          <w:lang w:val="uz-Cyrl-UZ"/>
        </w:rPr>
        <w:t> Ходимларнинг меҳнатни муҳофаза қилиш бўйича йўл-йўриқдан ўтишини, ўқитишни, қайта тайёрлашни, малакасини оширишни ва меҳнатни муҳофаза қилиш масалалари бўйича билимларини текшириш ишларини ташкил этади. Меҳнат муҳофазаси бўйича ҳар бир касб ва иш тури бўйича ишлаб чиқилган йўриқномаларга асосан ўз вақтида ходимларни йўл-йўриқдан ўтказилишини таъминлайди ва доимий назорат қилади. Ишга янги кираётган барча ходимлар, бошқа ишга ўтказилаётган шунингдек, қайта ишга олинган ходимлар учун иш берувчи меҳнатни муҳофаза қилиш бўйича йўл-йўриқ беришни амалга ошириши, ишларни бажаришнинг хавфсиз услублари ва усуллари ҳамда ишлаб чиқаришдаги бахтсиз ҳодисалардан жабрланганларга ёрдам кўрсатишга оид ўқувни ташкил этиши шарт.</w:t>
      </w:r>
    </w:p>
    <w:p w:rsidR="006F333B" w:rsidRPr="00FD2D2D" w:rsidRDefault="006F333B" w:rsidP="006F333B">
      <w:pPr>
        <w:widowControl w:val="0"/>
        <w:tabs>
          <w:tab w:val="left" w:pos="1418"/>
        </w:tabs>
        <w:ind w:right="-6" w:firstLine="426"/>
        <w:jc w:val="both"/>
        <w:rPr>
          <w:sz w:val="24"/>
          <w:szCs w:val="24"/>
          <w:lang w:val="uz-Cyrl-UZ"/>
        </w:rPr>
      </w:pPr>
      <w:r>
        <w:rPr>
          <w:b/>
          <w:sz w:val="24"/>
          <w:szCs w:val="24"/>
          <w:lang w:val="uz-Cyrl-UZ"/>
        </w:rPr>
        <w:t>8.16</w:t>
      </w:r>
      <w:r w:rsidRPr="00FD2D2D">
        <w:rPr>
          <w:b/>
          <w:sz w:val="24"/>
          <w:szCs w:val="24"/>
          <w:lang w:val="uz-Cyrl-UZ"/>
        </w:rPr>
        <w:t>.</w:t>
      </w:r>
      <w:r w:rsidRPr="00FD2D2D">
        <w:rPr>
          <w:sz w:val="24"/>
          <w:szCs w:val="24"/>
          <w:lang w:val="uz-Cyrl-UZ"/>
        </w:rPr>
        <w:t> Меҳнат муҳофазаси бўйича сайланган вакилларнинг ўқишини улар сайлангандан сўнг бир ой ичида касаба уюшма қўмитаси иштирокида ташкил қилади.</w:t>
      </w:r>
    </w:p>
    <w:p w:rsidR="006F333B" w:rsidRPr="005B03B7" w:rsidRDefault="006F333B" w:rsidP="006F333B">
      <w:pPr>
        <w:widowControl w:val="0"/>
        <w:tabs>
          <w:tab w:val="left" w:pos="1418"/>
        </w:tabs>
        <w:ind w:right="-6" w:firstLine="426"/>
        <w:jc w:val="both"/>
        <w:rPr>
          <w:sz w:val="24"/>
          <w:szCs w:val="24"/>
          <w:lang w:val="uz-Cyrl-UZ"/>
        </w:rPr>
      </w:pPr>
      <w:r>
        <w:rPr>
          <w:b/>
          <w:sz w:val="24"/>
          <w:szCs w:val="24"/>
          <w:lang w:val="uz-Cyrl-UZ"/>
        </w:rPr>
        <w:t>8.17</w:t>
      </w:r>
      <w:r w:rsidRPr="00FD2D2D">
        <w:rPr>
          <w:b/>
          <w:bCs/>
          <w:sz w:val="24"/>
          <w:szCs w:val="24"/>
          <w:lang w:val="uz-Cyrl-UZ"/>
        </w:rPr>
        <w:t>.</w:t>
      </w:r>
      <w:r w:rsidRPr="00FD2D2D">
        <w:rPr>
          <w:sz w:val="24"/>
          <w:szCs w:val="24"/>
          <w:lang w:val="uz-Cyrl-UZ"/>
        </w:rPr>
        <w:t> Меҳнат муҳофазаси бўйича вакил этилган шахсга ўз зиммасига юклатилган вазифа</w:t>
      </w:r>
      <w:r w:rsidR="00DC0887">
        <w:rPr>
          <w:sz w:val="24"/>
          <w:szCs w:val="24"/>
          <w:lang w:val="uz-Cyrl-UZ"/>
        </w:rPr>
        <w:t>ларни бажариши учун ҳар ҳафтада</w:t>
      </w:r>
      <w:r w:rsidRPr="00FD2D2D">
        <w:rPr>
          <w:sz w:val="24"/>
          <w:szCs w:val="24"/>
          <w:lang w:val="uz-Cyrl-UZ"/>
        </w:rPr>
        <w:t xml:space="preserve"> икки соат иш вақт ажратади ва бу вақт учун иш жойи (лавозими) бўйича ўртача ойлик иш ҳақини сақлаб қолади. М</w:t>
      </w:r>
      <w:r w:rsidRPr="00FD2D2D">
        <w:rPr>
          <w:rFonts w:eastAsia="Calibri"/>
          <w:sz w:val="24"/>
          <w:szCs w:val="24"/>
          <w:lang w:val="uz-Cyrl-UZ"/>
        </w:rPr>
        <w:t xml:space="preserve">еҳнат шароитларини яхшилаш борасида жонбозлик кўрсатган вакилларни маънавий ва моддий жиҳатдан рағбатлантиради </w:t>
      </w:r>
      <w:r w:rsidRPr="00FD2D2D">
        <w:rPr>
          <w:sz w:val="24"/>
          <w:szCs w:val="24"/>
          <w:lang w:val="uz-Cyrl-UZ"/>
        </w:rPr>
        <w:t>хамда ҳар чорак якунига кўра мукофотлайди.</w:t>
      </w:r>
    </w:p>
    <w:p w:rsidR="006F333B" w:rsidRPr="00FD2D2D" w:rsidRDefault="006F333B" w:rsidP="006F333B">
      <w:pPr>
        <w:widowControl w:val="0"/>
        <w:tabs>
          <w:tab w:val="left" w:pos="1418"/>
        </w:tabs>
        <w:ind w:right="-6" w:firstLine="426"/>
        <w:jc w:val="both"/>
        <w:rPr>
          <w:sz w:val="24"/>
          <w:szCs w:val="24"/>
          <w:lang w:val="uz-Cyrl-UZ"/>
        </w:rPr>
      </w:pPr>
      <w:r>
        <w:rPr>
          <w:b/>
          <w:sz w:val="24"/>
          <w:szCs w:val="24"/>
          <w:lang w:val="uz-Cyrl-UZ"/>
        </w:rPr>
        <w:t>8.18</w:t>
      </w:r>
      <w:r w:rsidRPr="00FD2D2D">
        <w:rPr>
          <w:b/>
          <w:sz w:val="24"/>
          <w:szCs w:val="24"/>
          <w:lang w:val="uz-Cyrl-UZ"/>
        </w:rPr>
        <w:t>.</w:t>
      </w:r>
      <w:r w:rsidRPr="00FD2D2D">
        <w:rPr>
          <w:sz w:val="24"/>
          <w:szCs w:val="24"/>
          <w:lang w:val="uz-Cyrl-UZ"/>
        </w:rPr>
        <w:t xml:space="preserve"> Бинолар, иншоотлар, асбоб-ускуналардан фойдаланишда, технологик жараёнларни амалга оширишда, шунингдек хом ашё ва материалларни ишлаб чиқаришда қўллашда, ишларни бажариш ва хизматлар кўрсатишда ходимларнинг хавфсизлигини таъминлаш </w:t>
      </w:r>
      <w:r w:rsidRPr="00FD2D2D">
        <w:rPr>
          <w:rFonts w:eastAsia="Calibri"/>
          <w:sz w:val="24"/>
          <w:szCs w:val="24"/>
          <w:lang w:val="uz-Cyrl-UZ"/>
        </w:rPr>
        <w:t>мажбуриятини ўз зиммасига олади</w:t>
      </w:r>
      <w:r w:rsidRPr="00FD2D2D">
        <w:rPr>
          <w:sz w:val="24"/>
          <w:szCs w:val="24"/>
          <w:lang w:val="uz-Cyrl-UZ"/>
        </w:rPr>
        <w:t>.</w:t>
      </w:r>
    </w:p>
    <w:p w:rsidR="006F333B" w:rsidRPr="005B03B7" w:rsidRDefault="006F333B" w:rsidP="006F333B">
      <w:pPr>
        <w:tabs>
          <w:tab w:val="left" w:pos="1418"/>
        </w:tabs>
        <w:ind w:right="-6" w:firstLine="426"/>
        <w:jc w:val="both"/>
        <w:rPr>
          <w:sz w:val="24"/>
          <w:szCs w:val="24"/>
          <w:lang w:val="uz-Cyrl-UZ"/>
        </w:rPr>
      </w:pPr>
      <w:r>
        <w:rPr>
          <w:b/>
          <w:sz w:val="24"/>
          <w:szCs w:val="24"/>
          <w:lang w:val="uz-Cyrl-UZ"/>
        </w:rPr>
        <w:t>8.19</w:t>
      </w:r>
      <w:r w:rsidRPr="005B03B7">
        <w:rPr>
          <w:b/>
          <w:sz w:val="24"/>
          <w:szCs w:val="24"/>
          <w:lang w:val="uz-Cyrl-UZ"/>
        </w:rPr>
        <w:t>. </w:t>
      </w:r>
      <w:r w:rsidRPr="005B03B7">
        <w:rPr>
          <w:sz w:val="24"/>
          <w:szCs w:val="24"/>
          <w:lang w:val="uz-Cyrl-UZ"/>
        </w:rPr>
        <w:t xml:space="preserve">Ходимларга уларнинг меҳнат вазифасини бажариш билан боғлиқ ҳолда жароҳатланиши, касб касалликларига чалиниши ёки саломатликнинг бошқа хил шикастланиши туфайли </w:t>
      </w:r>
      <w:r w:rsidRPr="005B03B7">
        <w:rPr>
          <w:sz w:val="24"/>
          <w:szCs w:val="24"/>
          <w:lang w:val="uz-Cyrl-UZ"/>
        </w:rPr>
        <w:lastRenderedPageBreak/>
        <w:t>етказилган зарар тўланиши кўзда тутилган миқдорда нафақа ва зарар тўловларини олиш ҳуқуқига эга бўлган шахсларга тўланиши лозим бўлган ойма-ой тўловларни тўланишини ўз вақтида таъминлайди.</w:t>
      </w:r>
    </w:p>
    <w:p w:rsidR="006F333B" w:rsidRPr="005B03B7" w:rsidRDefault="006F333B" w:rsidP="006F333B">
      <w:pPr>
        <w:tabs>
          <w:tab w:val="left" w:pos="1418"/>
        </w:tabs>
        <w:ind w:right="-6" w:firstLine="426"/>
        <w:jc w:val="both"/>
        <w:rPr>
          <w:sz w:val="24"/>
          <w:szCs w:val="24"/>
          <w:lang w:val="uz-Cyrl-UZ"/>
        </w:rPr>
      </w:pPr>
      <w:r>
        <w:rPr>
          <w:b/>
          <w:sz w:val="24"/>
          <w:szCs w:val="24"/>
          <w:lang w:val="uz-Cyrl-UZ"/>
        </w:rPr>
        <w:t>8.20</w:t>
      </w:r>
      <w:r w:rsidRPr="005B03B7">
        <w:rPr>
          <w:b/>
          <w:sz w:val="24"/>
          <w:szCs w:val="24"/>
          <w:lang w:val="uz-Cyrl-UZ"/>
        </w:rPr>
        <w:t>. </w:t>
      </w:r>
      <w:r w:rsidRPr="005B03B7">
        <w:rPr>
          <w:sz w:val="24"/>
          <w:szCs w:val="24"/>
          <w:lang w:val="uz-Cyrl-UZ"/>
        </w:rPr>
        <w:t xml:space="preserve">Ходим ишлаб чиқаришга боғлиқ ҳолда жароҳатланганда ёки касб касалликлари оқибатида вақтинчалик меҳнат лаёқатини йўқотганда ўртача ойлик иш ҳақининг </w:t>
      </w:r>
      <w:r w:rsidRPr="00DC5FAE">
        <w:rPr>
          <w:b/>
          <w:sz w:val="24"/>
          <w:szCs w:val="24"/>
          <w:u w:val="single"/>
          <w:lang w:val="uz-Cyrl-UZ"/>
        </w:rPr>
        <w:t>100 </w:t>
      </w:r>
      <w:r w:rsidRPr="005B03B7">
        <w:rPr>
          <w:sz w:val="24"/>
          <w:szCs w:val="24"/>
          <w:lang w:val="uz-Cyrl-UZ"/>
        </w:rPr>
        <w:t>фоизи миқдорида тўловни амалга оширади.</w:t>
      </w:r>
    </w:p>
    <w:p w:rsidR="006F333B" w:rsidRPr="005B03B7" w:rsidRDefault="006F333B" w:rsidP="006F333B">
      <w:pPr>
        <w:tabs>
          <w:tab w:val="left" w:pos="1418"/>
        </w:tabs>
        <w:ind w:right="-6" w:firstLine="426"/>
        <w:jc w:val="both"/>
        <w:rPr>
          <w:sz w:val="24"/>
          <w:szCs w:val="24"/>
          <w:lang w:val="uz-Cyrl-UZ"/>
        </w:rPr>
      </w:pPr>
      <w:r w:rsidRPr="005B03B7">
        <w:rPr>
          <w:b/>
          <w:sz w:val="24"/>
          <w:szCs w:val="24"/>
          <w:lang w:val="uz-Cyrl-UZ"/>
        </w:rPr>
        <w:t>8.2</w:t>
      </w:r>
      <w:r>
        <w:rPr>
          <w:b/>
          <w:sz w:val="24"/>
          <w:szCs w:val="24"/>
          <w:lang w:val="uz-Cyrl-UZ"/>
        </w:rPr>
        <w:t>1</w:t>
      </w:r>
      <w:r w:rsidRPr="005B03B7">
        <w:rPr>
          <w:b/>
          <w:sz w:val="24"/>
          <w:szCs w:val="24"/>
          <w:lang w:val="uz-Cyrl-UZ"/>
        </w:rPr>
        <w:t>.</w:t>
      </w:r>
      <w:r w:rsidRPr="005B03B7">
        <w:rPr>
          <w:sz w:val="24"/>
          <w:szCs w:val="24"/>
          <w:lang w:val="uz-Cyrl-UZ"/>
        </w:rPr>
        <w:t> Ишлаб чиқаришдаги бахтсиз ҳодисалар ва ходимларнинг ўз меҳнат вазифаларини бажариши билан боғлиқ ҳолда соғлиғининг бошқача тарзда шикастланиши, шунингдек касб касалликлари белгиланган тартибда текширилиши ҳамда ҳисобга олинишини таъминлайди.</w:t>
      </w:r>
    </w:p>
    <w:p w:rsidR="006F333B" w:rsidRPr="005B03B7" w:rsidRDefault="006F333B" w:rsidP="006F333B">
      <w:pPr>
        <w:tabs>
          <w:tab w:val="left" w:pos="1418"/>
        </w:tabs>
        <w:ind w:right="-6" w:firstLine="426"/>
        <w:jc w:val="both"/>
        <w:rPr>
          <w:sz w:val="24"/>
          <w:szCs w:val="24"/>
          <w:lang w:val="uz-Cyrl-UZ"/>
        </w:rPr>
      </w:pPr>
      <w:r w:rsidRPr="005B03B7">
        <w:rPr>
          <w:sz w:val="24"/>
          <w:szCs w:val="24"/>
          <w:lang w:val="uz-Cyrl-UZ"/>
        </w:rPr>
        <w:t>Фуқаролик-ҳуқуқий шартномалар бўйича ишлар бажарувчи (хизматлар кўрсатувчи) шахсларга нисбатан ҳам ишлаб чиқаришдаги бахтсиз ҳодисалар ҳамда соғлиғининг бошқача тарзда шикастланиши, касб касалликлари белгиланган тартибда текширилиши ва ҳисобга олинишини таъминлайди.</w:t>
      </w:r>
    </w:p>
    <w:p w:rsidR="006F333B" w:rsidRPr="00FD2D2D" w:rsidRDefault="006F333B" w:rsidP="006F333B">
      <w:pPr>
        <w:tabs>
          <w:tab w:val="left" w:pos="1418"/>
        </w:tabs>
        <w:ind w:right="-6" w:firstLine="426"/>
        <w:jc w:val="both"/>
        <w:rPr>
          <w:sz w:val="24"/>
          <w:szCs w:val="24"/>
          <w:lang w:val="uz-Cyrl-UZ"/>
        </w:rPr>
      </w:pPr>
      <w:r w:rsidRPr="00FD2D2D">
        <w:rPr>
          <w:b/>
          <w:sz w:val="24"/>
          <w:szCs w:val="24"/>
          <w:lang w:val="uz-Cyrl-UZ"/>
        </w:rPr>
        <w:t>8.2</w:t>
      </w:r>
      <w:r>
        <w:rPr>
          <w:b/>
          <w:sz w:val="24"/>
          <w:szCs w:val="24"/>
          <w:lang w:val="uz-Cyrl-UZ"/>
        </w:rPr>
        <w:t>2</w:t>
      </w:r>
      <w:r w:rsidRPr="00FD2D2D">
        <w:rPr>
          <w:b/>
          <w:sz w:val="24"/>
          <w:szCs w:val="24"/>
          <w:lang w:val="uz-Cyrl-UZ"/>
        </w:rPr>
        <w:t>.</w:t>
      </w:r>
      <w:r w:rsidRPr="00FD2D2D">
        <w:rPr>
          <w:sz w:val="24"/>
          <w:szCs w:val="24"/>
          <w:lang w:val="uz-Cyrl-UZ"/>
        </w:rPr>
        <w:t> Меҳнатни муҳофаза қилиш норматив талабларига мувофиқ бўлган меҳнат хавфсизлигини ва шарт-шароитларини шунингдек, меҳнатни муҳофаза қилишни бошқариш тизимини яратиши ва унинг ишлашини таъминлайди.</w:t>
      </w:r>
    </w:p>
    <w:p w:rsidR="006F333B" w:rsidRPr="005B03B7" w:rsidRDefault="006F333B" w:rsidP="006F333B">
      <w:pPr>
        <w:tabs>
          <w:tab w:val="left" w:pos="1418"/>
        </w:tabs>
        <w:ind w:right="-6" w:firstLine="426"/>
        <w:jc w:val="both"/>
        <w:rPr>
          <w:sz w:val="24"/>
          <w:szCs w:val="24"/>
          <w:lang w:val="uz-Cyrl-UZ"/>
        </w:rPr>
      </w:pPr>
      <w:r>
        <w:rPr>
          <w:b/>
          <w:sz w:val="24"/>
          <w:szCs w:val="24"/>
          <w:lang w:val="uz-Cyrl-UZ"/>
        </w:rPr>
        <w:t>8.23</w:t>
      </w:r>
      <w:r w:rsidRPr="005B03B7">
        <w:rPr>
          <w:b/>
          <w:sz w:val="24"/>
          <w:szCs w:val="24"/>
          <w:lang w:val="uz-Cyrl-UZ"/>
        </w:rPr>
        <w:t>.</w:t>
      </w:r>
      <w:r w:rsidRPr="005B03B7">
        <w:rPr>
          <w:sz w:val="24"/>
          <w:szCs w:val="24"/>
          <w:lang w:val="uz-Cyrl-UZ"/>
        </w:rPr>
        <w:t> Тегишли касаба уюшмаси органларининг, ходимлар томонидан сайланган бошқа вакилларнинг меҳнат тўғрисидаги қонунчиликнинг ва меҳнат ҳақидаги бошқа ҳуқуқий ҳужжатларнинг аниқланган қоидабузарликлари ҳақидаги кўрсатмалари ҳамда тақдимномаларини ўз вақтида кўриб чиқиши, аниқланган қоидабузарликларни бартараф этиш бўйича кўрилган чоралар ва уларнинг ижроси тўғрисида мазкур органлар ҳамда вакилларга хабар қилади.</w:t>
      </w:r>
    </w:p>
    <w:p w:rsidR="006F333B" w:rsidRPr="00FD2D2D" w:rsidRDefault="006F333B" w:rsidP="006F333B">
      <w:pPr>
        <w:tabs>
          <w:tab w:val="left" w:pos="1418"/>
        </w:tabs>
        <w:ind w:right="-6" w:firstLine="426"/>
        <w:jc w:val="both"/>
        <w:rPr>
          <w:sz w:val="26"/>
          <w:szCs w:val="26"/>
          <w:lang w:val="uz-Cyrl-UZ"/>
        </w:rPr>
      </w:pPr>
      <w:r>
        <w:rPr>
          <w:b/>
          <w:sz w:val="24"/>
          <w:szCs w:val="24"/>
          <w:lang w:val="uz-Cyrl-UZ"/>
        </w:rPr>
        <w:t>8.24</w:t>
      </w:r>
      <w:r w:rsidRPr="00FD2D2D">
        <w:rPr>
          <w:b/>
          <w:sz w:val="24"/>
          <w:szCs w:val="24"/>
          <w:lang w:val="uz-Cyrl-UZ"/>
        </w:rPr>
        <w:t>.</w:t>
      </w:r>
      <w:r w:rsidRPr="00FD2D2D">
        <w:rPr>
          <w:sz w:val="26"/>
          <w:szCs w:val="26"/>
          <w:lang w:val="uz-Cyrl-UZ"/>
        </w:rPr>
        <w:t> </w:t>
      </w:r>
      <w:r w:rsidRPr="00DC5FAE">
        <w:rPr>
          <w:sz w:val="24"/>
          <w:szCs w:val="24"/>
          <w:lang w:val="uz-Cyrl-UZ"/>
        </w:rPr>
        <w:t>Айрим тоифадаги ходимларнинг (ўриндошлар, якка тартибдаги тадбиркорларда ёлланиб ишлайдиган шахслар, уй ишчилари ва масофадан туриб ишлайдиган ходимлар</w:t>
      </w:r>
      <w:r w:rsidRPr="00FD2D2D">
        <w:rPr>
          <w:sz w:val="26"/>
          <w:szCs w:val="26"/>
          <w:lang w:val="uz-Cyrl-UZ"/>
        </w:rPr>
        <w:t>, касаначилар, шунингдек вахта усулида ишлайдиган шахслар ва бошқалар) иш жойларини меҳнат хавфсизлиги ва гигиенаси талабларига мувофиқ ташкил қилади.</w:t>
      </w:r>
    </w:p>
    <w:p w:rsidR="006F333B" w:rsidRPr="009533C9" w:rsidRDefault="006F333B" w:rsidP="006F333B">
      <w:pPr>
        <w:tabs>
          <w:tab w:val="left" w:pos="1418"/>
        </w:tabs>
        <w:ind w:right="-6" w:firstLine="426"/>
        <w:jc w:val="both"/>
        <w:rPr>
          <w:sz w:val="26"/>
          <w:szCs w:val="26"/>
          <w:lang w:val="uz-Cyrl-UZ"/>
        </w:rPr>
      </w:pPr>
      <w:r w:rsidRPr="002B005C">
        <w:rPr>
          <w:b/>
          <w:sz w:val="24"/>
          <w:szCs w:val="24"/>
          <w:lang w:val="uz-Cyrl-UZ"/>
        </w:rPr>
        <w:t>8.2</w:t>
      </w:r>
      <w:r>
        <w:rPr>
          <w:b/>
          <w:sz w:val="24"/>
          <w:szCs w:val="24"/>
          <w:lang w:val="uz-Cyrl-UZ"/>
        </w:rPr>
        <w:t>5</w:t>
      </w:r>
      <w:r w:rsidRPr="002B005C">
        <w:rPr>
          <w:b/>
          <w:sz w:val="24"/>
          <w:szCs w:val="24"/>
          <w:lang w:val="uz-Cyrl-UZ"/>
        </w:rPr>
        <w:t>.</w:t>
      </w:r>
      <w:r w:rsidRPr="009533C9">
        <w:rPr>
          <w:sz w:val="26"/>
          <w:szCs w:val="26"/>
          <w:lang w:val="uz-Cyrl-UZ"/>
        </w:rPr>
        <w:t xml:space="preserve"> Ходимнинг ҳаётига хавф солувчи ҳолларда карантин чоралари амалга оширилаётган, фавқулодда ҳолат жорий этилганда “Covid-19 пандемияси даврида чеклаш тадбирларини қўлланиши шароитида давлат органлари ва бошқа </w:t>
      </w:r>
      <w:r>
        <w:rPr>
          <w:sz w:val="26"/>
          <w:szCs w:val="26"/>
          <w:lang w:val="uz-Cyrl-UZ"/>
        </w:rPr>
        <w:t>Муассаса</w:t>
      </w:r>
      <w:r w:rsidRPr="009533C9">
        <w:rPr>
          <w:sz w:val="26"/>
          <w:szCs w:val="26"/>
          <w:lang w:val="uz-Cyrl-UZ"/>
        </w:rPr>
        <w:t>лар, шунингдек тадбиркорлик субъектларининг фаолиятини ташкил қилиш тўғрисидаги вақтинчалик санитария қоида ва меъёрларининг техникавий шартлари” (0372-20-сон СанҚваМ) бажарилишини таъминлайди.</w:t>
      </w:r>
    </w:p>
    <w:p w:rsidR="006F333B" w:rsidRPr="005D784D" w:rsidRDefault="006F333B" w:rsidP="006F333B">
      <w:pPr>
        <w:tabs>
          <w:tab w:val="left" w:pos="1418"/>
        </w:tabs>
        <w:ind w:right="-6" w:firstLine="426"/>
        <w:jc w:val="both"/>
        <w:rPr>
          <w:b/>
          <w:bCs/>
          <w:sz w:val="24"/>
          <w:szCs w:val="24"/>
          <w:u w:val="single"/>
          <w:lang w:val="uz-Cyrl-UZ"/>
        </w:rPr>
      </w:pPr>
      <w:r w:rsidRPr="005D784D">
        <w:rPr>
          <w:b/>
          <w:sz w:val="24"/>
          <w:szCs w:val="24"/>
          <w:lang w:val="uz-Cyrl-UZ"/>
        </w:rPr>
        <w:t>8.2</w:t>
      </w:r>
      <w:r>
        <w:rPr>
          <w:b/>
          <w:sz w:val="24"/>
          <w:szCs w:val="24"/>
          <w:lang w:val="uz-Cyrl-UZ"/>
        </w:rPr>
        <w:t>6</w:t>
      </w:r>
      <w:r w:rsidRPr="005D784D">
        <w:rPr>
          <w:b/>
          <w:sz w:val="24"/>
          <w:szCs w:val="24"/>
          <w:lang w:val="uz-Cyrl-UZ"/>
        </w:rPr>
        <w:t>. </w:t>
      </w:r>
      <w:r w:rsidRPr="005D784D">
        <w:rPr>
          <w:b/>
          <w:bCs/>
          <w:sz w:val="24"/>
          <w:szCs w:val="24"/>
          <w:u w:val="single"/>
          <w:lang w:val="uz-Cyrl-UZ"/>
        </w:rPr>
        <w:t>Касаба уюшмаларининг меҳнат ҳавфсизлиги ва гигиенасини таъминлаш борасидаги ҳуқуқлари.</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Касаба уюшмалари меҳнат хавфсизлиги ва гигиенаси соҳасида ходимларнинг ҳуқуқлари ва қонуний манфаатларини ҳимоя қилишни амалга оширади.</w:t>
      </w:r>
    </w:p>
    <w:p w:rsidR="006F333B" w:rsidRPr="005D784D" w:rsidRDefault="006F333B" w:rsidP="006F333B">
      <w:pPr>
        <w:widowControl w:val="0"/>
        <w:tabs>
          <w:tab w:val="left" w:pos="1418"/>
        </w:tabs>
        <w:ind w:right="-6" w:firstLine="426"/>
        <w:jc w:val="both"/>
        <w:rPr>
          <w:sz w:val="24"/>
          <w:szCs w:val="24"/>
          <w:lang w:val="uz-Cyrl-UZ"/>
        </w:rPr>
      </w:pPr>
      <w:r w:rsidRPr="005D784D">
        <w:rPr>
          <w:sz w:val="24"/>
          <w:szCs w:val="24"/>
          <w:lang w:val="uz-Cyrl-UZ"/>
        </w:rPr>
        <w:t>Касаба уюшмалари, шунингдек ходимларнинг ўзи меҳнатни муҳофаза қилиш бўйича вакил этган шахслар қуйидаги ҳуқуқларга эга:</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w:t>
      </w:r>
      <w:r>
        <w:rPr>
          <w:sz w:val="24"/>
          <w:szCs w:val="24"/>
          <w:lang w:val="uz-Cyrl-UZ"/>
        </w:rPr>
        <w:t>Муассаса</w:t>
      </w:r>
      <w:r w:rsidRPr="005D784D">
        <w:rPr>
          <w:sz w:val="24"/>
          <w:szCs w:val="24"/>
          <w:lang w:val="uz-Cyrl-UZ"/>
        </w:rPr>
        <w:t>ларнинг раҳбарларидан ва бошқа мансабдор шахсларидан меҳнат шароитлари ва муҳофазаси тўғрисида, шунингдек ишлаб чиқаришдаги барча бахтсиз ҳодисалар ҳамда касб касалликлари ҳақида ахборот олиш;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ишлаб чиқаришдаги бахтсиз ҳодисаларни ва касб касалликларини текширишда иштирок этиш;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ходимларнинг ҳаёти ва соғлиғига хавф туғилган ҳолларда ишларни тўхтатиб туриш, шунингдек меҳнатни муҳофаза қилишга оид талабларнинг бузилишларини бартараф этиш тўғрисида иш берувчига таклифлар киритиш;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lastRenderedPageBreak/>
        <w:t>- меҳнатни муҳофаза қилиш ҳолатини ўрганиш, иш берувчиларнинг жамоа шартномалари ва келишувларида назарда тутилган меҳнатни муҳофаза қилиш бўйича мажбуриятлари бажарилишини назорат қилиш;</w:t>
      </w:r>
    </w:p>
    <w:p w:rsidR="006F333B" w:rsidRPr="00FD2D2D" w:rsidRDefault="006F333B" w:rsidP="006F333B">
      <w:pPr>
        <w:tabs>
          <w:tab w:val="left" w:pos="1418"/>
        </w:tabs>
        <w:ind w:right="-6" w:firstLine="426"/>
        <w:jc w:val="both"/>
        <w:rPr>
          <w:sz w:val="24"/>
          <w:szCs w:val="24"/>
          <w:lang w:val="uz-Cyrl-UZ"/>
        </w:rPr>
      </w:pPr>
      <w:r w:rsidRPr="00FD2D2D">
        <w:rPr>
          <w:sz w:val="24"/>
          <w:szCs w:val="24"/>
          <w:lang w:val="uz-Cyrl-UZ"/>
        </w:rPr>
        <w:t>- ишлаб чиқариш объектларини ва ишлаб чиқариш воситаларини синаш ҳамда фойдаланишга қабул қилиш бўйича комиссиялар ишида мустақил эксперт сифатида иштирок этиш, тиббий-меҳнат эксперт комиссияси мажлисларида иштирок этиш;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меҳнатни муҳофаза қилиш масалалари бўйича техник жиҳатдан тартибга солиш соҳасидаги норматив ҳужжатлар ва норматив-ҳуқуқий ҳужжатлар лойиҳаларини ишлаб чиқишда иштирок этиш;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меҳнатни муҳофаза қилишга оид талабларни бузганликда, ишлаб чиқаришдаги бахтсиз ҳодисалар фактларини яширганликда айбдор шахсларни жавобгарликка тортиш тўғрисидаги талаблар билан тегишли органларга мурожаат қилиш;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меҳнат вазифаларини бажариши билан боғлиқ ҳолда майиб бўлиши ёки соғлиғининг бошқача тарзда шикастланиши туфайли етказилган зарарнинг ўрни қопланиши учун ҳамда ходимларнинг соғлиғи ва меҳнати муҳофаза қилинишига бўлган ҳуқуқлари чекланган бошқа ҳолларда ходимнинг ҳуқуқларини ҳимоя қилиб судга мурожаат этиш;</w:t>
      </w:r>
    </w:p>
    <w:p w:rsidR="006F333B" w:rsidRPr="005D784D" w:rsidRDefault="006F333B" w:rsidP="006F333B">
      <w:pPr>
        <w:tabs>
          <w:tab w:val="left" w:pos="1418"/>
        </w:tabs>
        <w:ind w:right="-6" w:firstLine="426"/>
        <w:jc w:val="both"/>
        <w:rPr>
          <w:sz w:val="24"/>
          <w:szCs w:val="24"/>
          <w:lang w:val="uz-Cyrl-UZ"/>
        </w:rPr>
      </w:pPr>
      <w:r w:rsidRPr="005D784D">
        <w:rPr>
          <w:sz w:val="24"/>
          <w:szCs w:val="24"/>
          <w:lang w:val="uz-Cyrl-UZ"/>
        </w:rPr>
        <w:t>- меҳнатни муҳофаза қилиш тўғрисидаги қонунчилик, жамоа шартномаларида ва келишувларида назарда тутилган мажбуриятлар бузилганлиги, шунингдек меҳнат шароитларининг ўзгариши билан боғлиқ меҳнат низоларини кўриб чиқишда иштирок этиш.</w:t>
      </w:r>
    </w:p>
    <w:p w:rsidR="006F333B" w:rsidRPr="005D784D" w:rsidRDefault="006F333B" w:rsidP="006F333B">
      <w:pPr>
        <w:keepNext/>
        <w:tabs>
          <w:tab w:val="left" w:pos="0"/>
        </w:tabs>
        <w:ind w:right="-6" w:firstLine="426"/>
        <w:jc w:val="both"/>
        <w:rPr>
          <w:b/>
          <w:bCs/>
          <w:sz w:val="24"/>
          <w:szCs w:val="24"/>
          <w:lang w:val="uz-Cyrl-UZ"/>
        </w:rPr>
      </w:pPr>
      <w:r w:rsidRPr="005D784D">
        <w:rPr>
          <w:b/>
          <w:sz w:val="24"/>
          <w:szCs w:val="24"/>
          <w:lang w:val="uz-Cyrl-UZ"/>
        </w:rPr>
        <w:t>8.2</w:t>
      </w:r>
      <w:r>
        <w:rPr>
          <w:b/>
          <w:sz w:val="24"/>
          <w:szCs w:val="24"/>
          <w:lang w:val="uz-Cyrl-UZ"/>
        </w:rPr>
        <w:t>7</w:t>
      </w:r>
      <w:r w:rsidRPr="005D784D">
        <w:rPr>
          <w:b/>
          <w:sz w:val="24"/>
          <w:szCs w:val="24"/>
          <w:lang w:val="uz-Cyrl-UZ"/>
        </w:rPr>
        <w:t>.</w:t>
      </w:r>
      <w:r w:rsidRPr="005D784D">
        <w:rPr>
          <w:sz w:val="24"/>
          <w:szCs w:val="24"/>
          <w:lang w:val="uz-Cyrl-UZ"/>
        </w:rPr>
        <w:t> </w:t>
      </w:r>
      <w:r w:rsidRPr="005D784D">
        <w:rPr>
          <w:b/>
          <w:bCs/>
          <w:sz w:val="24"/>
          <w:szCs w:val="24"/>
          <w:lang w:val="uz-Cyrl-UZ"/>
        </w:rPr>
        <w:t>Иш берувчи Касаба уюшмаси қўмитаси билан ҳамкорликда:</w:t>
      </w:r>
    </w:p>
    <w:p w:rsidR="006F333B" w:rsidRPr="00034320" w:rsidRDefault="006F333B" w:rsidP="006F333B">
      <w:pPr>
        <w:tabs>
          <w:tab w:val="left" w:pos="1418"/>
        </w:tabs>
        <w:ind w:right="-6" w:firstLine="426"/>
        <w:jc w:val="both"/>
        <w:rPr>
          <w:sz w:val="24"/>
          <w:szCs w:val="24"/>
          <w:lang w:val="uz-Cyrl-UZ"/>
        </w:rPr>
      </w:pPr>
      <w:r w:rsidRPr="00034320">
        <w:rPr>
          <w:sz w:val="24"/>
          <w:szCs w:val="24"/>
          <w:lang w:val="uz-Cyrl-UZ"/>
        </w:rPr>
        <w:t>- </w:t>
      </w:r>
      <w:r>
        <w:rPr>
          <w:sz w:val="24"/>
          <w:szCs w:val="24"/>
          <w:lang w:val="uz-Cyrl-UZ"/>
        </w:rPr>
        <w:t>Муассаса</w:t>
      </w:r>
      <w:r w:rsidRPr="00034320">
        <w:rPr>
          <w:sz w:val="24"/>
          <w:szCs w:val="24"/>
          <w:lang w:val="uz-Cyrl-UZ"/>
        </w:rPr>
        <w:t>нинг таркибий тузилмаси кесимида меҳнатни муҳофаза қилиш бўйича комиссия таркибини аниқлайди, уларнинг сайлови, ўқувини (ўқув муддатлари ва дастури кўрсатилади) ўз вақтида ташкил этади;</w:t>
      </w:r>
    </w:p>
    <w:p w:rsidR="006F333B" w:rsidRPr="00034320" w:rsidRDefault="006F333B" w:rsidP="006F333B">
      <w:pPr>
        <w:ind w:right="-6" w:firstLine="426"/>
        <w:jc w:val="both"/>
        <w:rPr>
          <w:bCs/>
          <w:sz w:val="24"/>
          <w:szCs w:val="24"/>
          <w:lang w:val="uz-Cyrl-UZ"/>
        </w:rPr>
      </w:pPr>
      <w:r w:rsidRPr="00034320">
        <w:rPr>
          <w:sz w:val="24"/>
          <w:szCs w:val="24"/>
          <w:lang w:val="uz-Cyrl-UZ"/>
        </w:rPr>
        <w:t>- </w:t>
      </w:r>
      <w:r w:rsidRPr="00034320">
        <w:rPr>
          <w:bCs/>
          <w:sz w:val="24"/>
          <w:szCs w:val="24"/>
          <w:lang w:val="uz-Cyrl-UZ"/>
        </w:rPr>
        <w:t xml:space="preserve">меҳнат муҳофазаси ва хавфсизлиги бўйича жамоатчилик назоратини ташкил этиш юзасидан республика кўрик-танловини барча номинациялар бўйича (“меҳнатни муҳофаза қилишда энг яхши натижаларга эришган </w:t>
      </w:r>
      <w:r>
        <w:rPr>
          <w:bCs/>
          <w:sz w:val="24"/>
          <w:szCs w:val="24"/>
          <w:lang w:val="uz-Cyrl-UZ"/>
        </w:rPr>
        <w:t>Муассаса</w:t>
      </w:r>
      <w:r w:rsidRPr="00034320">
        <w:rPr>
          <w:bCs/>
          <w:sz w:val="24"/>
          <w:szCs w:val="24"/>
          <w:lang w:val="uz-Cyrl-UZ"/>
        </w:rPr>
        <w:t xml:space="preserve">”, “ходимларга соғлом ва хавфсиз меҳнат шароитлари яратиш, ходимларнинг меҳнат муҳофазасига бўлган ҳуқуқларини ҳимоя қилишда энг яхши касаба уюшма </w:t>
      </w:r>
      <w:r>
        <w:rPr>
          <w:bCs/>
          <w:sz w:val="24"/>
          <w:szCs w:val="24"/>
          <w:lang w:val="uz-Cyrl-UZ"/>
        </w:rPr>
        <w:t>Муассаса</w:t>
      </w:r>
      <w:r w:rsidRPr="00034320">
        <w:rPr>
          <w:bCs/>
          <w:sz w:val="24"/>
          <w:szCs w:val="24"/>
          <w:lang w:val="uz-Cyrl-UZ"/>
        </w:rPr>
        <w:t>и”, “энг яхши меҳнатни муҳофаза қилиш бўйича вакил”, “</w:t>
      </w:r>
      <w:r w:rsidRPr="00034320">
        <w:rPr>
          <w:sz w:val="24"/>
          <w:szCs w:val="24"/>
          <w:lang w:val="uz-Cyrl-UZ"/>
        </w:rPr>
        <w:t>меҳнат муҳофазаси бўйича ёш мутахассис”</w:t>
      </w:r>
      <w:r w:rsidRPr="00034320">
        <w:rPr>
          <w:bCs/>
          <w:sz w:val="24"/>
          <w:szCs w:val="24"/>
          <w:lang w:val="uz-Cyrl-UZ"/>
        </w:rPr>
        <w:t xml:space="preserve">) ўтказади ва ғолибларни юқори касаба уюшма </w:t>
      </w:r>
      <w:r>
        <w:rPr>
          <w:bCs/>
          <w:sz w:val="24"/>
          <w:szCs w:val="24"/>
          <w:lang w:val="uz-Cyrl-UZ"/>
        </w:rPr>
        <w:t>Муассаса</w:t>
      </w:r>
      <w:r w:rsidRPr="00034320">
        <w:rPr>
          <w:bCs/>
          <w:sz w:val="24"/>
          <w:szCs w:val="24"/>
          <w:lang w:val="uz-Cyrl-UZ"/>
        </w:rPr>
        <w:t>ларига тавсия этади;</w:t>
      </w:r>
    </w:p>
    <w:p w:rsidR="006F333B" w:rsidRPr="00034320" w:rsidRDefault="006F333B" w:rsidP="006F333B">
      <w:pPr>
        <w:widowControl w:val="0"/>
        <w:tabs>
          <w:tab w:val="left" w:pos="1418"/>
        </w:tabs>
        <w:ind w:right="-6" w:firstLine="426"/>
        <w:jc w:val="both"/>
        <w:rPr>
          <w:sz w:val="24"/>
          <w:szCs w:val="24"/>
          <w:lang w:val="uz-Cyrl-UZ"/>
        </w:rPr>
      </w:pPr>
      <w:r w:rsidRPr="00034320">
        <w:rPr>
          <w:sz w:val="24"/>
          <w:szCs w:val="24"/>
          <w:lang w:val="uz-Cyrl-UZ"/>
        </w:rPr>
        <w:t>- </w:t>
      </w:r>
      <w:r>
        <w:rPr>
          <w:sz w:val="24"/>
          <w:szCs w:val="24"/>
          <w:lang w:val="uz-Cyrl-UZ"/>
        </w:rPr>
        <w:t>Муассаса</w:t>
      </w:r>
      <w:r w:rsidRPr="00034320">
        <w:rPr>
          <w:sz w:val="24"/>
          <w:szCs w:val="24"/>
          <w:lang w:val="uz-Cyrl-UZ"/>
        </w:rPr>
        <w:t xml:space="preserve"> ва унинг таркибий тузилмасида уч босқичли меҳнат муҳофазаси ҳолати устидан маъмурий-жамоатчилик назорати олиб борилишини таъминлайди;</w:t>
      </w:r>
    </w:p>
    <w:p w:rsidR="006F333B" w:rsidRPr="00034320" w:rsidRDefault="006F333B" w:rsidP="006F333B">
      <w:pPr>
        <w:tabs>
          <w:tab w:val="left" w:pos="1418"/>
        </w:tabs>
        <w:ind w:right="-6" w:firstLine="426"/>
        <w:jc w:val="both"/>
        <w:rPr>
          <w:sz w:val="24"/>
          <w:szCs w:val="24"/>
          <w:lang w:val="uz-Cyrl-UZ"/>
        </w:rPr>
      </w:pPr>
      <w:r w:rsidRPr="00034320">
        <w:rPr>
          <w:sz w:val="24"/>
          <w:szCs w:val="24"/>
          <w:lang w:val="uz-Cyrl-UZ"/>
        </w:rPr>
        <w:t xml:space="preserve">- ҳар </w:t>
      </w:r>
      <w:r w:rsidRPr="00DC5FAE">
        <w:rPr>
          <w:b/>
          <w:sz w:val="24"/>
          <w:szCs w:val="24"/>
          <w:u w:val="single"/>
          <w:lang w:val="uz-Cyrl-UZ"/>
        </w:rPr>
        <w:t>60</w:t>
      </w:r>
      <w:r w:rsidRPr="00034320">
        <w:rPr>
          <w:sz w:val="24"/>
          <w:szCs w:val="24"/>
          <w:lang w:val="uz-Cyrl-UZ"/>
        </w:rPr>
        <w:t xml:space="preserve"> нафар ходимга (ишлаб чиқаришдаги меҳнат шароитларига, бўлинма ва участкаларда жамоатчилик назоратини олиб бориш эҳтиёжига қараб) бир нафар меҳнатни муҳофаза қилиш бўйича вакил сайлаб қўйилишини таъминлайди;</w:t>
      </w:r>
    </w:p>
    <w:p w:rsidR="006F333B" w:rsidRPr="00034320" w:rsidRDefault="006F333B" w:rsidP="006F333B">
      <w:pPr>
        <w:tabs>
          <w:tab w:val="left" w:pos="1418"/>
        </w:tabs>
        <w:ind w:right="-6" w:firstLine="426"/>
        <w:jc w:val="both"/>
        <w:rPr>
          <w:sz w:val="24"/>
          <w:szCs w:val="24"/>
          <w:lang w:val="uz-Cyrl-UZ"/>
        </w:rPr>
      </w:pPr>
      <w:r w:rsidRPr="00034320">
        <w:rPr>
          <w:sz w:val="24"/>
          <w:szCs w:val="24"/>
          <w:lang w:val="uz-Cyrl-UZ"/>
        </w:rPr>
        <w:t xml:space="preserve">- йил давомида меҳнат муҳофазаси қоида ва меъёрларининг бузилишига йўл қўймаган ходимларни иш берувчининг маблағлари ҳисобидан меҳнатга ҳақ тўлашнинг энг кам миқдорини </w:t>
      </w:r>
      <w:r w:rsidRPr="00DC5FAE">
        <w:rPr>
          <w:b/>
          <w:sz w:val="24"/>
          <w:szCs w:val="24"/>
          <w:u w:val="single"/>
          <w:lang w:val="uz-Cyrl-UZ"/>
        </w:rPr>
        <w:t>бир</w:t>
      </w:r>
      <w:r w:rsidRPr="00034320">
        <w:rPr>
          <w:sz w:val="24"/>
          <w:szCs w:val="24"/>
          <w:lang w:val="uz-Cyrl-UZ"/>
        </w:rPr>
        <w:t xml:space="preserve"> баробари миқдорида пул мукофоти билан моддий рағбатлантириш тартибини ўрнатади. Цех, бўлинма, участка, бригада раҳбарлари томонидан тегишли касаба уюшма </w:t>
      </w:r>
      <w:r>
        <w:rPr>
          <w:sz w:val="24"/>
          <w:szCs w:val="24"/>
          <w:lang w:val="uz-Cyrl-UZ"/>
        </w:rPr>
        <w:t>Муассаса</w:t>
      </w:r>
      <w:r w:rsidRPr="00034320">
        <w:rPr>
          <w:sz w:val="24"/>
          <w:szCs w:val="24"/>
          <w:lang w:val="uz-Cyrl-UZ"/>
        </w:rPr>
        <w:t>и билан келишилган ходимлар номзоди меҳнат жамоаси мажлисида муҳокама қилингандан сўнг тақдирлашга тавсия этади</w:t>
      </w:r>
      <w:bookmarkEnd w:id="6"/>
      <w:r w:rsidRPr="00034320">
        <w:rPr>
          <w:sz w:val="24"/>
          <w:szCs w:val="24"/>
          <w:lang w:val="uz-Cyrl-UZ"/>
        </w:rPr>
        <w:t>;</w:t>
      </w:r>
    </w:p>
    <w:p w:rsidR="006F333B" w:rsidRPr="00034320" w:rsidRDefault="006F333B" w:rsidP="006F333B">
      <w:pPr>
        <w:tabs>
          <w:tab w:val="left" w:pos="1418"/>
        </w:tabs>
        <w:spacing w:after="120"/>
        <w:ind w:right="-6" w:firstLine="426"/>
        <w:jc w:val="both"/>
        <w:rPr>
          <w:sz w:val="24"/>
          <w:szCs w:val="24"/>
          <w:lang w:val="uz-Cyrl-UZ"/>
        </w:rPr>
      </w:pPr>
      <w:r w:rsidRPr="00034320">
        <w:rPr>
          <w:sz w:val="24"/>
          <w:szCs w:val="24"/>
          <w:lang w:val="uz-Cyrl-UZ"/>
        </w:rPr>
        <w:t xml:space="preserve">- Халқаро меҳнат </w:t>
      </w:r>
      <w:r>
        <w:rPr>
          <w:sz w:val="24"/>
          <w:szCs w:val="24"/>
          <w:lang w:val="uz-Cyrl-UZ"/>
        </w:rPr>
        <w:t>Муассаса</w:t>
      </w:r>
      <w:r w:rsidRPr="00034320">
        <w:rPr>
          <w:sz w:val="24"/>
          <w:szCs w:val="24"/>
          <w:lang w:val="uz-Cyrl-UZ"/>
        </w:rPr>
        <w:t>ининг меҳнат хавфсизлиги ва гигиенасига кўмаклашиш асослари тўғрисидаги 187-сонли Конвенциясига талабларига риоя этади.</w:t>
      </w:r>
    </w:p>
    <w:p w:rsidR="006F333B" w:rsidRPr="00034320" w:rsidRDefault="006F333B" w:rsidP="006F333B">
      <w:pPr>
        <w:autoSpaceDE w:val="0"/>
        <w:autoSpaceDN w:val="0"/>
        <w:adjustRightInd w:val="0"/>
        <w:spacing w:before="240"/>
        <w:jc w:val="center"/>
        <w:rPr>
          <w:b/>
          <w:bCs/>
          <w:sz w:val="24"/>
          <w:szCs w:val="24"/>
          <w:lang w:val="uz-Cyrl-UZ"/>
        </w:rPr>
      </w:pPr>
      <w:r w:rsidRPr="00034320">
        <w:rPr>
          <w:b/>
          <w:bCs/>
          <w:sz w:val="24"/>
          <w:szCs w:val="24"/>
          <w:lang w:val="uz-Cyrl-UZ"/>
        </w:rPr>
        <w:t>IX. ХОДИМЛАРНИ КАСБГА ТАЙЁРЛАШ, ҚАЙТА ТАЙЁРЛАШ ВА УЛАРНИНГ МАЛАКАСИНИ ОШИРИШ.</w:t>
      </w:r>
    </w:p>
    <w:p w:rsidR="006F333B" w:rsidRPr="00034320" w:rsidRDefault="006F333B" w:rsidP="006F333B">
      <w:pPr>
        <w:autoSpaceDE w:val="0"/>
        <w:autoSpaceDN w:val="0"/>
        <w:adjustRightInd w:val="0"/>
        <w:spacing w:after="120"/>
        <w:jc w:val="center"/>
        <w:rPr>
          <w:b/>
          <w:bCs/>
          <w:sz w:val="24"/>
          <w:szCs w:val="24"/>
          <w:lang w:val="uz-Cyrl-UZ"/>
        </w:rPr>
      </w:pPr>
      <w:r w:rsidRPr="00034320">
        <w:rPr>
          <w:b/>
          <w:bCs/>
          <w:sz w:val="24"/>
          <w:szCs w:val="24"/>
          <w:lang w:val="uz-Cyrl-UZ"/>
        </w:rPr>
        <w:t xml:space="preserve"> ИШНИ ТАЪЛИМ БИЛАН БИРГА ОЛИБ БОРУВЧИ ХОДИМЛАР УЧУН КАФОЛАТЛАР ВА КОМПЕНСАЦИЯЛАР</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lastRenderedPageBreak/>
        <w:t>9.1.</w:t>
      </w:r>
      <w:r w:rsidRPr="00034320">
        <w:rPr>
          <w:sz w:val="24"/>
          <w:szCs w:val="24"/>
          <w:lang w:val="uz-Cyrl-UZ"/>
        </w:rPr>
        <w:t xml:space="preserve"> Ходимларни касбга тайёрлаш деганда ходимларда назарий ва амалий билимларни шакллантиришга, шунингдек муайян соҳада касбий фаолиятни амалга оширишга ва (ёки) муайян касб ёки мутахассислик бўйича ишларни бажаришга имкон берувчи кўникма ҳамда малакаларни шакллантиришга йўналтирилган ўқитиш тушунилади. Ходимларни касбга тайёрлаш иш берувчининг йўлланмаси бўйича ихтиёрий равишда таълим </w:t>
      </w:r>
      <w:r>
        <w:rPr>
          <w:sz w:val="24"/>
          <w:szCs w:val="24"/>
          <w:lang w:val="uz-Cyrl-UZ"/>
        </w:rPr>
        <w:t>Муассаса</w:t>
      </w:r>
      <w:r w:rsidRPr="00034320">
        <w:rPr>
          <w:sz w:val="24"/>
          <w:szCs w:val="24"/>
          <w:lang w:val="uz-Cyrl-UZ"/>
        </w:rPr>
        <w:t>ларида амалга оширилади.</w:t>
      </w:r>
    </w:p>
    <w:p w:rsidR="006F333B" w:rsidRPr="00034320" w:rsidRDefault="006F333B" w:rsidP="006F333B">
      <w:pPr>
        <w:autoSpaceDE w:val="0"/>
        <w:autoSpaceDN w:val="0"/>
        <w:adjustRightInd w:val="0"/>
        <w:ind w:firstLine="426"/>
        <w:jc w:val="both"/>
        <w:rPr>
          <w:sz w:val="24"/>
          <w:szCs w:val="24"/>
          <w:lang w:val="uz-Cyrl-UZ"/>
        </w:rPr>
      </w:pPr>
      <w:r w:rsidRPr="00034320">
        <w:rPr>
          <w:sz w:val="24"/>
          <w:szCs w:val="24"/>
          <w:lang w:val="uz-Cyrl-UZ"/>
        </w:rPr>
        <w:t>Ходимларни қайта тайёрлаш деганда ходимларни технологияларга ёки меҳнат жараёнига нисбатан талаблар ўзгариб бораётганлиги сабабли янги касбий билимлари, малакалари ва кўникмаларни эгаллаш мақсадида ёки янги касбни эгаллаш учун ўқитиш тушунилади.</w:t>
      </w:r>
    </w:p>
    <w:p w:rsidR="006F333B" w:rsidRPr="00034320" w:rsidRDefault="006F333B" w:rsidP="006F333B">
      <w:pPr>
        <w:autoSpaceDE w:val="0"/>
        <w:autoSpaceDN w:val="0"/>
        <w:adjustRightInd w:val="0"/>
        <w:ind w:firstLine="426"/>
        <w:jc w:val="both"/>
        <w:rPr>
          <w:sz w:val="24"/>
          <w:szCs w:val="24"/>
          <w:lang w:val="uz-Cyrl-UZ"/>
        </w:rPr>
      </w:pPr>
      <w:r w:rsidRPr="00034320">
        <w:rPr>
          <w:sz w:val="24"/>
          <w:szCs w:val="24"/>
          <w:lang w:val="uz-Cyrl-UZ"/>
        </w:rPr>
        <w:t>Малака ошириш деганда ходимнинг ундаги мавжуд касб ва мутахассислик бўйича ишларни бажаришга тайёрлигини тавсифловчи, ходимнинг касбий билимлари, малакалари ва кўникмалари даражасини такомиллаштириш тушунилади.</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t>9.2.</w:t>
      </w:r>
      <w:r w:rsidRPr="00034320">
        <w:rPr>
          <w:sz w:val="24"/>
          <w:szCs w:val="24"/>
          <w:lang w:val="uz-Cyrl-UZ"/>
        </w:rPr>
        <w:t xml:space="preserve"> Мазкур </w:t>
      </w:r>
      <w:r w:rsidRPr="00034320">
        <w:rPr>
          <w:b/>
          <w:sz w:val="24"/>
          <w:szCs w:val="24"/>
          <w:lang w:val="uz-Cyrl-UZ"/>
        </w:rPr>
        <w:t>Шартноманинг</w:t>
      </w:r>
      <w:r w:rsidRPr="005465B7">
        <w:rPr>
          <w:b/>
          <w:sz w:val="24"/>
          <w:szCs w:val="24"/>
          <w:lang w:val="uz-Cyrl-UZ"/>
        </w:rPr>
        <w:t>10</w:t>
      </w:r>
      <w:r w:rsidRPr="00034320">
        <w:rPr>
          <w:b/>
          <w:sz w:val="24"/>
          <w:szCs w:val="24"/>
          <w:lang w:val="uz-Cyrl-UZ"/>
        </w:rPr>
        <w:t>-иловасида</w:t>
      </w:r>
      <w:r w:rsidRPr="00034320">
        <w:rPr>
          <w:sz w:val="24"/>
          <w:szCs w:val="24"/>
          <w:lang w:val="uz-Cyrl-UZ"/>
        </w:rPr>
        <w:t xml:space="preserve"> кўрсатилган касблар ва лавозимлар бўйича қайта тайёрлаш ва малака ошириш ишлари ходим ва </w:t>
      </w:r>
      <w:r w:rsidRPr="00034320">
        <w:rPr>
          <w:b/>
          <w:sz w:val="24"/>
          <w:szCs w:val="24"/>
          <w:lang w:val="uz-Cyrl-UZ"/>
        </w:rPr>
        <w:t>Иш берувчи</w:t>
      </w:r>
      <w:r w:rsidRPr="00034320">
        <w:rPr>
          <w:sz w:val="24"/>
          <w:szCs w:val="24"/>
          <w:lang w:val="uz-Cyrl-UZ"/>
        </w:rPr>
        <w:t xml:space="preserve"> учун мажбурийдир.</w:t>
      </w:r>
    </w:p>
    <w:p w:rsidR="006F333B" w:rsidRPr="00034320"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Ходимларни қайта тайёрлаш ва уларнинг малакасини ошириш зарурати, ходимларни қайта тайёрлаш ва малакасини оширишга юбориш тартиби </w:t>
      </w:r>
      <w:r w:rsidRPr="005465B7">
        <w:rPr>
          <w:b/>
          <w:sz w:val="24"/>
          <w:szCs w:val="24"/>
          <w:lang w:val="uz-Cyrl-UZ"/>
        </w:rPr>
        <w:t>1</w:t>
      </w:r>
      <w:r>
        <w:rPr>
          <w:b/>
          <w:sz w:val="24"/>
          <w:szCs w:val="24"/>
          <w:lang w:val="uz-Cyrl-UZ"/>
        </w:rPr>
        <w:t>1</w:t>
      </w:r>
      <w:r w:rsidRPr="00034320">
        <w:rPr>
          <w:b/>
          <w:sz w:val="24"/>
          <w:szCs w:val="24"/>
          <w:lang w:val="uz-Cyrl-UZ"/>
        </w:rPr>
        <w:t>-иловада</w:t>
      </w:r>
      <w:r w:rsidRPr="00034320">
        <w:rPr>
          <w:sz w:val="24"/>
          <w:szCs w:val="24"/>
          <w:lang w:val="uz-Cyrl-UZ"/>
        </w:rPr>
        <w:t xml:space="preserve"> келтирилган Ходимларни қайта тайёрлаш ва уларнинг малакасини ошириш тўғрисидаги низом билан белгиланади.</w:t>
      </w:r>
    </w:p>
    <w:p w:rsidR="006F333B" w:rsidRPr="00034320"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Ходим иш берувчи ва ходим учун мажбурий бўлган, шунингдек ихтиёрий қайта тайёрлаш ёки малака оширишга юборилган тақдирда, </w:t>
      </w:r>
      <w:r w:rsidRPr="00034320">
        <w:rPr>
          <w:b/>
          <w:sz w:val="24"/>
          <w:szCs w:val="24"/>
          <w:lang w:val="uz-Cyrl-UZ"/>
        </w:rPr>
        <w:t>Иш берувчи</w:t>
      </w:r>
      <w:r w:rsidRPr="00034320">
        <w:rPr>
          <w:sz w:val="24"/>
          <w:szCs w:val="24"/>
          <w:lang w:val="uz-Cyrl-UZ"/>
        </w:rPr>
        <w:t xml:space="preserve"> ходимнинг иш жойини (лавозимини) ва қайта тайёрлаш ёки малакасини ошириш давридаги ўртача иш ҳақини сақлаб қолиши шарт.</w:t>
      </w:r>
    </w:p>
    <w:p w:rsidR="006F333B" w:rsidRPr="00034320" w:rsidRDefault="006F333B" w:rsidP="006F333B">
      <w:pPr>
        <w:autoSpaceDE w:val="0"/>
        <w:autoSpaceDN w:val="0"/>
        <w:adjustRightInd w:val="0"/>
        <w:ind w:firstLine="426"/>
        <w:jc w:val="both"/>
        <w:rPr>
          <w:sz w:val="24"/>
          <w:szCs w:val="24"/>
          <w:lang w:val="uz-Cyrl-UZ"/>
        </w:rPr>
      </w:pPr>
      <w:r w:rsidRPr="00034320">
        <w:rPr>
          <w:sz w:val="24"/>
          <w:szCs w:val="24"/>
          <w:lang w:val="uz-Cyrl-UZ"/>
        </w:rPr>
        <w:t>Қайта тайёрлаш ёки малака ошириш курсларида машғулотлар дам олиш кунларида ўтказиладиган ҳолларда, ушбу курслар тугагандан сўнг бошқа дам олиш куни берилмайди, ходим айнан дам олиш кунларида ушбу курсларга юборилган ҳоллар бундан мустасно.</w:t>
      </w:r>
    </w:p>
    <w:p w:rsidR="006F333B" w:rsidRPr="00034320"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Ходимларни қайта тайёрлаш ва малакасини ошириш шакллари, талаб қилинадиган касблар ва мутахассисликлар рўйхати </w:t>
      </w:r>
      <w:r w:rsidRPr="00034320">
        <w:rPr>
          <w:b/>
          <w:sz w:val="24"/>
          <w:szCs w:val="24"/>
          <w:lang w:val="uz-Cyrl-UZ"/>
        </w:rPr>
        <w:t>Иш берувчи</w:t>
      </w:r>
      <w:r w:rsidRPr="00034320">
        <w:rPr>
          <w:sz w:val="24"/>
          <w:szCs w:val="24"/>
          <w:lang w:val="uz-Cyrl-UZ"/>
        </w:rPr>
        <w:t xml:space="preserve"> томонидан </w:t>
      </w:r>
      <w:r w:rsidRPr="00034320">
        <w:rPr>
          <w:b/>
          <w:sz w:val="24"/>
          <w:szCs w:val="24"/>
          <w:lang w:val="uz-Cyrl-UZ"/>
        </w:rPr>
        <w:t>Касаба уюшмаси қўмитаси</w:t>
      </w:r>
      <w:r w:rsidRPr="00034320">
        <w:rPr>
          <w:sz w:val="24"/>
          <w:szCs w:val="24"/>
          <w:lang w:val="uz-Cyrl-UZ"/>
        </w:rPr>
        <w:t xml:space="preserve"> билан келишилган ҳолда белгиланади.</w:t>
      </w:r>
    </w:p>
    <w:p w:rsidR="006F333B" w:rsidRPr="005465B7" w:rsidRDefault="006F333B" w:rsidP="006F333B">
      <w:pPr>
        <w:widowControl w:val="0"/>
        <w:autoSpaceDE w:val="0"/>
        <w:autoSpaceDN w:val="0"/>
        <w:adjustRightInd w:val="0"/>
        <w:ind w:firstLine="426"/>
        <w:jc w:val="both"/>
        <w:rPr>
          <w:sz w:val="24"/>
          <w:szCs w:val="24"/>
          <w:lang w:val="uz-Cyrl-UZ"/>
        </w:rPr>
      </w:pPr>
      <w:r w:rsidRPr="005465B7">
        <w:rPr>
          <w:b/>
          <w:sz w:val="24"/>
          <w:szCs w:val="24"/>
          <w:lang w:val="uz-Cyrl-UZ"/>
        </w:rPr>
        <w:t>9.3.</w:t>
      </w:r>
      <w:r>
        <w:rPr>
          <w:sz w:val="24"/>
          <w:szCs w:val="24"/>
          <w:lang w:val="uz-Cyrl-UZ"/>
        </w:rPr>
        <w:t xml:space="preserve"> Тренер </w:t>
      </w:r>
      <w:r w:rsidRPr="005465B7">
        <w:rPr>
          <w:sz w:val="24"/>
          <w:szCs w:val="24"/>
          <w:lang w:val="uz-Cyrl-UZ"/>
        </w:rPr>
        <w:t>деганда</w:t>
      </w:r>
      <w:r>
        <w:rPr>
          <w:sz w:val="24"/>
          <w:szCs w:val="24"/>
          <w:lang w:val="uz-Cyrl-UZ"/>
        </w:rPr>
        <w:t xml:space="preserve"> – тренерлик фаолияти билан шуғулланиш учун рухсатномага эга бўлган ҳамда ўқув-машқ, шунингдек спорт натижаларига эришиш учун беллашув фаолиятига рахбарликни амалга оширувчи шахс ҳисобланади. Жисмоний тарбия ва спорт бўйича мутахассисларни қайта тайрлаш ва малакасини </w:t>
      </w:r>
      <w:r w:rsidRPr="005465B7">
        <w:rPr>
          <w:sz w:val="24"/>
          <w:szCs w:val="24"/>
          <w:lang w:val="uz-Cyrl-UZ"/>
        </w:rPr>
        <w:t xml:space="preserve">ходимларни қайта тайёрлаш ёки уларнинг малакасини ошириш турлари тушунилиб, бунда </w:t>
      </w:r>
      <w:r>
        <w:rPr>
          <w:sz w:val="24"/>
          <w:szCs w:val="24"/>
          <w:lang w:val="uz-Cyrl-UZ"/>
        </w:rPr>
        <w:t>Муассаса</w:t>
      </w:r>
      <w:r w:rsidRPr="005465B7">
        <w:rPr>
          <w:sz w:val="24"/>
          <w:szCs w:val="24"/>
          <w:lang w:val="uz-Cyrl-UZ"/>
        </w:rPr>
        <w:t>нинг энг тажрибали ходимлари (мураббийлар) муайян бир меҳнат вазифасини амалга ошириш учун зарур бўлган билимлар, кўникмалар ва малакаларни тажрибаси камроқ бўлган ходимларга режали равишда етказишни таъминлайди.</w:t>
      </w:r>
    </w:p>
    <w:p w:rsidR="006F333B" w:rsidRDefault="006F333B" w:rsidP="006F333B">
      <w:pPr>
        <w:autoSpaceDE w:val="0"/>
        <w:autoSpaceDN w:val="0"/>
        <w:adjustRightInd w:val="0"/>
        <w:ind w:firstLine="426"/>
        <w:jc w:val="both"/>
        <w:rPr>
          <w:sz w:val="24"/>
          <w:szCs w:val="24"/>
          <w:lang w:val="uz-Cyrl-UZ"/>
        </w:rPr>
      </w:pPr>
      <w:r w:rsidRPr="005465B7">
        <w:rPr>
          <w:sz w:val="24"/>
          <w:szCs w:val="24"/>
          <w:lang w:val="uz-Cyrl-UZ"/>
        </w:rPr>
        <w:t xml:space="preserve">Меҳнат шартномасига доир қўшимча келишув ёки мураббий билан тузилган меҳнат шартномаси, агар унга аввалбошданоқ мураббийлик қилиш тўғрисидаги тегишли шартлар киритилган бўлса, мураббийликни амалга ошириш тўғрисида буйруқ чиқариш учун асос бўлади. </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t>9.4.</w:t>
      </w:r>
      <w:r w:rsidRPr="00034320">
        <w:rPr>
          <w:sz w:val="24"/>
          <w:szCs w:val="24"/>
          <w:lang w:val="uz-Cyrl-UZ"/>
        </w:rPr>
        <w:t xml:space="preserve"> Касбга тайёрлаш, қайта тайёрлаш ва малака оширишдан ўтиш чоғида ходимлар таълим </w:t>
      </w:r>
      <w:r>
        <w:rPr>
          <w:sz w:val="24"/>
          <w:szCs w:val="24"/>
          <w:lang w:val="uz-Cyrl-UZ"/>
        </w:rPr>
        <w:t>Муассаса</w:t>
      </w:r>
      <w:r w:rsidRPr="00034320">
        <w:rPr>
          <w:sz w:val="24"/>
          <w:szCs w:val="24"/>
          <w:lang w:val="uz-Cyrl-UZ"/>
        </w:rPr>
        <w:t xml:space="preserve">ида белгиланган қоидаларга риоя этиши, касбга тайёрлаш, қайта тайёрлаш ва малака ошириш натижаларини иш берувчига тақдим этиши шарт. Касбга тайёрлаш, қайта тайёрлаш ва малака оширишдан ўтиш чоғида ходимларнинг зиммасида Ўзбекистон Республикасининг Меҳнат кодексида, бошқа норматив-ҳуқуқий ҳужжатларда, мазкур </w:t>
      </w:r>
      <w:r w:rsidRPr="00034320">
        <w:rPr>
          <w:b/>
          <w:sz w:val="24"/>
          <w:szCs w:val="24"/>
          <w:lang w:val="uz-Cyrl-UZ"/>
        </w:rPr>
        <w:t>Шартномада</w:t>
      </w:r>
      <w:r w:rsidRPr="00034320">
        <w:rPr>
          <w:sz w:val="24"/>
          <w:szCs w:val="24"/>
          <w:lang w:val="uz-Cyrl-UZ"/>
        </w:rPr>
        <w:t xml:space="preserve">  ва меҳнат шартномасида белгиланган бошқа мажбуриятлар ҳам бўлиши мумкин. </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t>9.5.</w:t>
      </w:r>
      <w:r w:rsidRPr="00034320">
        <w:rPr>
          <w:sz w:val="24"/>
          <w:szCs w:val="24"/>
          <w:lang w:val="uz-Cyrl-UZ"/>
        </w:rPr>
        <w:t> Таълим муассасаларида меҳнат шартномаси бўйича ишидан ажралмаган ҳолда ўқиб, ўқув режасини бажараётган ходимларга Ўзбекистон Республикаси Меҳнат кодексида назарда тутилганига қўшимча равишда яна қуйидагилар кафолатланади:</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t>9.5.1.</w:t>
      </w:r>
      <w:r w:rsidRPr="00034320">
        <w:rPr>
          <w:sz w:val="24"/>
          <w:szCs w:val="24"/>
          <w:lang w:val="uz-Cyrl-UZ"/>
        </w:rPr>
        <w:t> ишни ўқиш билан бирга олиб бориш учун зарур бўлган кундалик ишнинг бошланиши ва тамом бўлиши;</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t>9.5.2.</w:t>
      </w:r>
      <w:r w:rsidRPr="00034320">
        <w:rPr>
          <w:sz w:val="24"/>
          <w:szCs w:val="24"/>
          <w:lang w:val="uz-Cyrl-UZ"/>
        </w:rPr>
        <w:t xml:space="preserve"> иш ҳафтасини </w:t>
      </w:r>
      <w:r w:rsidRPr="00DC5FAE">
        <w:rPr>
          <w:sz w:val="24"/>
          <w:szCs w:val="24"/>
          <w:lang w:val="uz-Cyrl-UZ"/>
        </w:rPr>
        <w:t xml:space="preserve">яна </w:t>
      </w:r>
      <w:r w:rsidRPr="00DC5FAE">
        <w:rPr>
          <w:b/>
          <w:sz w:val="24"/>
          <w:szCs w:val="24"/>
          <w:u w:val="single"/>
          <w:lang w:val="uz-Cyrl-UZ"/>
        </w:rPr>
        <w:t xml:space="preserve">20 </w:t>
      </w:r>
      <w:r w:rsidRPr="00DC5FAE">
        <w:rPr>
          <w:sz w:val="24"/>
          <w:szCs w:val="24"/>
          <w:lang w:val="uz-Cyrl-UZ"/>
        </w:rPr>
        <w:t>% га</w:t>
      </w:r>
      <w:r w:rsidRPr="00034320">
        <w:rPr>
          <w:sz w:val="24"/>
          <w:szCs w:val="24"/>
          <w:lang w:val="uz-Cyrl-UZ"/>
        </w:rPr>
        <w:t xml:space="preserve"> қисқартириш;</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lastRenderedPageBreak/>
        <w:t>9.5.3</w:t>
      </w:r>
      <w:r w:rsidRPr="00DC5FAE">
        <w:rPr>
          <w:b/>
          <w:sz w:val="24"/>
          <w:szCs w:val="24"/>
          <w:lang w:val="uz-Cyrl-UZ"/>
        </w:rPr>
        <w:t>.</w:t>
      </w:r>
      <w:r w:rsidRPr="00DC5FAE">
        <w:rPr>
          <w:b/>
          <w:sz w:val="24"/>
          <w:szCs w:val="24"/>
          <w:u w:val="single"/>
          <w:lang w:val="uz-Cyrl-UZ"/>
        </w:rPr>
        <w:t>10 календарь</w:t>
      </w:r>
      <w:r w:rsidRPr="00034320">
        <w:rPr>
          <w:sz w:val="24"/>
          <w:szCs w:val="24"/>
          <w:lang w:val="uz-Cyrl-UZ"/>
        </w:rPr>
        <w:t xml:space="preserve"> кундан иборат ҳар йилги ҳақ тўланадиган қўшимча таътиллар бериш;</w:t>
      </w:r>
    </w:p>
    <w:p w:rsidR="006F333B" w:rsidRPr="00034320" w:rsidRDefault="006F333B" w:rsidP="006F333B">
      <w:pPr>
        <w:autoSpaceDE w:val="0"/>
        <w:autoSpaceDN w:val="0"/>
        <w:adjustRightInd w:val="0"/>
        <w:spacing w:after="120"/>
        <w:ind w:firstLine="426"/>
        <w:jc w:val="both"/>
        <w:rPr>
          <w:sz w:val="24"/>
          <w:szCs w:val="24"/>
          <w:lang w:val="uz-Cyrl-UZ"/>
        </w:rPr>
      </w:pPr>
      <w:r w:rsidRPr="00034320">
        <w:rPr>
          <w:b/>
          <w:sz w:val="24"/>
          <w:szCs w:val="24"/>
          <w:lang w:val="uz-Cyrl-UZ"/>
        </w:rPr>
        <w:t>9.5.4.</w:t>
      </w:r>
      <w:r w:rsidR="00DC0887">
        <w:rPr>
          <w:sz w:val="24"/>
          <w:szCs w:val="24"/>
          <w:lang w:val="uz-Cyrl-UZ"/>
        </w:rPr>
        <w:t> ҳар йили</w:t>
      </w:r>
      <w:r w:rsidRPr="00DC5FAE">
        <w:rPr>
          <w:b/>
          <w:sz w:val="24"/>
          <w:szCs w:val="24"/>
          <w:u w:val="single"/>
          <w:lang w:val="uz-Cyrl-UZ"/>
        </w:rPr>
        <w:t>14 календарь</w:t>
      </w:r>
      <w:r w:rsidRPr="00034320">
        <w:rPr>
          <w:sz w:val="24"/>
          <w:szCs w:val="24"/>
          <w:lang w:val="uz-Cyrl-UZ"/>
        </w:rPr>
        <w:t xml:space="preserve"> кунлик иш ҳақи сақланмаган ҳолда таътил бериш.</w:t>
      </w:r>
    </w:p>
    <w:p w:rsidR="006F333B" w:rsidRPr="00034320" w:rsidRDefault="006F333B" w:rsidP="006F333B">
      <w:pPr>
        <w:autoSpaceDE w:val="0"/>
        <w:autoSpaceDN w:val="0"/>
        <w:adjustRightInd w:val="0"/>
        <w:ind w:firstLine="426"/>
        <w:jc w:val="both"/>
        <w:rPr>
          <w:sz w:val="24"/>
          <w:szCs w:val="24"/>
          <w:lang w:val="uz-Cyrl-UZ"/>
        </w:rPr>
      </w:pPr>
      <w:r w:rsidRPr="00034320">
        <w:rPr>
          <w:b/>
          <w:sz w:val="24"/>
          <w:szCs w:val="24"/>
          <w:lang w:val="uz-Cyrl-UZ"/>
        </w:rPr>
        <w:t>9.6.</w:t>
      </w:r>
      <w:r w:rsidRPr="00034320">
        <w:rPr>
          <w:sz w:val="24"/>
          <w:szCs w:val="24"/>
          <w:lang w:val="uz-Cyrl-UZ"/>
        </w:rPr>
        <w:t xml:space="preserve"> Олий ва ўрта махсус, касб-ҳунар таълими </w:t>
      </w:r>
      <w:r>
        <w:rPr>
          <w:sz w:val="24"/>
          <w:szCs w:val="24"/>
          <w:lang w:val="uz-Cyrl-UZ"/>
        </w:rPr>
        <w:t>Муассаса</w:t>
      </w:r>
      <w:r w:rsidRPr="00034320">
        <w:rPr>
          <w:sz w:val="24"/>
          <w:szCs w:val="24"/>
          <w:lang w:val="uz-Cyrl-UZ"/>
        </w:rPr>
        <w:t>ларида кечки ёки сиртқи таълим шакли бўйича ўқиётган ходимларга лаборатория-имтиҳон сессияларида иштирок этган давр учун ўқув таътиллари берилади:</w:t>
      </w:r>
    </w:p>
    <w:p w:rsidR="006F333B"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олий таълим </w:t>
      </w:r>
      <w:r>
        <w:rPr>
          <w:sz w:val="24"/>
          <w:szCs w:val="24"/>
          <w:lang w:val="uz-Cyrl-UZ"/>
        </w:rPr>
        <w:t>Муассаса</w:t>
      </w:r>
      <w:r w:rsidRPr="00034320">
        <w:rPr>
          <w:sz w:val="24"/>
          <w:szCs w:val="24"/>
          <w:lang w:val="uz-Cyrl-UZ"/>
        </w:rPr>
        <w:t>ларида кечки таълим шаклида ўқиётган биринчи</w:t>
      </w:r>
      <w:r w:rsidR="00DC0887">
        <w:rPr>
          <w:sz w:val="24"/>
          <w:szCs w:val="24"/>
          <w:lang w:val="uz-Cyrl-UZ"/>
        </w:rPr>
        <w:t xml:space="preserve"> ва иккинчи курс талабаларига -</w:t>
      </w:r>
      <w:r w:rsidRPr="00295983">
        <w:rPr>
          <w:b/>
          <w:sz w:val="24"/>
          <w:szCs w:val="24"/>
          <w:u w:val="single"/>
          <w:lang w:val="uz-Cyrl-UZ"/>
        </w:rPr>
        <w:t xml:space="preserve"> йигирма</w:t>
      </w:r>
      <w:r w:rsidRPr="00034320">
        <w:rPr>
          <w:sz w:val="24"/>
          <w:szCs w:val="24"/>
          <w:lang w:val="uz-Cyrl-UZ"/>
        </w:rPr>
        <w:t xml:space="preserve"> календарь кун, </w:t>
      </w:r>
    </w:p>
    <w:p w:rsidR="006F333B"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ўрта махсус, касб-ҳунартаълими </w:t>
      </w:r>
      <w:r>
        <w:rPr>
          <w:sz w:val="24"/>
          <w:szCs w:val="24"/>
          <w:lang w:val="uz-Cyrl-UZ"/>
        </w:rPr>
        <w:t>Муассаса</w:t>
      </w:r>
      <w:r w:rsidR="00DC0887">
        <w:rPr>
          <w:sz w:val="24"/>
          <w:szCs w:val="24"/>
          <w:lang w:val="uz-Cyrl-UZ"/>
        </w:rPr>
        <w:t>ларида -</w:t>
      </w:r>
      <w:r w:rsidRPr="00295983">
        <w:rPr>
          <w:b/>
          <w:sz w:val="24"/>
          <w:szCs w:val="24"/>
          <w:u w:val="single"/>
          <w:lang w:val="uz-Cyrl-UZ"/>
        </w:rPr>
        <w:t xml:space="preserve"> ўн</w:t>
      </w:r>
      <w:r w:rsidRPr="00034320">
        <w:rPr>
          <w:sz w:val="24"/>
          <w:szCs w:val="24"/>
          <w:lang w:val="uz-Cyrl-UZ"/>
        </w:rPr>
        <w:t xml:space="preserve"> календарь кун, </w:t>
      </w:r>
    </w:p>
    <w:p w:rsidR="006F333B" w:rsidRPr="00295983" w:rsidRDefault="006F333B" w:rsidP="006F333B">
      <w:pPr>
        <w:autoSpaceDE w:val="0"/>
        <w:autoSpaceDN w:val="0"/>
        <w:adjustRightInd w:val="0"/>
        <w:ind w:firstLine="426"/>
        <w:jc w:val="both"/>
        <w:rPr>
          <w:lang w:val="uz-Cyrl-UZ"/>
        </w:rPr>
      </w:pPr>
      <w:r w:rsidRPr="00034320">
        <w:rPr>
          <w:sz w:val="24"/>
          <w:szCs w:val="24"/>
          <w:lang w:val="uz-Cyrl-UZ"/>
        </w:rPr>
        <w:t>олий ва ўрта махсус таълим</w:t>
      </w:r>
      <w:r>
        <w:rPr>
          <w:sz w:val="24"/>
          <w:szCs w:val="24"/>
          <w:lang w:val="uz-Cyrl-UZ"/>
        </w:rPr>
        <w:t xml:space="preserve"> Муассаса</w:t>
      </w:r>
      <w:r w:rsidRPr="00034320">
        <w:rPr>
          <w:sz w:val="24"/>
          <w:szCs w:val="24"/>
          <w:lang w:val="uz-Cyrl-UZ"/>
        </w:rPr>
        <w:t>ларида сиртқи таъ</w:t>
      </w:r>
      <w:r w:rsidR="00DC0887">
        <w:rPr>
          <w:sz w:val="24"/>
          <w:szCs w:val="24"/>
          <w:lang w:val="uz-Cyrl-UZ"/>
        </w:rPr>
        <w:t>лим шаклида ўқиётганларга эса -</w:t>
      </w:r>
      <w:r w:rsidRPr="00295983">
        <w:rPr>
          <w:b/>
          <w:sz w:val="24"/>
          <w:szCs w:val="24"/>
          <w:u w:val="single"/>
          <w:lang w:val="uz-Cyrl-UZ"/>
        </w:rPr>
        <w:t>ўттиз</w:t>
      </w:r>
      <w:r w:rsidRPr="00295983">
        <w:rPr>
          <w:sz w:val="24"/>
          <w:szCs w:val="24"/>
          <w:lang w:val="uz-Cyrl-UZ"/>
        </w:rPr>
        <w:t xml:space="preserve"> к</w:t>
      </w:r>
      <w:r w:rsidRPr="00034320">
        <w:rPr>
          <w:sz w:val="24"/>
          <w:szCs w:val="24"/>
          <w:lang w:val="uz-Cyrl-UZ"/>
        </w:rPr>
        <w:t xml:space="preserve">алендарь кун; </w:t>
      </w:r>
    </w:p>
    <w:p w:rsidR="006F333B"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олий таълим </w:t>
      </w:r>
      <w:r>
        <w:rPr>
          <w:sz w:val="24"/>
          <w:szCs w:val="24"/>
          <w:lang w:val="uz-Cyrl-UZ"/>
        </w:rPr>
        <w:t>Муассаса</w:t>
      </w:r>
      <w:r w:rsidRPr="00034320">
        <w:rPr>
          <w:sz w:val="24"/>
          <w:szCs w:val="24"/>
          <w:lang w:val="uz-Cyrl-UZ"/>
        </w:rPr>
        <w:t xml:space="preserve">ларида кечки таълим шаклида учинчи ва ундан юқори курсларда ўқиётганларга </w:t>
      </w:r>
      <w:r w:rsidRPr="00295983">
        <w:rPr>
          <w:sz w:val="24"/>
          <w:szCs w:val="24"/>
          <w:lang w:val="uz-Cyrl-UZ"/>
        </w:rPr>
        <w:t xml:space="preserve">- </w:t>
      </w:r>
      <w:r w:rsidRPr="00295983">
        <w:rPr>
          <w:b/>
          <w:sz w:val="24"/>
          <w:szCs w:val="24"/>
          <w:u w:val="single"/>
          <w:lang w:val="uz-Cyrl-UZ"/>
        </w:rPr>
        <w:t xml:space="preserve">ўттиз </w:t>
      </w:r>
      <w:r w:rsidRPr="00034320">
        <w:rPr>
          <w:sz w:val="24"/>
          <w:szCs w:val="24"/>
          <w:lang w:val="uz-Cyrl-UZ"/>
        </w:rPr>
        <w:t xml:space="preserve">календарь кун, </w:t>
      </w:r>
    </w:p>
    <w:p w:rsidR="006F333B" w:rsidRDefault="006F333B" w:rsidP="006F333B">
      <w:pPr>
        <w:autoSpaceDE w:val="0"/>
        <w:autoSpaceDN w:val="0"/>
        <w:adjustRightInd w:val="0"/>
        <w:ind w:firstLine="426"/>
        <w:jc w:val="both"/>
        <w:rPr>
          <w:sz w:val="24"/>
          <w:szCs w:val="24"/>
          <w:lang w:val="uz-Cyrl-UZ"/>
        </w:rPr>
      </w:pPr>
      <w:r w:rsidRPr="00034320">
        <w:rPr>
          <w:sz w:val="24"/>
          <w:szCs w:val="24"/>
          <w:lang w:val="uz-Cyrl-UZ"/>
        </w:rPr>
        <w:t xml:space="preserve">ўрта махсус, касб-ҳунартаълими </w:t>
      </w:r>
      <w:r>
        <w:rPr>
          <w:sz w:val="24"/>
          <w:szCs w:val="24"/>
          <w:lang w:val="uz-Cyrl-UZ"/>
        </w:rPr>
        <w:t>Муассаса</w:t>
      </w:r>
      <w:r w:rsidRPr="00034320">
        <w:rPr>
          <w:sz w:val="24"/>
          <w:szCs w:val="24"/>
          <w:lang w:val="uz-Cyrl-UZ"/>
        </w:rPr>
        <w:t>ларида -</w:t>
      </w:r>
      <w:r w:rsidRPr="00295983">
        <w:rPr>
          <w:b/>
          <w:sz w:val="24"/>
          <w:szCs w:val="24"/>
          <w:u w:val="single"/>
          <w:lang w:val="uz-Cyrl-UZ"/>
        </w:rPr>
        <w:t>йигирма</w:t>
      </w:r>
      <w:r w:rsidRPr="00034320">
        <w:rPr>
          <w:sz w:val="24"/>
          <w:szCs w:val="24"/>
          <w:lang w:val="uz-Cyrl-UZ"/>
        </w:rPr>
        <w:t xml:space="preserve"> календарь кун, </w:t>
      </w:r>
    </w:p>
    <w:p w:rsidR="006F333B" w:rsidRPr="00295983" w:rsidRDefault="006F333B" w:rsidP="006F333B">
      <w:pPr>
        <w:autoSpaceDE w:val="0"/>
        <w:autoSpaceDN w:val="0"/>
        <w:adjustRightInd w:val="0"/>
        <w:ind w:firstLine="426"/>
        <w:jc w:val="both"/>
        <w:rPr>
          <w:lang w:val="uz-Cyrl-UZ"/>
        </w:rPr>
      </w:pPr>
      <w:r w:rsidRPr="00034320">
        <w:rPr>
          <w:sz w:val="24"/>
          <w:szCs w:val="24"/>
          <w:lang w:val="uz-Cyrl-UZ"/>
        </w:rPr>
        <w:t xml:space="preserve">олий ва ўрта махсустаълим, касб ҳунар таълими </w:t>
      </w:r>
      <w:r>
        <w:rPr>
          <w:sz w:val="24"/>
          <w:szCs w:val="24"/>
          <w:lang w:val="uz-Cyrl-UZ"/>
        </w:rPr>
        <w:t>Муассаса</w:t>
      </w:r>
      <w:r w:rsidRPr="00034320">
        <w:rPr>
          <w:sz w:val="24"/>
          <w:szCs w:val="24"/>
          <w:lang w:val="uz-Cyrl-UZ"/>
        </w:rPr>
        <w:t>ларида сиртқи таълим шаклида ўқиётганларга эса</w:t>
      </w:r>
      <w:r w:rsidR="003B31A1">
        <w:rPr>
          <w:sz w:val="24"/>
          <w:szCs w:val="24"/>
          <w:lang w:val="uz-Cyrl-UZ"/>
        </w:rPr>
        <w:t xml:space="preserve"> </w:t>
      </w:r>
      <w:r w:rsidRPr="00295983">
        <w:rPr>
          <w:b/>
          <w:sz w:val="24"/>
          <w:szCs w:val="24"/>
          <w:u w:val="single"/>
          <w:lang w:val="uz-Cyrl-UZ"/>
        </w:rPr>
        <w:t>қирқ</w:t>
      </w:r>
      <w:r w:rsidRPr="00034320">
        <w:rPr>
          <w:sz w:val="24"/>
          <w:szCs w:val="24"/>
          <w:lang w:val="uz-Cyrl-UZ"/>
        </w:rPr>
        <w:t xml:space="preserve"> календарь кун муддатга ўртача иш ҳақи сақланганҳолда ҳар йили берилади.</w:t>
      </w:r>
    </w:p>
    <w:p w:rsidR="006F333B" w:rsidRPr="00034320" w:rsidRDefault="006F333B" w:rsidP="006F333B">
      <w:pPr>
        <w:autoSpaceDE w:val="0"/>
        <w:autoSpaceDN w:val="0"/>
        <w:adjustRightInd w:val="0"/>
        <w:spacing w:before="240" w:after="120"/>
        <w:ind w:left="573"/>
        <w:jc w:val="center"/>
        <w:rPr>
          <w:b/>
          <w:caps/>
          <w:sz w:val="24"/>
          <w:szCs w:val="24"/>
          <w:lang w:val="uz-Cyrl-UZ"/>
        </w:rPr>
      </w:pPr>
      <w:r w:rsidRPr="00034320">
        <w:rPr>
          <w:b/>
          <w:caps/>
          <w:sz w:val="24"/>
          <w:szCs w:val="24"/>
          <w:lang w:val="uz-Cyrl-UZ"/>
        </w:rPr>
        <w:t>X. Аёлларнинг ва оилавий вазифаларни бажариш билан машғул шахсларнинг меҳнатини  тартибга солишнинг ўзига хос хусусиятлари ҳамда уларга БЕРИЛАДИГАН ҚЎШИМЧА имтиёзлар ва КАФОЛАТЛАР</w:t>
      </w:r>
    </w:p>
    <w:p w:rsidR="006F333B" w:rsidRPr="00DC0887" w:rsidRDefault="006F333B" w:rsidP="00DC0887">
      <w:pPr>
        <w:autoSpaceDE w:val="0"/>
        <w:autoSpaceDN w:val="0"/>
        <w:adjustRightInd w:val="0"/>
        <w:ind w:firstLine="426"/>
        <w:jc w:val="both"/>
        <w:rPr>
          <w:sz w:val="24"/>
          <w:szCs w:val="24"/>
          <w:lang w:val="uz-Cyrl-UZ"/>
        </w:rPr>
      </w:pPr>
      <w:r w:rsidRPr="005E4559">
        <w:rPr>
          <w:b/>
          <w:sz w:val="24"/>
          <w:szCs w:val="24"/>
          <w:lang w:val="uz-Cyrl-UZ"/>
        </w:rPr>
        <w:t>10.1.</w:t>
      </w:r>
      <w:r w:rsidRPr="005E4559">
        <w:rPr>
          <w:sz w:val="24"/>
          <w:szCs w:val="24"/>
          <w:lang w:val="uz-Cyrl-UZ"/>
        </w:rPr>
        <w:t xml:space="preserve"> Уч ёшга тўлмаган боланинг </w:t>
      </w:r>
      <w:r>
        <w:rPr>
          <w:b/>
          <w:sz w:val="24"/>
          <w:szCs w:val="24"/>
          <w:lang w:val="uz-Cyrl-UZ"/>
        </w:rPr>
        <w:t>Муассаса</w:t>
      </w:r>
      <w:r w:rsidRPr="005E4559">
        <w:rPr>
          <w:b/>
          <w:sz w:val="24"/>
          <w:szCs w:val="24"/>
          <w:lang w:val="uz-Cyrl-UZ"/>
        </w:rPr>
        <w:t xml:space="preserve">да </w:t>
      </w:r>
      <w:r w:rsidRPr="005E4559">
        <w:rPr>
          <w:sz w:val="24"/>
          <w:szCs w:val="24"/>
          <w:lang w:val="uz-Cyrl-UZ"/>
        </w:rPr>
        <w:t xml:space="preserve">ишлайдиган ота-онасидан бирига (васийсига) ҳафтасига </w:t>
      </w:r>
      <w:r w:rsidRPr="002B6CDB">
        <w:rPr>
          <w:b/>
          <w:sz w:val="24"/>
          <w:szCs w:val="24"/>
          <w:lang w:val="uz-Cyrl-UZ"/>
        </w:rPr>
        <w:t>36 соатлик</w:t>
      </w:r>
      <w:r w:rsidRPr="005E4559">
        <w:rPr>
          <w:sz w:val="24"/>
          <w:szCs w:val="24"/>
          <w:lang w:val="uz-Cyrl-UZ"/>
        </w:rPr>
        <w:t xml:space="preserve"> иш</w:t>
      </w:r>
      <w:r w:rsidR="00DC0887">
        <w:rPr>
          <w:sz w:val="24"/>
          <w:szCs w:val="24"/>
          <w:lang w:val="uz-Cyrl-UZ"/>
        </w:rPr>
        <w:t xml:space="preserve"> вақти давомийлиги белгиланади.</w:t>
      </w:r>
    </w:p>
    <w:p w:rsidR="006F333B" w:rsidRPr="005E4559" w:rsidRDefault="006F333B" w:rsidP="006F333B">
      <w:pPr>
        <w:autoSpaceDE w:val="0"/>
        <w:autoSpaceDN w:val="0"/>
        <w:adjustRightInd w:val="0"/>
        <w:ind w:firstLine="426"/>
        <w:jc w:val="both"/>
        <w:rPr>
          <w:sz w:val="24"/>
          <w:szCs w:val="24"/>
          <w:lang w:val="uz-Cyrl-UZ"/>
        </w:rPr>
      </w:pPr>
      <w:r>
        <w:rPr>
          <w:b/>
          <w:sz w:val="24"/>
          <w:szCs w:val="24"/>
          <w:lang w:val="uz-Cyrl-UZ"/>
        </w:rPr>
        <w:t>10.</w:t>
      </w:r>
      <w:r w:rsidR="00DC0887">
        <w:rPr>
          <w:b/>
          <w:sz w:val="24"/>
          <w:szCs w:val="24"/>
          <w:lang w:val="uz-Cyrl-UZ"/>
        </w:rPr>
        <w:t>2</w:t>
      </w:r>
      <w:r w:rsidRPr="005E4559">
        <w:rPr>
          <w:b/>
          <w:sz w:val="24"/>
          <w:szCs w:val="24"/>
          <w:lang w:val="uz-Cyrl-UZ"/>
        </w:rPr>
        <w:t>.</w:t>
      </w:r>
      <w:r w:rsidRPr="005E4559">
        <w:rPr>
          <w:sz w:val="24"/>
          <w:szCs w:val="24"/>
          <w:lang w:val="uz-Cyrl-UZ"/>
        </w:rPr>
        <w:t> Икки ёшга тўлмаган боланинг ота-онасидан бирига (васийсига) дам олиш ва овқатланиш учун танаффусдан ташқари болани овқатлантириш учун қўшимча танаффуслар берилади. Бу танаффуслар  ҳар уч соатда, ҳар бири ўттиз минутдавомийликда берилади. Икки ёшга тўлмаган икки ёки ундан ортиқ нафар фарзанди бўлган тақдирда, танаффусн</w:t>
      </w:r>
      <w:r w:rsidR="00DC0887">
        <w:rPr>
          <w:sz w:val="24"/>
          <w:szCs w:val="24"/>
          <w:lang w:val="uz-Cyrl-UZ"/>
        </w:rPr>
        <w:t>инг давомийлиги</w:t>
      </w:r>
      <w:r w:rsidRPr="005E4559">
        <w:rPr>
          <w:sz w:val="24"/>
          <w:szCs w:val="24"/>
          <w:lang w:val="uz-Cyrl-UZ"/>
        </w:rPr>
        <w:t>бир соат қилиб белгиланади. Болани овқатлантириш учун танаффуслар иш вақтига киритилади ва ўртача иш ҳақи бўйича ҳақ тўланади.</w:t>
      </w:r>
    </w:p>
    <w:p w:rsidR="006F333B" w:rsidRPr="005E4559" w:rsidRDefault="006F333B" w:rsidP="006F333B">
      <w:pPr>
        <w:autoSpaceDE w:val="0"/>
        <w:autoSpaceDN w:val="0"/>
        <w:adjustRightInd w:val="0"/>
        <w:ind w:firstLine="426"/>
        <w:jc w:val="both"/>
        <w:rPr>
          <w:sz w:val="24"/>
          <w:szCs w:val="24"/>
          <w:lang w:val="uz-Cyrl-UZ"/>
        </w:rPr>
      </w:pPr>
      <w:r w:rsidRPr="005E4559">
        <w:rPr>
          <w:sz w:val="24"/>
          <w:szCs w:val="24"/>
          <w:lang w:val="uz-Cyrl-UZ"/>
        </w:rPr>
        <w:t xml:space="preserve">Икки ёшга тўлмаган бола отасининг ёки онасининг (васийсининг) хоҳишига кўра болани овқатлантириш учун танаффуслар дам олиш ва овқатланиш учун танаффусга қўшиб берилиши ёхуд иш кунининг (сменанинг) тегишинча қисқартирилган ҳолда бошига ёки охирига кўчирилиши, шу жумладан жамланган ҳолда кўчирилиши мумкин. </w:t>
      </w:r>
    </w:p>
    <w:p w:rsidR="006F333B" w:rsidRPr="005E4559" w:rsidRDefault="006F333B" w:rsidP="006F333B">
      <w:pPr>
        <w:autoSpaceDE w:val="0"/>
        <w:autoSpaceDN w:val="0"/>
        <w:adjustRightInd w:val="0"/>
        <w:ind w:firstLine="426"/>
        <w:jc w:val="both"/>
        <w:rPr>
          <w:sz w:val="24"/>
          <w:szCs w:val="24"/>
          <w:lang w:val="uz-Cyrl-UZ"/>
        </w:rPr>
      </w:pPr>
      <w:r w:rsidRPr="005E4559">
        <w:rPr>
          <w:sz w:val="24"/>
          <w:szCs w:val="24"/>
          <w:lang w:val="uz-Cyrl-UZ"/>
        </w:rPr>
        <w:t>Болани овқатлантириш учун танаффуслар фақат ота-онадан бири болани парваришлаш таътилида бўлмаган ва бундай танаффуслардан фойдаланмаётган тақдирда берилади.</w:t>
      </w:r>
    </w:p>
    <w:p w:rsidR="006F333B" w:rsidRPr="005E4559" w:rsidRDefault="006F333B" w:rsidP="006F333B">
      <w:pPr>
        <w:tabs>
          <w:tab w:val="num" w:pos="1134"/>
        </w:tabs>
        <w:ind w:right="-6" w:firstLine="426"/>
        <w:jc w:val="both"/>
        <w:rPr>
          <w:b/>
          <w:bCs/>
          <w:sz w:val="24"/>
          <w:szCs w:val="24"/>
          <w:lang w:val="uz-Cyrl-UZ"/>
        </w:rPr>
      </w:pPr>
      <w:r>
        <w:rPr>
          <w:b/>
          <w:bCs/>
          <w:sz w:val="24"/>
          <w:szCs w:val="24"/>
          <w:lang w:val="uz-Cyrl-UZ"/>
        </w:rPr>
        <w:t>10.</w:t>
      </w:r>
      <w:r w:rsidR="00DC0887">
        <w:rPr>
          <w:b/>
          <w:bCs/>
          <w:sz w:val="24"/>
          <w:szCs w:val="24"/>
          <w:lang w:val="uz-Cyrl-UZ"/>
        </w:rPr>
        <w:t>3</w:t>
      </w:r>
      <w:r w:rsidRPr="005E4559">
        <w:rPr>
          <w:b/>
          <w:bCs/>
          <w:sz w:val="24"/>
          <w:szCs w:val="24"/>
          <w:lang w:val="uz-Cyrl-UZ"/>
        </w:rPr>
        <w:t>.</w:t>
      </w:r>
      <w:r w:rsidRPr="005E4559">
        <w:rPr>
          <w:sz w:val="24"/>
          <w:szCs w:val="24"/>
          <w:lang w:val="uz-Cyrl-UZ"/>
        </w:rPr>
        <w:t> </w:t>
      </w:r>
      <w:r w:rsidRPr="005E4559">
        <w:rPr>
          <w:b/>
          <w:bCs/>
          <w:sz w:val="24"/>
          <w:szCs w:val="24"/>
          <w:lang w:val="uz-Cyrl-UZ"/>
        </w:rPr>
        <w:t>Иш берувчининг мажбуриятлари:</w:t>
      </w:r>
    </w:p>
    <w:p w:rsidR="006F333B" w:rsidRPr="005E4559" w:rsidRDefault="006F333B" w:rsidP="006F333B">
      <w:pPr>
        <w:tabs>
          <w:tab w:val="num" w:pos="1134"/>
        </w:tabs>
        <w:ind w:right="-6" w:firstLine="426"/>
        <w:jc w:val="both"/>
        <w:rPr>
          <w:bCs/>
          <w:sz w:val="24"/>
          <w:szCs w:val="24"/>
          <w:lang w:val="uz-Cyrl-UZ"/>
        </w:rPr>
      </w:pPr>
      <w:r w:rsidRPr="005E4559">
        <w:rPr>
          <w:b/>
          <w:bCs/>
          <w:sz w:val="24"/>
          <w:szCs w:val="24"/>
          <w:lang w:val="uz-Cyrl-UZ"/>
        </w:rPr>
        <w:t>10.</w:t>
      </w:r>
      <w:r w:rsidR="00DC0887">
        <w:rPr>
          <w:b/>
          <w:bCs/>
          <w:sz w:val="24"/>
          <w:szCs w:val="24"/>
          <w:lang w:val="uz-Cyrl-UZ"/>
        </w:rPr>
        <w:t>3</w:t>
      </w:r>
      <w:r w:rsidRPr="005E4559">
        <w:rPr>
          <w:b/>
          <w:bCs/>
          <w:sz w:val="24"/>
          <w:szCs w:val="24"/>
          <w:lang w:val="uz-Cyrl-UZ"/>
        </w:rPr>
        <w:t>.1.</w:t>
      </w:r>
      <w:r w:rsidRPr="005E4559">
        <w:rPr>
          <w:sz w:val="24"/>
          <w:szCs w:val="24"/>
          <w:lang w:val="uz-Cyrl-UZ"/>
        </w:rPr>
        <w:t> </w:t>
      </w:r>
      <w:r>
        <w:rPr>
          <w:sz w:val="24"/>
          <w:szCs w:val="24"/>
          <w:lang w:val="uz-Cyrl-UZ"/>
        </w:rPr>
        <w:t>Меҳнат кодексининг 392-410-моддаларида кўзда тутилган кафолатларга риоя этилишини ҳамда имтиёзлар берилишини таъминлаш мажбуриятини ўз зиммасига олади</w:t>
      </w:r>
      <w:r w:rsidRPr="005E4559">
        <w:rPr>
          <w:sz w:val="24"/>
          <w:szCs w:val="24"/>
          <w:lang w:val="uz-Cyrl-UZ"/>
        </w:rPr>
        <w:t>;</w:t>
      </w:r>
    </w:p>
    <w:p w:rsidR="006F333B" w:rsidRPr="005E4559" w:rsidRDefault="006F333B" w:rsidP="006F333B">
      <w:pPr>
        <w:tabs>
          <w:tab w:val="num" w:pos="1134"/>
        </w:tabs>
        <w:ind w:right="-6" w:firstLine="426"/>
        <w:jc w:val="both"/>
        <w:rPr>
          <w:bCs/>
          <w:sz w:val="24"/>
          <w:szCs w:val="24"/>
          <w:lang w:val="uz-Cyrl-UZ"/>
        </w:rPr>
      </w:pPr>
      <w:r w:rsidRPr="005E4559">
        <w:rPr>
          <w:b/>
          <w:bCs/>
          <w:sz w:val="24"/>
          <w:szCs w:val="24"/>
          <w:lang w:val="uz-Cyrl-UZ"/>
        </w:rPr>
        <w:t>10.</w:t>
      </w:r>
      <w:r w:rsidR="00DC0887">
        <w:rPr>
          <w:b/>
          <w:bCs/>
          <w:sz w:val="24"/>
          <w:szCs w:val="24"/>
          <w:lang w:val="uz-Cyrl-UZ"/>
        </w:rPr>
        <w:t>3</w:t>
      </w:r>
      <w:r w:rsidRPr="005E4559">
        <w:rPr>
          <w:b/>
          <w:bCs/>
          <w:sz w:val="24"/>
          <w:szCs w:val="24"/>
          <w:lang w:val="uz-Cyrl-UZ"/>
        </w:rPr>
        <w:t>.</w:t>
      </w:r>
      <w:r w:rsidR="00DC0887">
        <w:rPr>
          <w:b/>
          <w:bCs/>
          <w:sz w:val="24"/>
          <w:szCs w:val="24"/>
          <w:lang w:val="uz-Cyrl-UZ"/>
        </w:rPr>
        <w:t>2</w:t>
      </w:r>
      <w:r w:rsidRPr="005E4559">
        <w:rPr>
          <w:b/>
          <w:bCs/>
          <w:sz w:val="24"/>
          <w:szCs w:val="24"/>
          <w:lang w:val="uz-Cyrl-UZ"/>
        </w:rPr>
        <w:t>.</w:t>
      </w:r>
      <w:r w:rsidRPr="005E4559">
        <w:rPr>
          <w:sz w:val="24"/>
          <w:szCs w:val="24"/>
          <w:lang w:val="uz-Cyrl-UZ"/>
        </w:rPr>
        <w:t> </w:t>
      </w:r>
      <w:r>
        <w:rPr>
          <w:b/>
          <w:bCs/>
          <w:sz w:val="24"/>
          <w:szCs w:val="24"/>
          <w:lang w:val="uz-Cyrl-UZ"/>
        </w:rPr>
        <w:t>Муассаса</w:t>
      </w:r>
      <w:r w:rsidRPr="005E4559">
        <w:rPr>
          <w:bCs/>
          <w:sz w:val="24"/>
          <w:szCs w:val="24"/>
          <w:lang w:val="uz-Cyrl-UZ"/>
        </w:rPr>
        <w:t xml:space="preserve">(тизим бирлиги) реконструкциядан сўнг ишга тушганда унда ишга жойлаштириш учун қайта ўқитилган ва илгари мазкур </w:t>
      </w:r>
      <w:r>
        <w:rPr>
          <w:b/>
          <w:bCs/>
          <w:sz w:val="24"/>
          <w:szCs w:val="24"/>
          <w:lang w:val="uz-Cyrl-UZ"/>
        </w:rPr>
        <w:t>Муассаса</w:t>
      </w:r>
      <w:r w:rsidRPr="005E4559">
        <w:rPr>
          <w:b/>
          <w:bCs/>
          <w:sz w:val="24"/>
          <w:szCs w:val="24"/>
          <w:lang w:val="uz-Cyrl-UZ"/>
        </w:rPr>
        <w:t>да</w:t>
      </w:r>
      <w:r w:rsidRPr="005E4559">
        <w:rPr>
          <w:bCs/>
          <w:sz w:val="24"/>
          <w:szCs w:val="24"/>
          <w:lang w:val="uz-Cyrl-UZ"/>
        </w:rPr>
        <w:t xml:space="preserve"> меҳнат қилган аёлларга афзалликлар бериш; </w:t>
      </w:r>
    </w:p>
    <w:p w:rsidR="006F333B" w:rsidRPr="005E4559" w:rsidRDefault="00DC0887" w:rsidP="006F333B">
      <w:pPr>
        <w:tabs>
          <w:tab w:val="num" w:pos="1134"/>
        </w:tabs>
        <w:ind w:right="-6" w:firstLine="426"/>
        <w:jc w:val="both"/>
        <w:rPr>
          <w:bCs/>
          <w:sz w:val="24"/>
          <w:szCs w:val="24"/>
          <w:lang w:val="uz-Cyrl-UZ"/>
        </w:rPr>
      </w:pPr>
      <w:r>
        <w:rPr>
          <w:b/>
          <w:bCs/>
          <w:sz w:val="24"/>
          <w:szCs w:val="24"/>
          <w:lang w:val="uz-Cyrl-UZ"/>
        </w:rPr>
        <w:t>10.3</w:t>
      </w:r>
      <w:r w:rsidR="006F333B" w:rsidRPr="00261886">
        <w:rPr>
          <w:b/>
          <w:bCs/>
          <w:sz w:val="24"/>
          <w:szCs w:val="24"/>
          <w:lang w:val="uz-Cyrl-UZ"/>
        </w:rPr>
        <w:t>.</w:t>
      </w:r>
      <w:r>
        <w:rPr>
          <w:b/>
          <w:bCs/>
          <w:sz w:val="24"/>
          <w:szCs w:val="24"/>
          <w:lang w:val="uz-Cyrl-UZ"/>
        </w:rPr>
        <w:t>3</w:t>
      </w:r>
      <w:r w:rsidR="006F333B" w:rsidRPr="00261886">
        <w:rPr>
          <w:b/>
          <w:bCs/>
          <w:sz w:val="24"/>
          <w:szCs w:val="24"/>
          <w:lang w:val="uz-Cyrl-UZ"/>
        </w:rPr>
        <w:t>.</w:t>
      </w:r>
      <w:r w:rsidR="006F333B" w:rsidRPr="00261886">
        <w:rPr>
          <w:sz w:val="24"/>
          <w:szCs w:val="24"/>
          <w:lang w:val="uz-Cyrl-UZ"/>
        </w:rPr>
        <w:t> </w:t>
      </w:r>
      <w:r>
        <w:rPr>
          <w:sz w:val="24"/>
          <w:szCs w:val="24"/>
          <w:lang w:val="uz-Cyrl-UZ"/>
        </w:rPr>
        <w:t xml:space="preserve"> саккиз</w:t>
      </w:r>
      <w:r w:rsidR="006F333B" w:rsidRPr="00261886">
        <w:rPr>
          <w:bCs/>
          <w:sz w:val="24"/>
          <w:szCs w:val="24"/>
          <w:lang w:val="uz-Cyrl-UZ"/>
        </w:rPr>
        <w:t xml:space="preserve">ёшгача фарзанди бўлган </w:t>
      </w:r>
      <w:r w:rsidR="006F333B" w:rsidRPr="00261886">
        <w:rPr>
          <w:sz w:val="24"/>
          <w:szCs w:val="24"/>
          <w:lang w:val="uz-Cyrl-UZ"/>
        </w:rPr>
        <w:t>ота-онасидан бири (васийси)</w:t>
      </w:r>
      <w:r w:rsidR="006F333B" w:rsidRPr="00261886">
        <w:rPr>
          <w:bCs/>
          <w:sz w:val="24"/>
          <w:szCs w:val="24"/>
          <w:lang w:val="uz-Cyrl-UZ"/>
        </w:rPr>
        <w:t xml:space="preserve">нинг илтимосига кўра, </w:t>
      </w:r>
      <w:r w:rsidR="006F333B" w:rsidRPr="00E6455C">
        <w:rPr>
          <w:bCs/>
          <w:sz w:val="24"/>
          <w:szCs w:val="24"/>
          <w:shd w:val="clear" w:color="auto" w:fill="FFFFFF"/>
          <w:lang w:val="uz-Cyrl-UZ"/>
        </w:rPr>
        <w:t xml:space="preserve">ойда </w:t>
      </w:r>
      <w:r w:rsidR="006F333B" w:rsidRPr="00E6455C">
        <w:rPr>
          <w:b/>
          <w:bCs/>
          <w:sz w:val="24"/>
          <w:szCs w:val="24"/>
          <w:u w:val="single"/>
          <w:shd w:val="clear" w:color="auto" w:fill="FFFFFF"/>
          <w:lang w:val="uz-Cyrl-UZ"/>
        </w:rPr>
        <w:t>4</w:t>
      </w:r>
      <w:r w:rsidR="006F333B" w:rsidRPr="00261886">
        <w:rPr>
          <w:bCs/>
          <w:sz w:val="24"/>
          <w:szCs w:val="24"/>
          <w:lang w:val="uz-Cyrl-UZ"/>
        </w:rPr>
        <w:t xml:space="preserve"> кундан иборат иш ҳақи сақланмайдиган ёки қисман тўланадиган дам олиш куни бериш</w:t>
      </w:r>
      <w:r w:rsidR="006F333B" w:rsidRPr="00261886">
        <w:rPr>
          <w:sz w:val="24"/>
          <w:szCs w:val="24"/>
          <w:lang w:val="uz-Cyrl-UZ"/>
        </w:rPr>
        <w:t>;</w:t>
      </w:r>
    </w:p>
    <w:p w:rsidR="006F333B" w:rsidRPr="005E4559" w:rsidRDefault="00DC0887" w:rsidP="006F333B">
      <w:pPr>
        <w:tabs>
          <w:tab w:val="num" w:pos="1134"/>
        </w:tabs>
        <w:ind w:right="-6" w:firstLine="426"/>
        <w:jc w:val="both"/>
        <w:rPr>
          <w:bCs/>
          <w:sz w:val="24"/>
          <w:szCs w:val="24"/>
          <w:lang w:val="uz-Cyrl-UZ"/>
        </w:rPr>
      </w:pPr>
      <w:bookmarkStart w:id="12" w:name="_Hlk92471528"/>
      <w:r>
        <w:rPr>
          <w:b/>
          <w:bCs/>
          <w:sz w:val="24"/>
          <w:szCs w:val="24"/>
          <w:lang w:val="uz-Cyrl-UZ"/>
        </w:rPr>
        <w:t>10.3</w:t>
      </w:r>
      <w:r w:rsidR="006F333B" w:rsidRPr="005E4559">
        <w:rPr>
          <w:b/>
          <w:bCs/>
          <w:sz w:val="24"/>
          <w:szCs w:val="24"/>
          <w:lang w:val="uz-Cyrl-UZ"/>
        </w:rPr>
        <w:t>.</w:t>
      </w:r>
      <w:r>
        <w:rPr>
          <w:b/>
          <w:bCs/>
          <w:sz w:val="24"/>
          <w:szCs w:val="24"/>
          <w:lang w:val="uz-Cyrl-UZ"/>
        </w:rPr>
        <w:t>4</w:t>
      </w:r>
      <w:r w:rsidR="006F333B" w:rsidRPr="005E4559">
        <w:rPr>
          <w:b/>
          <w:bCs/>
          <w:sz w:val="24"/>
          <w:szCs w:val="24"/>
          <w:lang w:val="uz-Cyrl-UZ"/>
        </w:rPr>
        <w:t>.</w:t>
      </w:r>
      <w:r w:rsidR="006F333B" w:rsidRPr="005E4559">
        <w:rPr>
          <w:bCs/>
          <w:sz w:val="24"/>
          <w:szCs w:val="24"/>
          <w:lang w:val="uz-Cyrl-UZ"/>
        </w:rPr>
        <w:t> “2030 йилга қадар Ўзбекистон Республикасида гендер тенгликка эришиш стратегияси”ни амалга оширишга кўмаклашиш.</w:t>
      </w:r>
    </w:p>
    <w:bookmarkEnd w:id="12"/>
    <w:p w:rsidR="006F333B" w:rsidRPr="005E4559" w:rsidRDefault="00DC0887" w:rsidP="006F333B">
      <w:pPr>
        <w:tabs>
          <w:tab w:val="num" w:pos="1134"/>
        </w:tabs>
        <w:ind w:firstLine="426"/>
        <w:jc w:val="both"/>
        <w:rPr>
          <w:bCs/>
          <w:sz w:val="24"/>
          <w:szCs w:val="24"/>
          <w:lang w:val="uz-Cyrl-UZ"/>
        </w:rPr>
      </w:pPr>
      <w:r>
        <w:rPr>
          <w:b/>
          <w:bCs/>
          <w:sz w:val="24"/>
          <w:szCs w:val="24"/>
          <w:lang w:val="uz-Cyrl-UZ"/>
        </w:rPr>
        <w:t>10.4</w:t>
      </w:r>
      <w:r w:rsidR="006F333B" w:rsidRPr="005E4559">
        <w:rPr>
          <w:b/>
          <w:bCs/>
          <w:sz w:val="24"/>
          <w:szCs w:val="24"/>
          <w:lang w:val="uz-Cyrl-UZ"/>
        </w:rPr>
        <w:t>.</w:t>
      </w:r>
      <w:r w:rsidR="006F333B" w:rsidRPr="005E4559">
        <w:rPr>
          <w:bCs/>
          <w:sz w:val="24"/>
          <w:szCs w:val="24"/>
          <w:lang w:val="uz-Cyrl-UZ"/>
        </w:rPr>
        <w:t xml:space="preserve"> Тарафлар Ўзбекистон Республикасининг “Хотин-қизлар ва эркаклар учун тенг ҳуқуқ ҳамда имкониятлар кафолатлари тўғрисида”ги Қонунида кўзда тутилган қуйидаги кафолатларга </w:t>
      </w:r>
      <w:r w:rsidR="006F333B" w:rsidRPr="005E4559">
        <w:rPr>
          <w:bCs/>
          <w:sz w:val="24"/>
          <w:szCs w:val="24"/>
          <w:lang w:val="uz-Cyrl-UZ"/>
        </w:rPr>
        <w:lastRenderedPageBreak/>
        <w:t>риоя этилишини ҳамда имтиёзлар берилишини таъминлаш мажбуриятини ўз зиммаларига оладилар:</w:t>
      </w:r>
    </w:p>
    <w:p w:rsidR="006F333B" w:rsidRPr="005E4559" w:rsidRDefault="00DC0887" w:rsidP="006F333B">
      <w:pPr>
        <w:tabs>
          <w:tab w:val="num" w:pos="1134"/>
        </w:tabs>
        <w:ind w:firstLine="426"/>
        <w:jc w:val="both"/>
        <w:rPr>
          <w:bCs/>
          <w:sz w:val="24"/>
          <w:szCs w:val="24"/>
          <w:lang w:val="uz-Cyrl-UZ"/>
        </w:rPr>
      </w:pPr>
      <w:r>
        <w:rPr>
          <w:b/>
          <w:bCs/>
          <w:sz w:val="24"/>
          <w:szCs w:val="24"/>
          <w:lang w:val="uz-Cyrl-UZ"/>
        </w:rPr>
        <w:t>10.5</w:t>
      </w:r>
      <w:r w:rsidR="006F333B" w:rsidRPr="005E4559">
        <w:rPr>
          <w:b/>
          <w:bCs/>
          <w:sz w:val="24"/>
          <w:szCs w:val="24"/>
          <w:lang w:val="uz-Cyrl-UZ"/>
        </w:rPr>
        <w:t>.1.</w:t>
      </w:r>
      <w:r w:rsidR="006F333B" w:rsidRPr="005E4559">
        <w:rPr>
          <w:bCs/>
          <w:sz w:val="24"/>
          <w:szCs w:val="24"/>
          <w:lang w:val="uz-Cyrl-UZ"/>
        </w:rPr>
        <w:t xml:space="preserve"> хотин-қизлар ва эркаклар учун тенг ҳуқуқ ҳамда имкониятларни таъминлаш мажбуриятларини </w:t>
      </w:r>
      <w:r w:rsidR="006F333B">
        <w:rPr>
          <w:b/>
          <w:bCs/>
          <w:sz w:val="24"/>
          <w:szCs w:val="24"/>
          <w:lang w:val="uz-Cyrl-UZ"/>
        </w:rPr>
        <w:t>Муассаса</w:t>
      </w:r>
      <w:r w:rsidR="006F333B" w:rsidRPr="005E4559">
        <w:rPr>
          <w:b/>
          <w:bCs/>
          <w:sz w:val="24"/>
          <w:szCs w:val="24"/>
          <w:lang w:val="uz-Cyrl-UZ"/>
        </w:rPr>
        <w:t>нинг</w:t>
      </w:r>
      <w:r w:rsidR="006F333B" w:rsidRPr="005E4559">
        <w:rPr>
          <w:bCs/>
          <w:sz w:val="24"/>
          <w:szCs w:val="24"/>
          <w:lang w:val="uz-Cyrl-UZ"/>
        </w:rPr>
        <w:t xml:space="preserve"> ва унинг таркибий бўлинмаларининг ваколатли шахси зиммасига юклатиш;</w:t>
      </w:r>
    </w:p>
    <w:p w:rsidR="006F333B" w:rsidRPr="005E4559" w:rsidRDefault="00DC0887" w:rsidP="006F333B">
      <w:pPr>
        <w:tabs>
          <w:tab w:val="num" w:pos="1134"/>
        </w:tabs>
        <w:ind w:firstLine="426"/>
        <w:jc w:val="both"/>
        <w:rPr>
          <w:bCs/>
          <w:sz w:val="24"/>
          <w:szCs w:val="24"/>
          <w:lang w:val="uz-Cyrl-UZ"/>
        </w:rPr>
      </w:pPr>
      <w:r>
        <w:rPr>
          <w:b/>
          <w:bCs/>
          <w:sz w:val="24"/>
          <w:szCs w:val="24"/>
          <w:lang w:val="uz-Cyrl-UZ"/>
        </w:rPr>
        <w:t>10.5</w:t>
      </w:r>
      <w:r w:rsidR="006F333B" w:rsidRPr="005E4559">
        <w:rPr>
          <w:b/>
          <w:bCs/>
          <w:sz w:val="24"/>
          <w:szCs w:val="24"/>
          <w:lang w:val="uz-Cyrl-UZ"/>
        </w:rPr>
        <w:t>.2.</w:t>
      </w:r>
      <w:r w:rsidR="006F333B" w:rsidRPr="005E4559">
        <w:rPr>
          <w:bCs/>
          <w:sz w:val="24"/>
          <w:szCs w:val="24"/>
          <w:lang w:val="uz-Cyrl-UZ"/>
        </w:rPr>
        <w:t> ишга қабул қилиш ва хизмат бўйича кўтаришда хотин-қизлар ва эркаклар учун тенг ҳуқуқ ҳамда имкониятларни яратиш</w:t>
      </w:r>
      <w:r w:rsidR="006F333B">
        <w:rPr>
          <w:bCs/>
          <w:sz w:val="24"/>
          <w:szCs w:val="24"/>
          <w:lang w:val="uz-Cyrl-UZ"/>
        </w:rPr>
        <w:t>,</w:t>
      </w:r>
      <w:r w:rsidR="006F333B" w:rsidRPr="005E4559">
        <w:rPr>
          <w:bCs/>
          <w:sz w:val="24"/>
          <w:szCs w:val="24"/>
          <w:lang w:val="uz-Cyrl-UZ"/>
        </w:rPr>
        <w:t>хотин-қизлар ва эркаклар меҳнатига ҳақ тўлашда нотенгликни бартараф этиш.</w:t>
      </w:r>
    </w:p>
    <w:p w:rsidR="006F333B" w:rsidRPr="005E4559" w:rsidRDefault="006F333B" w:rsidP="006F333B">
      <w:pPr>
        <w:keepNext/>
        <w:widowControl w:val="0"/>
        <w:tabs>
          <w:tab w:val="center" w:pos="4819"/>
        </w:tabs>
        <w:spacing w:before="120" w:after="120"/>
        <w:ind w:right="-6"/>
        <w:jc w:val="center"/>
        <w:rPr>
          <w:b/>
          <w:caps/>
          <w:sz w:val="24"/>
          <w:szCs w:val="24"/>
          <w:lang w:val="uz-Cyrl-UZ"/>
        </w:rPr>
      </w:pPr>
      <w:r w:rsidRPr="005E4559">
        <w:rPr>
          <w:b/>
          <w:sz w:val="24"/>
          <w:szCs w:val="24"/>
          <w:lang w:val="uz-Cyrl-UZ"/>
        </w:rPr>
        <w:t xml:space="preserve">XI. ЁШЛАР УЧУН </w:t>
      </w:r>
      <w:r w:rsidRPr="005E4559">
        <w:rPr>
          <w:b/>
          <w:caps/>
          <w:sz w:val="24"/>
          <w:szCs w:val="24"/>
          <w:lang w:val="uz-Cyrl-UZ"/>
        </w:rPr>
        <w:t>ҚЎШИМЧА имтиёзЛАР ва КАФОЛАТЛАР</w:t>
      </w:r>
    </w:p>
    <w:p w:rsidR="006F333B" w:rsidRPr="005E4559" w:rsidRDefault="006F333B" w:rsidP="006F333B">
      <w:pPr>
        <w:ind w:firstLine="426"/>
        <w:jc w:val="both"/>
        <w:rPr>
          <w:sz w:val="24"/>
          <w:szCs w:val="24"/>
          <w:lang w:val="uz-Cyrl-UZ"/>
        </w:rPr>
      </w:pPr>
      <w:r w:rsidRPr="005E4559">
        <w:rPr>
          <w:b/>
          <w:sz w:val="24"/>
          <w:szCs w:val="24"/>
          <w:lang w:val="uz-Cyrl-UZ"/>
        </w:rPr>
        <w:t>11.1.</w:t>
      </w:r>
      <w:r w:rsidRPr="005E4559">
        <w:rPr>
          <w:sz w:val="24"/>
          <w:szCs w:val="24"/>
          <w:lang w:val="uz-Cyrl-UZ"/>
        </w:rPr>
        <w:t> </w:t>
      </w:r>
      <w:r>
        <w:rPr>
          <w:b/>
          <w:sz w:val="24"/>
          <w:szCs w:val="24"/>
          <w:lang w:val="uz-Cyrl-UZ"/>
        </w:rPr>
        <w:t>Муассаса</w:t>
      </w:r>
      <w:r w:rsidRPr="005E4559">
        <w:rPr>
          <w:sz w:val="24"/>
          <w:szCs w:val="24"/>
          <w:lang w:val="uz-Cyrl-UZ"/>
        </w:rPr>
        <w:t xml:space="preserve"> ишида ва ривожланишида ёш мутахассислар иштироки самарасини янада ошириш ҳамда ёшларни ижтимоий-иқтисодий ҳимоясини кучайтириш мақсадида томонлар қуйидагиларга келишиб олдилар:</w:t>
      </w:r>
    </w:p>
    <w:p w:rsidR="006F333B" w:rsidRPr="005E4559" w:rsidRDefault="006F333B" w:rsidP="006F333B">
      <w:pPr>
        <w:widowControl w:val="0"/>
        <w:ind w:firstLine="426"/>
        <w:jc w:val="both"/>
        <w:rPr>
          <w:sz w:val="24"/>
          <w:szCs w:val="24"/>
          <w:lang w:val="uz-Cyrl-UZ"/>
        </w:rPr>
      </w:pPr>
      <w:r w:rsidRPr="005E4559">
        <w:rPr>
          <w:sz w:val="24"/>
          <w:szCs w:val="24"/>
          <w:lang w:val="uz-Cyrl-UZ"/>
        </w:rPr>
        <w:t xml:space="preserve">Халқаро меҳнат </w:t>
      </w:r>
      <w:r>
        <w:rPr>
          <w:sz w:val="24"/>
          <w:szCs w:val="24"/>
          <w:lang w:val="uz-Cyrl-UZ"/>
        </w:rPr>
        <w:t>Муассаса</w:t>
      </w:r>
      <w:r w:rsidRPr="005E4559">
        <w:rPr>
          <w:sz w:val="24"/>
          <w:szCs w:val="24"/>
          <w:lang w:val="uz-Cyrl-UZ"/>
        </w:rPr>
        <w:t>ининг “Ишга қабул қилиш учун энг кичик ёш тўғрисида”ги 138-сонли ва “Болалар меҳнатининг оғир шаклларини таъқиқлаш ва йўқ қилишга доир шошилинч чоралар тўғрисида”ги 182-сонли Конвенцияларига биноан ишга қабул қилиш учун энг кичик ёшга риоя этиш ҳамда болалар меҳнатининг оғир шаклларини тақиқлаш юзасидан аниқ мақсадга йўналтирилган ишларни олиб бориш;</w:t>
      </w:r>
    </w:p>
    <w:p w:rsidR="006F333B" w:rsidRPr="005E4559" w:rsidRDefault="006F333B" w:rsidP="006F333B">
      <w:pPr>
        <w:widowControl w:val="0"/>
        <w:ind w:firstLine="426"/>
        <w:jc w:val="both"/>
        <w:rPr>
          <w:sz w:val="24"/>
          <w:szCs w:val="24"/>
          <w:lang w:val="uz-Cyrl-UZ"/>
        </w:rPr>
      </w:pPr>
      <w:r w:rsidRPr="005E4559">
        <w:rPr>
          <w:bCs/>
          <w:sz w:val="24"/>
          <w:szCs w:val="24"/>
          <w:lang w:val="uz-Cyrl-UZ"/>
        </w:rPr>
        <w:t>ё</w:t>
      </w:r>
      <w:r w:rsidRPr="005E4559">
        <w:rPr>
          <w:sz w:val="24"/>
          <w:szCs w:val="24"/>
          <w:lang w:val="uz-Cyrl-UZ"/>
        </w:rPr>
        <w:t>шларга оид давлат сиёсатини амалга оширишга қаратилган қўшимча чора-тадбирлар Дастури ижросини таъминлашда фаол иштирок этиш;</w:t>
      </w:r>
    </w:p>
    <w:p w:rsidR="006F333B" w:rsidRPr="005E4559" w:rsidRDefault="006F333B" w:rsidP="006F333B">
      <w:pPr>
        <w:widowControl w:val="0"/>
        <w:ind w:firstLine="426"/>
        <w:jc w:val="both"/>
        <w:rPr>
          <w:sz w:val="24"/>
          <w:szCs w:val="24"/>
          <w:lang w:val="uz-Cyrl-UZ"/>
        </w:rPr>
      </w:pPr>
      <w:r w:rsidRPr="005E4559">
        <w:rPr>
          <w:sz w:val="24"/>
          <w:szCs w:val="24"/>
          <w:lang w:val="uz-Cyrl-UZ"/>
        </w:rPr>
        <w:t>ёш мутахассислар кенгашини тузиш, ёш ишчилар ва мутахассислар ўртасида касб маҳорати бўйича танловлар ўтказиш;</w:t>
      </w:r>
    </w:p>
    <w:p w:rsidR="006F333B" w:rsidRPr="005E4559" w:rsidRDefault="006F333B" w:rsidP="006F333B">
      <w:pPr>
        <w:widowControl w:val="0"/>
        <w:ind w:firstLine="426"/>
        <w:jc w:val="both"/>
        <w:rPr>
          <w:sz w:val="24"/>
          <w:szCs w:val="24"/>
          <w:lang w:val="uz-Cyrl-UZ"/>
        </w:rPr>
      </w:pPr>
      <w:r>
        <w:rPr>
          <w:b/>
          <w:sz w:val="24"/>
          <w:szCs w:val="24"/>
          <w:lang w:val="uz-Cyrl-UZ"/>
        </w:rPr>
        <w:t>Муассаса</w:t>
      </w:r>
      <w:r w:rsidRPr="005E4559">
        <w:rPr>
          <w:b/>
          <w:sz w:val="24"/>
          <w:szCs w:val="24"/>
          <w:lang w:val="uz-Cyrl-UZ"/>
        </w:rPr>
        <w:t xml:space="preserve">нинг </w:t>
      </w:r>
      <w:r w:rsidRPr="005E4559">
        <w:rPr>
          <w:sz w:val="24"/>
          <w:szCs w:val="24"/>
          <w:lang w:val="uz-Cyrl-UZ"/>
        </w:rPr>
        <w:t>ўзида, зарур ҳолларда эса таълим муассасалари ва ўқув курсларида ёш ходимлар учун касбий тайёргарлик, бошқа касбга ўргатиш, малака ошириш ишларини олиб бориш;</w:t>
      </w:r>
    </w:p>
    <w:p w:rsidR="006F333B" w:rsidRPr="005E4559" w:rsidRDefault="006F333B" w:rsidP="006F333B">
      <w:pPr>
        <w:widowControl w:val="0"/>
        <w:tabs>
          <w:tab w:val="num" w:pos="1134"/>
        </w:tabs>
        <w:ind w:firstLine="426"/>
        <w:jc w:val="both"/>
        <w:rPr>
          <w:sz w:val="24"/>
          <w:szCs w:val="24"/>
          <w:lang w:val="uz-Cyrl-UZ"/>
        </w:rPr>
      </w:pPr>
      <w:r w:rsidRPr="005E4559">
        <w:rPr>
          <w:sz w:val="24"/>
          <w:szCs w:val="24"/>
          <w:lang w:val="uz-Cyrl-UZ"/>
        </w:rPr>
        <w:t>ёшларни 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rsidR="006F333B" w:rsidRPr="005E4559" w:rsidRDefault="006F333B" w:rsidP="006F333B">
      <w:pPr>
        <w:widowControl w:val="0"/>
        <w:ind w:firstLine="426"/>
        <w:jc w:val="both"/>
        <w:rPr>
          <w:sz w:val="24"/>
          <w:szCs w:val="24"/>
          <w:lang w:val="uz-Cyrl-UZ"/>
        </w:rPr>
      </w:pPr>
      <w:r w:rsidRPr="005E4559">
        <w:rPr>
          <w:sz w:val="24"/>
          <w:szCs w:val="24"/>
          <w:lang w:val="uz-Cyrl-UZ"/>
        </w:rPr>
        <w:t>меҳнат жараёнида юқори кўрсаткичларга эришаётган, касаба уюшмаларида фаол ва шижоатли ёшларни рағбатлантириш;</w:t>
      </w:r>
    </w:p>
    <w:p w:rsidR="006F333B" w:rsidRPr="005E4559" w:rsidRDefault="006F333B" w:rsidP="006F333B">
      <w:pPr>
        <w:widowControl w:val="0"/>
        <w:ind w:firstLine="426"/>
        <w:jc w:val="both"/>
        <w:rPr>
          <w:sz w:val="24"/>
          <w:szCs w:val="24"/>
          <w:lang w:val="uz-Cyrl-UZ"/>
        </w:rPr>
      </w:pPr>
      <w:r w:rsidRPr="005E4559">
        <w:rPr>
          <w:sz w:val="24"/>
          <w:szCs w:val="24"/>
          <w:lang w:val="uz-Cyrl-UZ"/>
        </w:rPr>
        <w:t>ёш ходимларни маданий-маърифий тадбирлар, касб маҳорати бўйича танловларда фаол иштирок этишини таъминлаш.</w:t>
      </w:r>
    </w:p>
    <w:p w:rsidR="006F333B" w:rsidRPr="005E4559" w:rsidRDefault="006F333B" w:rsidP="006F333B">
      <w:pPr>
        <w:ind w:firstLine="426"/>
        <w:jc w:val="both"/>
        <w:rPr>
          <w:sz w:val="24"/>
          <w:szCs w:val="24"/>
          <w:lang w:val="uz-Cyrl-UZ"/>
        </w:rPr>
      </w:pPr>
      <w:r w:rsidRPr="005E4559">
        <w:rPr>
          <w:b/>
          <w:sz w:val="24"/>
          <w:szCs w:val="24"/>
          <w:lang w:val="uz-Cyrl-UZ"/>
        </w:rPr>
        <w:t>11.2.</w:t>
      </w:r>
      <w:r w:rsidRPr="005E4559">
        <w:rPr>
          <w:sz w:val="24"/>
          <w:szCs w:val="24"/>
          <w:lang w:val="uz-Cyrl-UZ"/>
        </w:rPr>
        <w:t xml:space="preserve"> Қонунчиликка биноан мазкур </w:t>
      </w:r>
      <w:r w:rsidRPr="005E4559">
        <w:rPr>
          <w:b/>
          <w:sz w:val="24"/>
          <w:szCs w:val="24"/>
          <w:lang w:val="uz-Cyrl-UZ"/>
        </w:rPr>
        <w:t xml:space="preserve">Шартнома </w:t>
      </w:r>
      <w:r w:rsidRPr="005E4559">
        <w:rPr>
          <w:sz w:val="24"/>
          <w:szCs w:val="24"/>
          <w:lang w:val="uz-Cyrl-UZ"/>
        </w:rPr>
        <w:t>мақсадлари учун Ўзбекистон Республикасининг ЎРҚ-406-сонли “Ёшларга оид давлат сиёсати тўғрисида”ги Қонуни билан белгиланган “ёшлар”, “ёш оила”, “ёш мутахассис” тушунчаларидан фойдаланилади.</w:t>
      </w:r>
    </w:p>
    <w:p w:rsidR="006F333B" w:rsidRPr="005E4559" w:rsidRDefault="006F333B" w:rsidP="006F333B">
      <w:pPr>
        <w:widowControl w:val="0"/>
        <w:tabs>
          <w:tab w:val="num" w:pos="1134"/>
        </w:tabs>
        <w:ind w:firstLine="426"/>
        <w:jc w:val="both"/>
        <w:rPr>
          <w:sz w:val="24"/>
          <w:szCs w:val="24"/>
          <w:lang w:val="uz-Cyrl-UZ"/>
        </w:rPr>
      </w:pPr>
      <w:r w:rsidRPr="005E4559">
        <w:rPr>
          <w:b/>
          <w:sz w:val="24"/>
          <w:szCs w:val="24"/>
          <w:lang w:val="uz-Cyrl-UZ"/>
        </w:rPr>
        <w:t>11.</w:t>
      </w:r>
      <w:r>
        <w:rPr>
          <w:b/>
          <w:sz w:val="24"/>
          <w:szCs w:val="24"/>
          <w:lang w:val="uz-Cyrl-UZ"/>
        </w:rPr>
        <w:t>3</w:t>
      </w:r>
      <w:r w:rsidRPr="005E4559">
        <w:rPr>
          <w:b/>
          <w:sz w:val="24"/>
          <w:szCs w:val="24"/>
          <w:lang w:val="uz-Cyrl-UZ"/>
        </w:rPr>
        <w:t>.</w:t>
      </w:r>
      <w:r w:rsidRPr="005E4559">
        <w:rPr>
          <w:sz w:val="24"/>
          <w:szCs w:val="24"/>
          <w:lang w:val="uz-Cyrl-UZ"/>
        </w:rPr>
        <w:t> </w:t>
      </w:r>
      <w:r w:rsidRPr="005E4559">
        <w:rPr>
          <w:b/>
          <w:sz w:val="24"/>
          <w:szCs w:val="24"/>
          <w:lang w:val="uz-Cyrl-UZ"/>
        </w:rPr>
        <w:t xml:space="preserve">Иш берувчининг </w:t>
      </w:r>
      <w:r w:rsidRPr="005E4559">
        <w:rPr>
          <w:sz w:val="24"/>
          <w:szCs w:val="24"/>
          <w:lang w:val="uz-Cyrl-UZ"/>
        </w:rPr>
        <w:t>мажбуриятлари:</w:t>
      </w:r>
    </w:p>
    <w:p w:rsidR="006F333B" w:rsidRPr="005E4559" w:rsidRDefault="006F333B" w:rsidP="006F333B">
      <w:pPr>
        <w:widowControl w:val="0"/>
        <w:ind w:firstLine="426"/>
        <w:jc w:val="both"/>
        <w:rPr>
          <w:sz w:val="24"/>
          <w:szCs w:val="24"/>
          <w:lang w:val="uz-Cyrl-UZ"/>
        </w:rPr>
      </w:pPr>
      <w:r w:rsidRPr="005E4559">
        <w:rPr>
          <w:sz w:val="24"/>
          <w:szCs w:val="24"/>
          <w:lang w:val="uz-Cyrl-UZ"/>
        </w:rPr>
        <w:t>а) ўн саккиз ёшга тўлмаган шахсларга, шунингдек профессионал таълим муассасаларини битирувчиларига меҳнатни муҳофаза қилиш, иш вақти, таътиллар ва бошқа меҳнат шартлари соҳасида кўшимча имтиёзлар бериш, уларни</w:t>
      </w:r>
      <w:r w:rsidRPr="005E4559">
        <w:rPr>
          <w:bCs/>
          <w:sz w:val="24"/>
          <w:szCs w:val="24"/>
          <w:lang w:val="uz-Cyrl-UZ"/>
        </w:rPr>
        <w:t xml:space="preserve"> соғломлаштириш;</w:t>
      </w:r>
    </w:p>
    <w:p w:rsidR="006F333B" w:rsidRPr="005E4559" w:rsidRDefault="006F333B" w:rsidP="006F333B">
      <w:pPr>
        <w:tabs>
          <w:tab w:val="num" w:pos="1134"/>
        </w:tabs>
        <w:ind w:firstLine="426"/>
        <w:jc w:val="both"/>
        <w:rPr>
          <w:sz w:val="24"/>
          <w:szCs w:val="24"/>
          <w:lang w:val="uz-Cyrl-UZ"/>
        </w:rPr>
      </w:pPr>
      <w:r w:rsidRPr="005E4559">
        <w:rPr>
          <w:sz w:val="24"/>
          <w:szCs w:val="24"/>
          <w:lang w:val="uz-Cyrl-UZ"/>
        </w:rPr>
        <w:t xml:space="preserve">б) профессионал таълим муассасаларида ёш мутахассисларни тайёрлаш, уларни </w:t>
      </w:r>
      <w:r>
        <w:rPr>
          <w:b/>
          <w:sz w:val="24"/>
          <w:szCs w:val="24"/>
          <w:lang w:val="uz-Cyrl-UZ"/>
        </w:rPr>
        <w:t>Муассаса</w:t>
      </w:r>
      <w:r w:rsidRPr="005E4559">
        <w:rPr>
          <w:b/>
          <w:sz w:val="24"/>
          <w:szCs w:val="24"/>
          <w:lang w:val="uz-Cyrl-UZ"/>
        </w:rPr>
        <w:t xml:space="preserve">га </w:t>
      </w:r>
      <w:r w:rsidRPr="005E4559">
        <w:rPr>
          <w:sz w:val="24"/>
          <w:szCs w:val="24"/>
          <w:lang w:val="uz-Cyrl-UZ"/>
        </w:rPr>
        <w:t>жалб этиш борасида аниқ мақсадга йўналтирилган иш олиб бориш;</w:t>
      </w:r>
    </w:p>
    <w:p w:rsidR="006F333B" w:rsidRPr="005E4559" w:rsidRDefault="006F333B" w:rsidP="006F333B">
      <w:pPr>
        <w:widowControl w:val="0"/>
        <w:ind w:firstLine="426"/>
        <w:rPr>
          <w:sz w:val="24"/>
          <w:szCs w:val="24"/>
          <w:lang w:val="uz-Cyrl-UZ"/>
        </w:rPr>
      </w:pPr>
      <w:r w:rsidRPr="005E4559">
        <w:rPr>
          <w:b/>
          <w:sz w:val="24"/>
          <w:szCs w:val="24"/>
          <w:lang w:val="uz-Cyrl-UZ"/>
        </w:rPr>
        <w:t>11.</w:t>
      </w:r>
      <w:r>
        <w:rPr>
          <w:b/>
          <w:sz w:val="24"/>
          <w:szCs w:val="24"/>
          <w:lang w:val="uz-Cyrl-UZ"/>
        </w:rPr>
        <w:t>4</w:t>
      </w:r>
      <w:r w:rsidRPr="005E4559">
        <w:rPr>
          <w:b/>
          <w:sz w:val="24"/>
          <w:szCs w:val="24"/>
          <w:lang w:val="uz-Cyrl-UZ"/>
        </w:rPr>
        <w:t>.</w:t>
      </w:r>
      <w:r w:rsidRPr="005E4559">
        <w:rPr>
          <w:sz w:val="24"/>
          <w:szCs w:val="24"/>
          <w:lang w:val="uz-Cyrl-UZ"/>
        </w:rPr>
        <w:t> </w:t>
      </w:r>
      <w:r w:rsidRPr="005E4559">
        <w:rPr>
          <w:b/>
          <w:sz w:val="24"/>
          <w:szCs w:val="24"/>
          <w:lang w:val="uz-Cyrl-UZ"/>
        </w:rPr>
        <w:t>Касаба уюшмаси қўмитасининг</w:t>
      </w:r>
      <w:r w:rsidRPr="005E4559">
        <w:rPr>
          <w:sz w:val="24"/>
          <w:szCs w:val="24"/>
          <w:lang w:val="uz-Cyrl-UZ"/>
        </w:rPr>
        <w:t xml:space="preserve"> мажбуриятлари:</w:t>
      </w:r>
    </w:p>
    <w:p w:rsidR="006F333B" w:rsidRPr="005E4559" w:rsidRDefault="006F333B" w:rsidP="006F333B">
      <w:pPr>
        <w:widowControl w:val="0"/>
        <w:ind w:firstLine="426"/>
        <w:jc w:val="both"/>
        <w:rPr>
          <w:sz w:val="24"/>
          <w:szCs w:val="24"/>
          <w:lang w:val="uz-Cyrl-UZ"/>
        </w:rPr>
      </w:pPr>
      <w:r w:rsidRPr="005E4559">
        <w:rPr>
          <w:sz w:val="24"/>
          <w:szCs w:val="24"/>
          <w:lang w:val="uz-Cyrl-UZ"/>
        </w:rPr>
        <w:t>а) ёш ходимларнинг меҳнат ҳуқуқларини ва ижтимоий кафолатларини ҳимоя қилиш ишларини янада мукаммаллаштириш учун мавжуд ҳуқуқий-норматив базадан фойдаланиш;</w:t>
      </w:r>
    </w:p>
    <w:p w:rsidR="006F333B" w:rsidRPr="005E4559" w:rsidRDefault="006F333B" w:rsidP="006F333B">
      <w:pPr>
        <w:widowControl w:val="0"/>
        <w:ind w:firstLine="426"/>
        <w:jc w:val="both"/>
        <w:rPr>
          <w:sz w:val="24"/>
          <w:szCs w:val="24"/>
          <w:lang w:val="uz-Cyrl-UZ"/>
        </w:rPr>
      </w:pPr>
      <w:r w:rsidRPr="005E4559">
        <w:rPr>
          <w:sz w:val="24"/>
          <w:szCs w:val="24"/>
          <w:lang w:val="uz-Cyrl-UZ"/>
        </w:rPr>
        <w:t>б) ёш йигит-қизларни касаба уюшмалари фаолиятига жалб этиш ишларини олиб бориш, жамоат ишида фаоллик кўрсатган ёшларни тизимли равишда маънавий (фахрий ёрлиқ, ташаккурнома, улар тўғрисида газеталарда рағбатлантирувчи мақолалар чоп этиш) ва моддий рағбатлантириш;</w:t>
      </w:r>
    </w:p>
    <w:p w:rsidR="006F333B" w:rsidRPr="005E4559" w:rsidRDefault="006F333B" w:rsidP="006F333B">
      <w:pPr>
        <w:widowControl w:val="0"/>
        <w:ind w:firstLine="426"/>
        <w:jc w:val="both"/>
        <w:rPr>
          <w:sz w:val="24"/>
          <w:szCs w:val="24"/>
          <w:lang w:val="uz-Cyrl-UZ"/>
        </w:rPr>
      </w:pPr>
      <w:r w:rsidRPr="005E4559">
        <w:rPr>
          <w:sz w:val="24"/>
          <w:szCs w:val="24"/>
          <w:lang w:val="uz-Cyrl-UZ"/>
        </w:rPr>
        <w:lastRenderedPageBreak/>
        <w:t>в) ўқувчи ва талабаларнинг ишлаб чиқариш амалиётига раҳбарлик қилишга юқори малакали ишчилар, раҳбарлар, мутахассисларни жалб этиш ҳамда ёшларни ишга қабул қилишда устоз бириктирилишини таъминлашда кўмаклашиш;</w:t>
      </w:r>
    </w:p>
    <w:p w:rsidR="006F333B" w:rsidRPr="005E4559" w:rsidRDefault="006F333B" w:rsidP="006F333B">
      <w:pPr>
        <w:ind w:firstLine="426"/>
        <w:jc w:val="both"/>
        <w:rPr>
          <w:sz w:val="24"/>
          <w:szCs w:val="24"/>
          <w:lang w:val="uz-Cyrl-UZ"/>
        </w:rPr>
      </w:pPr>
      <w:r w:rsidRPr="005E4559">
        <w:rPr>
          <w:sz w:val="24"/>
          <w:szCs w:val="24"/>
          <w:lang w:val="uz-Cyrl-UZ"/>
        </w:rPr>
        <w:t>г) </w:t>
      </w:r>
      <w:r>
        <w:rPr>
          <w:b/>
          <w:sz w:val="24"/>
          <w:szCs w:val="24"/>
          <w:lang w:val="uz-Cyrl-UZ"/>
        </w:rPr>
        <w:t>Муассаса</w:t>
      </w:r>
      <w:r w:rsidRPr="005E4559">
        <w:rPr>
          <w:b/>
          <w:sz w:val="24"/>
          <w:szCs w:val="24"/>
          <w:lang w:val="uz-Cyrl-UZ"/>
        </w:rPr>
        <w:t>га</w:t>
      </w:r>
      <w:r w:rsidRPr="005E4559">
        <w:rPr>
          <w:sz w:val="24"/>
          <w:szCs w:val="24"/>
          <w:lang w:val="uz-Cyrl-UZ"/>
        </w:rPr>
        <w:t xml:space="preserve"> амалиёт ўташ учун бириктирилган профессионал таълим муассасалари ўқувчиларини ва янги ишга қабул қилинган битирувчиларини меҳнат муҳофазаси бўйича йўриқдан ўтказишга, махсус кийим-бош, махсус пойабзал, я</w:t>
      </w:r>
      <w:r w:rsidR="00DC0887">
        <w:rPr>
          <w:sz w:val="24"/>
          <w:szCs w:val="24"/>
          <w:lang w:val="uz-Cyrl-UZ"/>
        </w:rPr>
        <w:t xml:space="preserve">кка тартибдаги ҳимоя </w:t>
      </w:r>
      <w:r w:rsidR="00DC0887" w:rsidRPr="003B31A1">
        <w:rPr>
          <w:sz w:val="24"/>
          <w:szCs w:val="24"/>
          <w:lang w:val="uz-Cyrl-UZ"/>
        </w:rPr>
        <w:t>воситалари</w:t>
      </w:r>
      <w:r w:rsidRPr="003B31A1">
        <w:rPr>
          <w:sz w:val="24"/>
          <w:szCs w:val="24"/>
          <w:lang w:val="uz-Cyrl-UZ"/>
        </w:rPr>
        <w:t>;</w:t>
      </w:r>
    </w:p>
    <w:p w:rsidR="006F333B" w:rsidRPr="005E4559" w:rsidRDefault="006F333B" w:rsidP="006F333B">
      <w:pPr>
        <w:ind w:firstLine="426"/>
        <w:jc w:val="both"/>
        <w:rPr>
          <w:iCs/>
          <w:sz w:val="24"/>
          <w:szCs w:val="24"/>
          <w:lang w:val="uz-Cyrl-UZ"/>
        </w:rPr>
      </w:pPr>
      <w:r w:rsidRPr="005E4559">
        <w:rPr>
          <w:sz w:val="24"/>
          <w:szCs w:val="24"/>
          <w:lang w:val="uz-Cyrl-UZ"/>
        </w:rPr>
        <w:t>д) </w:t>
      </w:r>
      <w:r w:rsidRPr="005E4559">
        <w:rPr>
          <w:iCs/>
          <w:sz w:val="24"/>
          <w:szCs w:val="24"/>
          <w:lang w:val="uz-Cyrl-UZ"/>
        </w:rPr>
        <w:t>ишга янги қабул қилинган ёшларнинг иш жойларида қўнимлилигини таъминлаш бўйича иш олиб бориш;</w:t>
      </w:r>
    </w:p>
    <w:p w:rsidR="006F333B" w:rsidRPr="005E4559" w:rsidRDefault="006F333B" w:rsidP="006F333B">
      <w:pPr>
        <w:widowControl w:val="0"/>
        <w:ind w:right="-6" w:firstLine="426"/>
        <w:jc w:val="both"/>
        <w:rPr>
          <w:iCs/>
          <w:sz w:val="24"/>
          <w:szCs w:val="24"/>
          <w:lang w:val="uz-Cyrl-UZ"/>
        </w:rPr>
      </w:pPr>
      <w:r w:rsidRPr="005E4559">
        <w:rPr>
          <w:iCs/>
          <w:sz w:val="24"/>
          <w:szCs w:val="24"/>
          <w:lang w:val="uz-Cyrl-UZ"/>
        </w:rPr>
        <w:t xml:space="preserve">е) ҳар бир ёш мутахассисни ишга қабул қилиниши билан ҳисобга олиб, </w:t>
      </w:r>
      <w:r>
        <w:rPr>
          <w:b/>
          <w:iCs/>
          <w:sz w:val="24"/>
          <w:szCs w:val="24"/>
          <w:lang w:val="uz-Cyrl-UZ"/>
        </w:rPr>
        <w:t>Муассаса</w:t>
      </w:r>
      <w:r w:rsidRPr="005E4559">
        <w:rPr>
          <w:b/>
          <w:sz w:val="24"/>
          <w:szCs w:val="24"/>
          <w:lang w:val="uz-Cyrl-UZ"/>
        </w:rPr>
        <w:t xml:space="preserve">нинг </w:t>
      </w:r>
      <w:r w:rsidRPr="005E4559">
        <w:rPr>
          <w:sz w:val="24"/>
          <w:szCs w:val="24"/>
          <w:lang w:val="uz-Cyrl-UZ"/>
        </w:rPr>
        <w:t>ўзида, зарур ҳолларда эса ўқув курсларида малака оширишини назорат қилиб бориш;</w:t>
      </w:r>
    </w:p>
    <w:p w:rsidR="006F333B" w:rsidRPr="005E4559" w:rsidRDefault="006F333B" w:rsidP="006F333B">
      <w:pPr>
        <w:pStyle w:val="afb"/>
        <w:spacing w:after="0" w:line="240" w:lineRule="auto"/>
        <w:ind w:left="0" w:firstLine="426"/>
        <w:contextualSpacing w:val="0"/>
        <w:jc w:val="both"/>
        <w:rPr>
          <w:rFonts w:ascii="Times New Roman" w:hAnsi="Times New Roman"/>
          <w:sz w:val="24"/>
          <w:szCs w:val="24"/>
          <w:lang w:val="uz-Cyrl-UZ"/>
        </w:rPr>
      </w:pPr>
      <w:r w:rsidRPr="005E4559">
        <w:rPr>
          <w:rFonts w:ascii="Times New Roman" w:hAnsi="Times New Roman"/>
          <w:sz w:val="24"/>
          <w:szCs w:val="24"/>
          <w:lang w:val="uz-Cyrl-UZ"/>
        </w:rPr>
        <w:t>ж) </w:t>
      </w:r>
      <w:r>
        <w:rPr>
          <w:rFonts w:ascii="Times New Roman" w:hAnsi="Times New Roman"/>
          <w:b/>
          <w:sz w:val="24"/>
          <w:szCs w:val="24"/>
          <w:lang w:val="uz-Cyrl-UZ"/>
        </w:rPr>
        <w:t>Муассаса</w:t>
      </w:r>
      <w:r w:rsidRPr="005E4559">
        <w:rPr>
          <w:rFonts w:ascii="Times New Roman" w:hAnsi="Times New Roman"/>
          <w:b/>
          <w:sz w:val="24"/>
          <w:szCs w:val="24"/>
          <w:lang w:val="uz-Cyrl-UZ"/>
        </w:rPr>
        <w:t>да</w:t>
      </w:r>
      <w:r w:rsidRPr="005E4559">
        <w:rPr>
          <w:rFonts w:ascii="Times New Roman" w:hAnsi="Times New Roman"/>
          <w:sz w:val="24"/>
          <w:szCs w:val="24"/>
          <w:lang w:val="uz-Cyrl-UZ"/>
        </w:rPr>
        <w:t xml:space="preserve"> ёш ходимлар ўртасида маданий-маърифий, маънавий ҳамда жисмоний тарбия ва спорт тадбирларини кенг миқёсда амалга ошириш орқали ишлаётган ёшлар фаолиятидаги салбий ҳолатларни, жумладан, эртанги кунга ишончнинг сўнишини олдини олиш, иш ҳақи, меҳнат шароитларидан миннатдорлик ҳиссини уйғотиш;</w:t>
      </w:r>
    </w:p>
    <w:p w:rsidR="006F333B" w:rsidRPr="005E4559" w:rsidRDefault="006F333B" w:rsidP="006F333B">
      <w:pPr>
        <w:spacing w:before="60"/>
        <w:ind w:firstLine="426"/>
        <w:jc w:val="both"/>
        <w:rPr>
          <w:sz w:val="24"/>
          <w:szCs w:val="24"/>
          <w:lang w:val="uz-Cyrl-UZ"/>
        </w:rPr>
      </w:pPr>
      <w:r w:rsidRPr="005E4559">
        <w:rPr>
          <w:sz w:val="24"/>
          <w:szCs w:val="24"/>
          <w:lang w:val="uz-Cyrl-UZ"/>
        </w:rPr>
        <w:t>з) “Ёшлар минбари”, “Эркин фикр” услубларининг қўлланилишини жорий этиш ва унда, ёш ходимлар ўз фикрларини эркин ифода этган ҳолда (иш шароити, жамоадаги муҳит, жамоа ишига самара келтирадиган ғоя, раҳбар кадрларнинг ножўя ҳатти ҳаракатлари, уларнинг камситилиши ва ҳ.к. юзасидан) тўғридан-тўғри ёки аноним билдиришномаларни шаффоф қутиларга ёзма тарзда бериб туриш ишларини ташкил этиш.</w:t>
      </w:r>
    </w:p>
    <w:p w:rsidR="006F333B" w:rsidRPr="005E4559" w:rsidRDefault="006F333B" w:rsidP="006F333B">
      <w:pPr>
        <w:pStyle w:val="a9"/>
        <w:keepNext/>
        <w:keepLines/>
        <w:widowControl w:val="0"/>
        <w:spacing w:before="240"/>
        <w:ind w:right="-6"/>
        <w:jc w:val="center"/>
        <w:rPr>
          <w:b/>
          <w:caps/>
          <w:sz w:val="24"/>
          <w:szCs w:val="24"/>
          <w:lang w:val="uz-Cyrl-UZ"/>
        </w:rPr>
      </w:pPr>
      <w:r w:rsidRPr="005E4559">
        <w:rPr>
          <w:b/>
          <w:caps/>
          <w:sz w:val="24"/>
          <w:szCs w:val="24"/>
          <w:lang w:val="uz-Cyrl-UZ"/>
        </w:rPr>
        <w:t>XII. </w:t>
      </w:r>
      <w:r w:rsidRPr="005E4559">
        <w:rPr>
          <w:b/>
          <w:bCs/>
          <w:sz w:val="24"/>
          <w:szCs w:val="24"/>
          <w:lang w:val="uz-Cyrl-UZ"/>
        </w:rPr>
        <w:t xml:space="preserve">АЙРИМ ТОИФАДАГИ ХОДИМЛАР МЕҲНАТИНИ ТАРТИБГА СОЛИШНИНГ </w:t>
      </w:r>
      <w:r w:rsidRPr="005E4559">
        <w:rPr>
          <w:b/>
          <w:bCs/>
          <w:caps/>
          <w:sz w:val="24"/>
          <w:szCs w:val="24"/>
          <w:lang w:val="uz-Cyrl-UZ"/>
        </w:rPr>
        <w:t>баъзи</w:t>
      </w:r>
      <w:r w:rsidRPr="005E4559">
        <w:rPr>
          <w:b/>
          <w:bCs/>
          <w:sz w:val="24"/>
          <w:szCs w:val="24"/>
          <w:lang w:val="uz-Cyrl-UZ"/>
        </w:rPr>
        <w:t xml:space="preserve"> ХУСУСИЯТЛАРИ</w:t>
      </w:r>
    </w:p>
    <w:p w:rsidR="006F333B" w:rsidRPr="005E4559" w:rsidRDefault="006F333B" w:rsidP="006F333B">
      <w:pPr>
        <w:autoSpaceDE w:val="0"/>
        <w:autoSpaceDN w:val="0"/>
        <w:adjustRightInd w:val="0"/>
        <w:ind w:firstLine="426"/>
        <w:jc w:val="both"/>
        <w:rPr>
          <w:sz w:val="24"/>
          <w:szCs w:val="24"/>
          <w:lang w:val="uz-Cyrl-UZ"/>
        </w:rPr>
      </w:pPr>
      <w:r w:rsidRPr="005E4559">
        <w:rPr>
          <w:b/>
          <w:sz w:val="24"/>
          <w:szCs w:val="24"/>
          <w:lang w:val="uz-Cyrl-UZ"/>
        </w:rPr>
        <w:t>12.1. Ногиронлиги бўлган шахслар</w:t>
      </w:r>
      <w:r w:rsidRPr="005E4559">
        <w:rPr>
          <w:sz w:val="24"/>
          <w:szCs w:val="24"/>
          <w:lang w:val="uz-Cyrl-UZ"/>
        </w:rPr>
        <w:t xml:space="preserve"> меҳнатни муҳофаза қилиш соҳасида, иш вақти, таътиллар ва бошқа меҳнат шарт-шароитлари борасида улар ўзи учун қонунчиликда белгиланган қўшимча имтиёзлардан фойдаланади.</w:t>
      </w:r>
    </w:p>
    <w:p w:rsidR="006F333B" w:rsidRPr="005E4559" w:rsidRDefault="006F333B" w:rsidP="006F333B">
      <w:pPr>
        <w:autoSpaceDE w:val="0"/>
        <w:autoSpaceDN w:val="0"/>
        <w:adjustRightInd w:val="0"/>
        <w:ind w:firstLine="426"/>
        <w:jc w:val="both"/>
        <w:rPr>
          <w:sz w:val="24"/>
          <w:szCs w:val="24"/>
          <w:lang w:val="uz-Cyrl-UZ"/>
        </w:rPr>
      </w:pPr>
      <w:r w:rsidRPr="005E4559">
        <w:rPr>
          <w:b/>
          <w:sz w:val="24"/>
          <w:szCs w:val="24"/>
          <w:lang w:val="uz-Cyrl-UZ"/>
        </w:rPr>
        <w:t>12.2. Ўриндошлик</w:t>
      </w:r>
      <w:r w:rsidRPr="005E4559">
        <w:rPr>
          <w:sz w:val="24"/>
          <w:szCs w:val="24"/>
          <w:lang w:val="uz-Cyrl-UZ"/>
        </w:rPr>
        <w:t xml:space="preserve"> асосида ишловчилар меҳнатига ҳақ тўлаш шакллари ва тизимлари, мукофотлар, қўшимча ҳақ, устамалар, рағбатлантирувчи тўловлар тўлаш мазкур иш ўзи учун асосий иш бўлган ходимларга белгиланган тартибда амалга оширилади.</w:t>
      </w:r>
    </w:p>
    <w:p w:rsidR="006F333B" w:rsidRPr="005E4559" w:rsidRDefault="006F333B" w:rsidP="006F333B">
      <w:pPr>
        <w:autoSpaceDE w:val="0"/>
        <w:autoSpaceDN w:val="0"/>
        <w:adjustRightInd w:val="0"/>
        <w:spacing w:before="120"/>
        <w:ind w:left="573" w:firstLine="573"/>
        <w:jc w:val="center"/>
        <w:rPr>
          <w:b/>
          <w:i/>
          <w:sz w:val="24"/>
          <w:szCs w:val="24"/>
          <w:lang w:val="uz-Cyrl-UZ"/>
        </w:rPr>
      </w:pPr>
      <w:r w:rsidRPr="005E4559">
        <w:rPr>
          <w:b/>
          <w:i/>
          <w:sz w:val="24"/>
          <w:szCs w:val="24"/>
          <w:lang w:val="uz-Cyrl-UZ"/>
        </w:rPr>
        <w:t>Масофадан туриб ишловчи ходимлар</w:t>
      </w:r>
    </w:p>
    <w:p w:rsidR="006F333B" w:rsidRPr="005E4559" w:rsidRDefault="006F333B" w:rsidP="006F333B">
      <w:pPr>
        <w:autoSpaceDE w:val="0"/>
        <w:autoSpaceDN w:val="0"/>
        <w:adjustRightInd w:val="0"/>
        <w:ind w:firstLine="426"/>
        <w:jc w:val="both"/>
        <w:rPr>
          <w:sz w:val="24"/>
          <w:szCs w:val="24"/>
          <w:lang w:val="uz-Cyrl-UZ"/>
        </w:rPr>
      </w:pPr>
      <w:r>
        <w:rPr>
          <w:b/>
          <w:sz w:val="24"/>
          <w:szCs w:val="24"/>
          <w:lang w:val="uz-Cyrl-UZ"/>
        </w:rPr>
        <w:t>12.3</w:t>
      </w:r>
      <w:r w:rsidRPr="005E4559">
        <w:rPr>
          <w:b/>
          <w:sz w:val="24"/>
          <w:szCs w:val="24"/>
          <w:lang w:val="uz-Cyrl-UZ"/>
        </w:rPr>
        <w:t>.</w:t>
      </w:r>
      <w:r w:rsidRPr="005E4559">
        <w:rPr>
          <w:sz w:val="24"/>
          <w:szCs w:val="24"/>
          <w:lang w:val="uz-Cyrl-UZ"/>
        </w:rPr>
        <w:t> Табиий ёки техноген хусусиятга эга ҳалокатлар, ишлаб чиқаришдаги авариялар, ишлаб чиқаришдаги бахтсиз ҳодисалар, шунингдек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берувчида тегишли техник ва ташкилий имкониятлар мавжуд бўлганда Ўзбекистон Республикаси Меҳнат кодексининг 458-моддасида келтирилганларга қўшимча равишда вақтинча масофадан туриб ишлашга ўтиш ёки ўтказиш учун устувор ҳуқуқ бериладиган ходимларнинг тоифалари қуйидагилардан иборат:</w:t>
      </w:r>
    </w:p>
    <w:p w:rsidR="006F333B" w:rsidRPr="005E4559" w:rsidRDefault="006F333B" w:rsidP="006F333B">
      <w:pPr>
        <w:autoSpaceDE w:val="0"/>
        <w:autoSpaceDN w:val="0"/>
        <w:adjustRightInd w:val="0"/>
        <w:ind w:firstLine="426"/>
        <w:jc w:val="both"/>
        <w:rPr>
          <w:sz w:val="24"/>
          <w:szCs w:val="24"/>
          <w:lang w:val="uz-Cyrl-UZ"/>
        </w:rPr>
      </w:pPr>
      <w:r>
        <w:rPr>
          <w:sz w:val="24"/>
          <w:szCs w:val="24"/>
          <w:lang w:val="uz-Cyrl-UZ"/>
        </w:rPr>
        <w:t>а</w:t>
      </w:r>
      <w:r w:rsidRPr="005E4559">
        <w:rPr>
          <w:sz w:val="24"/>
          <w:szCs w:val="24"/>
          <w:lang w:val="uz-Cyrl-UZ"/>
        </w:rPr>
        <w:t>) масофадан туриб ишлаш учун ўзининг техник ва ташкилий имкониятларига эга бўлган шахслар;</w:t>
      </w:r>
    </w:p>
    <w:p w:rsidR="006F333B" w:rsidRPr="002E34C8" w:rsidRDefault="006F333B" w:rsidP="006F333B">
      <w:pPr>
        <w:autoSpaceDE w:val="0"/>
        <w:autoSpaceDN w:val="0"/>
        <w:adjustRightInd w:val="0"/>
        <w:ind w:firstLine="426"/>
        <w:jc w:val="both"/>
        <w:rPr>
          <w:sz w:val="24"/>
          <w:szCs w:val="24"/>
          <w:lang w:val="uz-Cyrl-UZ"/>
        </w:rPr>
      </w:pPr>
      <w:r>
        <w:rPr>
          <w:b/>
          <w:sz w:val="24"/>
          <w:szCs w:val="24"/>
          <w:lang w:val="uz-Cyrl-UZ"/>
        </w:rPr>
        <w:t>12.4</w:t>
      </w:r>
      <w:r w:rsidRPr="002E34C8">
        <w:rPr>
          <w:b/>
          <w:sz w:val="24"/>
          <w:szCs w:val="24"/>
          <w:lang w:val="uz-Cyrl-UZ"/>
        </w:rPr>
        <w:t>.</w:t>
      </w:r>
      <w:r w:rsidRPr="002E34C8">
        <w:rPr>
          <w:sz w:val="24"/>
          <w:szCs w:val="24"/>
          <w:lang w:val="uz-Cyrl-UZ"/>
        </w:rPr>
        <w:t> Агар стационар иш жойида ходим бажараётган ишнинг ўзига хос хусусияти уни Ўзбекистон Республикаси Меҳнат кодексининг 454-моддасида назарда тутилган асослар бўйича вақтинча масофадан туриб ишлашга ўтишини ёки ўтказилишини амалга ошириш имконини бермаса ва унга тўлиқ бўлмаган иш вақтини ўрнатиш имкони бўлмаса, мазкур ходим ўз меҳнат вазифаларини бажармаётган вақт иш берувчига ва ходимга боғлиқ бўлмаган сабабларга кўра бекор туриб қолиш деб ҳисобланади ҳамда бу вақт</w:t>
      </w:r>
      <w:r w:rsidR="00DC0887">
        <w:rPr>
          <w:sz w:val="24"/>
          <w:szCs w:val="24"/>
          <w:lang w:val="uz-Cyrl-UZ"/>
        </w:rPr>
        <w:t xml:space="preserve"> учун тариф ставкаси (маош)нинг</w:t>
      </w:r>
      <w:r w:rsidRPr="00865DD9">
        <w:rPr>
          <w:b/>
          <w:sz w:val="24"/>
          <w:szCs w:val="24"/>
          <w:u w:val="single"/>
          <w:lang w:val="uz-Cyrl-UZ"/>
        </w:rPr>
        <w:t xml:space="preserve"> учдан икки</w:t>
      </w:r>
      <w:r w:rsidRPr="002E34C8">
        <w:rPr>
          <w:sz w:val="24"/>
          <w:szCs w:val="24"/>
          <w:lang w:val="uz-Cyrl-UZ"/>
        </w:rPr>
        <w:t>қисми миқдорида ҳақ тўланади.</w:t>
      </w:r>
    </w:p>
    <w:p w:rsidR="006F333B" w:rsidRPr="007757ED" w:rsidRDefault="006F333B" w:rsidP="006F333B">
      <w:pPr>
        <w:autoSpaceDE w:val="0"/>
        <w:autoSpaceDN w:val="0"/>
        <w:adjustRightInd w:val="0"/>
        <w:spacing w:before="120"/>
        <w:ind w:firstLine="426"/>
        <w:jc w:val="both"/>
        <w:rPr>
          <w:sz w:val="24"/>
          <w:szCs w:val="24"/>
          <w:lang w:val="uz-Cyrl-UZ"/>
        </w:rPr>
      </w:pPr>
      <w:r>
        <w:rPr>
          <w:b/>
          <w:sz w:val="24"/>
          <w:szCs w:val="24"/>
          <w:lang w:val="uz-Cyrl-UZ"/>
        </w:rPr>
        <w:lastRenderedPageBreak/>
        <w:t>12.5</w:t>
      </w:r>
      <w:r w:rsidRPr="007757ED">
        <w:rPr>
          <w:b/>
          <w:sz w:val="24"/>
          <w:szCs w:val="24"/>
          <w:lang w:val="uz-Cyrl-UZ"/>
        </w:rPr>
        <w:t>.</w:t>
      </w:r>
      <w:r w:rsidRPr="007757ED">
        <w:rPr>
          <w:sz w:val="24"/>
          <w:szCs w:val="24"/>
          <w:lang w:val="uz-Cyrl-UZ"/>
        </w:rPr>
        <w:t> Масофадан туриб ишлаш тўғрисидаги меҳнат шартномаси бўйича ўз мажбуриятларини бажариши учун масофадан туриб ишловчи ходимларни зарур ускуналар, дастурий-техник воситалар, ахборотни ҳимоя қилиш воситалари ва бошқа воситалар билан таъминлаш тартиби ҳамда муддатлари, масофадан туриб ишловчи ходимлар томонидан бажарилган ишлар ҳақидаги ҳисоботларни топшириш тартиби ва муддатлари, масофадан туриб ишловчи ходимлар томонидан уларга тегишли бўлган ёки ижарага олинган ускуналар, ташкилий техника, дастурий-техник воситалар, алоқа воситалари, ахборотни ҳимоя қилиш воситаларидан ҳамда бошқа воситалардан фойдаланганлик учун компенсациянинг миқдори, уни тўлаш тартиби ва муддатлари, масофадан туриб ишлаш билан боғлиқ бошқа харажатларнинг ўрнини қоплаш тартиби Масофадан туриб ишлаш тўғрисидаги Низом билан тартибга солинади (</w:t>
      </w:r>
      <w:r>
        <w:rPr>
          <w:b/>
          <w:sz w:val="24"/>
          <w:szCs w:val="24"/>
          <w:lang w:val="uz-Cyrl-UZ"/>
        </w:rPr>
        <w:t>11</w:t>
      </w:r>
      <w:r w:rsidRPr="007757ED">
        <w:rPr>
          <w:b/>
          <w:sz w:val="24"/>
          <w:szCs w:val="24"/>
          <w:lang w:val="uz-Cyrl-UZ"/>
        </w:rPr>
        <w:t>-илова</w:t>
      </w:r>
      <w:r w:rsidRPr="007757ED">
        <w:rPr>
          <w:sz w:val="24"/>
          <w:szCs w:val="24"/>
          <w:lang w:val="uz-Cyrl-UZ"/>
        </w:rPr>
        <w:t>).</w:t>
      </w:r>
    </w:p>
    <w:p w:rsidR="006F333B" w:rsidRPr="007757ED" w:rsidRDefault="006F333B" w:rsidP="006F333B">
      <w:pPr>
        <w:autoSpaceDE w:val="0"/>
        <w:autoSpaceDN w:val="0"/>
        <w:adjustRightInd w:val="0"/>
        <w:ind w:firstLine="426"/>
        <w:jc w:val="both"/>
        <w:rPr>
          <w:sz w:val="24"/>
          <w:szCs w:val="24"/>
          <w:lang w:val="uz-Cyrl-UZ"/>
        </w:rPr>
      </w:pPr>
      <w:r w:rsidRPr="007757ED">
        <w:rPr>
          <w:b/>
          <w:sz w:val="24"/>
          <w:szCs w:val="24"/>
          <w:lang w:val="uz-Cyrl-UZ"/>
        </w:rPr>
        <w:t>12.</w:t>
      </w:r>
      <w:r>
        <w:rPr>
          <w:b/>
          <w:sz w:val="24"/>
          <w:szCs w:val="24"/>
          <w:lang w:val="uz-Cyrl-UZ"/>
        </w:rPr>
        <w:t>6</w:t>
      </w:r>
      <w:r w:rsidRPr="007757ED">
        <w:rPr>
          <w:b/>
          <w:sz w:val="24"/>
          <w:szCs w:val="24"/>
          <w:lang w:val="uz-Cyrl-UZ"/>
        </w:rPr>
        <w:t>.</w:t>
      </w:r>
      <w:r w:rsidRPr="007757ED">
        <w:rPr>
          <w:sz w:val="24"/>
          <w:szCs w:val="24"/>
          <w:lang w:val="uz-Cyrl-UZ"/>
        </w:rPr>
        <w:t> Масофадан туриб ишловчи ходимнинг ҳар йилги</w:t>
      </w:r>
      <w:r w:rsidR="00DC0887">
        <w:rPr>
          <w:sz w:val="24"/>
          <w:szCs w:val="24"/>
          <w:lang w:val="uz-Cyrl-UZ"/>
        </w:rPr>
        <w:t xml:space="preserve"> меҳнат таътилининг давомийлиги</w:t>
      </w:r>
      <w:r w:rsidRPr="00865DD9">
        <w:rPr>
          <w:b/>
          <w:sz w:val="24"/>
          <w:szCs w:val="24"/>
          <w:u w:val="single"/>
          <w:lang w:val="uz-Cyrl-UZ"/>
        </w:rPr>
        <w:t xml:space="preserve"> йигирма бир</w:t>
      </w:r>
      <w:r w:rsidRPr="007757ED">
        <w:rPr>
          <w:sz w:val="24"/>
          <w:szCs w:val="24"/>
          <w:lang w:val="uz-Cyrl-UZ"/>
        </w:rPr>
        <w:t xml:space="preserve"> календарь кун миқдорида ўрнатилади.</w:t>
      </w:r>
    </w:p>
    <w:p w:rsidR="006F333B" w:rsidRPr="009533C9" w:rsidRDefault="006F333B" w:rsidP="006F333B">
      <w:pPr>
        <w:autoSpaceDE w:val="0"/>
        <w:autoSpaceDN w:val="0"/>
        <w:adjustRightInd w:val="0"/>
        <w:ind w:firstLine="426"/>
        <w:jc w:val="both"/>
        <w:rPr>
          <w:lang w:val="uz-Cyrl-UZ"/>
        </w:rPr>
      </w:pPr>
    </w:p>
    <w:p w:rsidR="006F333B" w:rsidRPr="007757ED" w:rsidRDefault="006F333B" w:rsidP="006F333B">
      <w:pPr>
        <w:pStyle w:val="a9"/>
        <w:keepNext/>
        <w:widowControl w:val="0"/>
        <w:ind w:right="-6"/>
        <w:jc w:val="center"/>
        <w:rPr>
          <w:b/>
          <w:caps/>
          <w:sz w:val="24"/>
          <w:szCs w:val="24"/>
          <w:lang w:val="uz-Cyrl-UZ"/>
        </w:rPr>
      </w:pPr>
      <w:r w:rsidRPr="007757ED">
        <w:rPr>
          <w:b/>
          <w:caps/>
          <w:sz w:val="24"/>
          <w:szCs w:val="24"/>
          <w:lang w:val="uz-Cyrl-UZ"/>
        </w:rPr>
        <w:t>XIII.  ҚЎШИМЧА ИЖТИМОИЙ СУҒУРТА.              ИЖТИМОИЙ  ИМТИЁЗлар  ВА  КАФОЛАТЛАР</w:t>
      </w:r>
    </w:p>
    <w:p w:rsidR="006F333B" w:rsidRPr="00B82CA0" w:rsidRDefault="006F333B" w:rsidP="006F333B">
      <w:pPr>
        <w:keepLines/>
        <w:shd w:val="clear" w:color="auto" w:fill="FFFFFF"/>
        <w:ind w:right="-6" w:firstLine="426"/>
        <w:jc w:val="both"/>
        <w:rPr>
          <w:sz w:val="24"/>
          <w:szCs w:val="24"/>
          <w:lang w:val="uz-Cyrl-UZ"/>
        </w:rPr>
      </w:pPr>
      <w:r w:rsidRPr="00B82CA0">
        <w:rPr>
          <w:b/>
          <w:sz w:val="24"/>
          <w:szCs w:val="24"/>
          <w:lang w:val="uz-Cyrl-UZ"/>
        </w:rPr>
        <w:t>13.1.</w:t>
      </w:r>
      <w:r w:rsidRPr="00B82CA0">
        <w:rPr>
          <w:sz w:val="24"/>
          <w:szCs w:val="24"/>
          <w:lang w:val="uz-Cyrl-UZ"/>
        </w:rPr>
        <w:t> Тарафлар Ўзбекистон Республикаси Президенти ташаббуси билан ҳар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зиммасига оладилар.</w:t>
      </w:r>
    </w:p>
    <w:p w:rsidR="006F333B" w:rsidRPr="00B82CA0" w:rsidRDefault="006F333B" w:rsidP="006F333B">
      <w:pPr>
        <w:widowControl w:val="0"/>
        <w:shd w:val="clear" w:color="auto" w:fill="FFFFFF"/>
        <w:ind w:right="-6" w:firstLine="426"/>
        <w:jc w:val="both"/>
        <w:rPr>
          <w:sz w:val="24"/>
          <w:szCs w:val="24"/>
          <w:lang w:val="uz-Cyrl-UZ"/>
        </w:rPr>
      </w:pPr>
      <w:r w:rsidRPr="00B82CA0">
        <w:rPr>
          <w:b/>
          <w:sz w:val="24"/>
          <w:szCs w:val="24"/>
          <w:lang w:val="uz-Cyrl-UZ"/>
        </w:rPr>
        <w:t>13.2.</w:t>
      </w:r>
      <w:r w:rsidRPr="00B82CA0">
        <w:rPr>
          <w:sz w:val="24"/>
          <w:szCs w:val="24"/>
          <w:lang w:val="uz-Cyrl-UZ"/>
        </w:rPr>
        <w:t> </w:t>
      </w:r>
      <w:r w:rsidRPr="00B82CA0">
        <w:rPr>
          <w:b/>
          <w:sz w:val="24"/>
          <w:szCs w:val="24"/>
          <w:lang w:val="uz-Cyrl-UZ"/>
        </w:rPr>
        <w:t>Иш берувчи</w:t>
      </w:r>
      <w:r w:rsidRPr="00B82CA0">
        <w:rPr>
          <w:sz w:val="24"/>
          <w:szCs w:val="24"/>
          <w:lang w:val="uz-Cyrl-UZ"/>
        </w:rPr>
        <w:t xml:space="preserve"> вақтинча меҳнатга лаёқатсизлик нафақасини қуйидаги миқдорларда тўлаб бориш мажбуриятини ўз зиммасига олади:</w:t>
      </w:r>
    </w:p>
    <w:p w:rsidR="006F333B" w:rsidRPr="00865DD9" w:rsidRDefault="006F333B" w:rsidP="003B31A1">
      <w:pPr>
        <w:shd w:val="clear" w:color="auto" w:fill="FFFFFF"/>
        <w:ind w:firstLine="426"/>
        <w:jc w:val="both"/>
        <w:rPr>
          <w:sz w:val="24"/>
          <w:szCs w:val="24"/>
          <w:lang w:val="uz-Cyrl-UZ"/>
        </w:rPr>
      </w:pPr>
      <w:r w:rsidRPr="00B82CA0">
        <w:rPr>
          <w:b/>
          <w:sz w:val="24"/>
          <w:szCs w:val="24"/>
          <w:lang w:val="uz-Cyrl-UZ"/>
        </w:rPr>
        <w:t>13.2.1.</w:t>
      </w:r>
      <w:r w:rsidRPr="00B82CA0">
        <w:rPr>
          <w:sz w:val="24"/>
          <w:szCs w:val="24"/>
          <w:lang w:val="uz-Cyrl-UZ"/>
        </w:rPr>
        <w:t> </w:t>
      </w:r>
      <w:r w:rsidRPr="00865DD9">
        <w:rPr>
          <w:sz w:val="24"/>
          <w:szCs w:val="24"/>
          <w:lang w:val="uz-Cyrl-UZ"/>
        </w:rPr>
        <w:t>Вақтинча меҳнатга қобилиятсизлик нафақаси иш стажининг давомийлигидан қатъи назар иш ҳақининг 100 фоизи миқдорида қуйидагиларга тўланади:</w:t>
      </w:r>
    </w:p>
    <w:p w:rsidR="006F333B" w:rsidRPr="00865DD9" w:rsidRDefault="006F333B" w:rsidP="006F333B">
      <w:pPr>
        <w:shd w:val="clear" w:color="auto" w:fill="FFFFFF"/>
        <w:jc w:val="both"/>
        <w:rPr>
          <w:rFonts w:ascii="Montserrat" w:hAnsi="Montserrat"/>
          <w:color w:val="000000"/>
          <w:sz w:val="24"/>
          <w:szCs w:val="24"/>
          <w:lang w:val="uz-Cyrl-UZ"/>
        </w:rPr>
      </w:pPr>
      <w:r>
        <w:rPr>
          <w:rFonts w:ascii="Montserrat" w:hAnsi="Montserrat"/>
          <w:color w:val="000000"/>
          <w:sz w:val="24"/>
          <w:szCs w:val="24"/>
          <w:lang w:val="uz-Cyrl-UZ"/>
        </w:rPr>
        <w:t xml:space="preserve">- </w:t>
      </w:r>
      <w:r w:rsidRPr="00865DD9">
        <w:rPr>
          <w:rFonts w:ascii="Montserrat" w:hAnsi="Montserrat"/>
          <w:color w:val="000000"/>
          <w:sz w:val="24"/>
          <w:szCs w:val="24"/>
          <w:lang w:val="uz-Cyrl-UZ"/>
        </w:rPr>
        <w:t>байналминал жангчиларга ва уларга тенглаштирилган бошқа шахсларга;</w:t>
      </w:r>
    </w:p>
    <w:p w:rsidR="006F333B" w:rsidRPr="00865DD9" w:rsidRDefault="006F333B" w:rsidP="006F333B">
      <w:pPr>
        <w:shd w:val="clear" w:color="auto" w:fill="FFFFFF"/>
        <w:jc w:val="both"/>
        <w:rPr>
          <w:rFonts w:ascii="Montserrat" w:hAnsi="Montserrat"/>
          <w:color w:val="000000"/>
          <w:sz w:val="24"/>
          <w:szCs w:val="24"/>
          <w:lang w:val="uz-Cyrl-UZ"/>
        </w:rPr>
      </w:pPr>
      <w:r>
        <w:rPr>
          <w:rFonts w:ascii="Montserrat" w:hAnsi="Montserrat"/>
          <w:color w:val="000000"/>
          <w:sz w:val="24"/>
          <w:szCs w:val="24"/>
          <w:lang w:val="uz-Cyrl-UZ"/>
        </w:rPr>
        <w:t xml:space="preserve">- </w:t>
      </w:r>
      <w:r w:rsidRPr="00865DD9">
        <w:rPr>
          <w:rFonts w:ascii="Montserrat" w:hAnsi="Montserrat"/>
          <w:color w:val="000000"/>
          <w:sz w:val="24"/>
          <w:szCs w:val="24"/>
          <w:lang w:val="uz-Cyrl-UZ"/>
        </w:rPr>
        <w:t>қарамоғида 16 ёшга (ўқувчилар 18 ёшга) етмаган уч ёки ундан ортиқ болалари бўлган ходимларга;</w:t>
      </w:r>
    </w:p>
    <w:p w:rsidR="006F333B" w:rsidRPr="00865DD9" w:rsidRDefault="006F333B" w:rsidP="006F333B">
      <w:pPr>
        <w:shd w:val="clear" w:color="auto" w:fill="FFFFFF"/>
        <w:jc w:val="both"/>
        <w:rPr>
          <w:rFonts w:ascii="Montserrat" w:hAnsi="Montserrat"/>
          <w:color w:val="000000"/>
          <w:sz w:val="24"/>
          <w:szCs w:val="24"/>
          <w:lang w:val="uz-Cyrl-UZ"/>
        </w:rPr>
      </w:pPr>
      <w:r w:rsidRPr="009F0513">
        <w:rPr>
          <w:rFonts w:ascii="Montserrat" w:hAnsi="Montserrat"/>
          <w:color w:val="000000"/>
          <w:sz w:val="24"/>
          <w:szCs w:val="24"/>
          <w:lang w:val="uz-Cyrl-UZ"/>
        </w:rPr>
        <w:t xml:space="preserve">- </w:t>
      </w:r>
      <w:r>
        <w:rPr>
          <w:sz w:val="24"/>
          <w:szCs w:val="24"/>
          <w:lang w:val="uz-Cyrl-UZ"/>
        </w:rPr>
        <w:t>Чернобил АЭСдаги ҳалокат оқибатларини бартараф этишда иштирок этган ходимларга</w:t>
      </w:r>
      <w:r w:rsidRPr="00865DD9">
        <w:rPr>
          <w:rFonts w:ascii="Montserrat" w:hAnsi="Montserrat"/>
          <w:color w:val="000000"/>
          <w:sz w:val="24"/>
          <w:szCs w:val="24"/>
          <w:lang w:val="uz-Cyrl-UZ"/>
        </w:rPr>
        <w:t>;</w:t>
      </w:r>
    </w:p>
    <w:p w:rsidR="006F333B" w:rsidRDefault="006F333B" w:rsidP="006F333B">
      <w:pPr>
        <w:shd w:val="clear" w:color="auto" w:fill="FFFFFF"/>
        <w:jc w:val="both"/>
        <w:rPr>
          <w:rFonts w:ascii="Montserrat" w:hAnsi="Montserrat"/>
          <w:color w:val="000000"/>
          <w:sz w:val="24"/>
          <w:szCs w:val="24"/>
          <w:lang w:val="uz-Cyrl-UZ"/>
        </w:rPr>
      </w:pPr>
      <w:r w:rsidRPr="009F0513">
        <w:rPr>
          <w:rFonts w:ascii="Montserrat" w:hAnsi="Montserrat"/>
          <w:color w:val="000000"/>
          <w:sz w:val="24"/>
          <w:szCs w:val="24"/>
          <w:lang w:val="uz-Cyrl-UZ"/>
        </w:rPr>
        <w:t xml:space="preserve">- </w:t>
      </w:r>
      <w:r>
        <w:rPr>
          <w:sz w:val="24"/>
          <w:szCs w:val="24"/>
          <w:lang w:val="uz-Cyrl-UZ"/>
        </w:rPr>
        <w:t>Чернобил АЭСдаги ҳалокат натижасида радиоактив ифлосланган зонадан эвакуация қилинган ва кўчириб келинган ходимларга (агар уларда қон яратиш органлари (ўткир лейкозлар), қалқонсимон без (аденомалар, рак) касалликлари ҳамда ракни келтириб чиқарувчи ўсимталар мавжуд бўлса)</w:t>
      </w:r>
      <w:r w:rsidRPr="00865DD9">
        <w:rPr>
          <w:rFonts w:ascii="Montserrat" w:hAnsi="Montserrat"/>
          <w:color w:val="000000"/>
          <w:sz w:val="24"/>
          <w:szCs w:val="24"/>
          <w:lang w:val="uz-Cyrl-UZ"/>
        </w:rPr>
        <w:t>;</w:t>
      </w:r>
    </w:p>
    <w:p w:rsidR="006F333B" w:rsidRPr="00865DD9" w:rsidRDefault="006F333B" w:rsidP="006F333B">
      <w:pPr>
        <w:shd w:val="clear" w:color="auto" w:fill="FFFFFF"/>
        <w:jc w:val="both"/>
        <w:rPr>
          <w:rFonts w:ascii="Montserrat" w:hAnsi="Montserrat"/>
          <w:color w:val="000000"/>
          <w:sz w:val="24"/>
          <w:szCs w:val="24"/>
          <w:lang w:val="uz-Cyrl-UZ"/>
        </w:rPr>
      </w:pPr>
      <w:r>
        <w:rPr>
          <w:rFonts w:ascii="Montserrat" w:hAnsi="Montserrat"/>
          <w:color w:val="000000"/>
          <w:sz w:val="24"/>
          <w:szCs w:val="24"/>
          <w:lang w:val="uz-Cyrl-UZ"/>
        </w:rPr>
        <w:t xml:space="preserve">- </w:t>
      </w:r>
      <w:r>
        <w:rPr>
          <w:sz w:val="24"/>
          <w:szCs w:val="24"/>
          <w:lang w:val="uz-Cyrl-UZ"/>
        </w:rPr>
        <w:t>ядровий полигонлар ва бошқа радиация-ядровий объектларда ҳарбий хизматни ўтаган пенсия ёшидаги ногирон ходимларга;</w:t>
      </w:r>
    </w:p>
    <w:p w:rsidR="006F333B" w:rsidRPr="006F333B" w:rsidRDefault="006F333B" w:rsidP="006F333B">
      <w:pPr>
        <w:shd w:val="clear" w:color="auto" w:fill="FFFFFF"/>
        <w:jc w:val="both"/>
        <w:rPr>
          <w:rFonts w:ascii="Montserrat" w:hAnsi="Montserrat"/>
          <w:color w:val="000000"/>
          <w:sz w:val="24"/>
          <w:szCs w:val="24"/>
          <w:lang w:val="uz-Cyrl-UZ"/>
        </w:rPr>
      </w:pPr>
      <w:r w:rsidRPr="006F333B">
        <w:rPr>
          <w:rFonts w:ascii="Montserrat" w:hAnsi="Montserrat"/>
          <w:color w:val="000000"/>
          <w:sz w:val="24"/>
          <w:szCs w:val="24"/>
          <w:lang w:val="uz-Cyrl-UZ"/>
        </w:rPr>
        <w:t>- меҳнатда майибланиш ва касб касаллиги натижасида вақтинча меҳнатга қобилиятсиз бўлган ходимларга.</w:t>
      </w:r>
    </w:p>
    <w:p w:rsidR="006F333B" w:rsidRDefault="006F333B" w:rsidP="006F333B">
      <w:pPr>
        <w:widowControl w:val="0"/>
        <w:shd w:val="clear" w:color="auto" w:fill="FFFFFF"/>
        <w:ind w:right="-6"/>
        <w:jc w:val="both"/>
        <w:rPr>
          <w:rFonts w:ascii="Montserrat" w:hAnsi="Montserrat"/>
          <w:color w:val="000000"/>
          <w:sz w:val="24"/>
          <w:szCs w:val="24"/>
          <w:lang w:val="uz-Cyrl-UZ"/>
        </w:rPr>
      </w:pPr>
      <w:r w:rsidRPr="006F333B">
        <w:rPr>
          <w:lang w:val="uz-Cyrl-UZ"/>
        </w:rPr>
        <w:t xml:space="preserve">- </w:t>
      </w:r>
      <w:r>
        <w:rPr>
          <w:lang w:val="uz-Cyrl-UZ"/>
        </w:rPr>
        <w:t>ҳ</w:t>
      </w:r>
      <w:r w:rsidRPr="006F333B">
        <w:rPr>
          <w:rFonts w:ascii="Montserrat" w:hAnsi="Montserrat"/>
          <w:color w:val="000000"/>
          <w:sz w:val="24"/>
          <w:szCs w:val="24"/>
          <w:lang w:val="uz-Cyrl-UZ"/>
        </w:rPr>
        <w:t>омиладорлик ва туғиш бўйича нафақа</w:t>
      </w:r>
      <w:r>
        <w:rPr>
          <w:rFonts w:ascii="Montserrat" w:hAnsi="Montserrat"/>
          <w:color w:val="000000"/>
          <w:sz w:val="24"/>
          <w:szCs w:val="24"/>
          <w:lang w:val="uz-Cyrl-UZ"/>
        </w:rPr>
        <w:t>;</w:t>
      </w:r>
    </w:p>
    <w:p w:rsidR="006F333B" w:rsidRPr="009F0513" w:rsidRDefault="006F333B" w:rsidP="006F333B">
      <w:pPr>
        <w:widowControl w:val="0"/>
        <w:shd w:val="clear" w:color="auto" w:fill="FFFFFF"/>
        <w:ind w:right="-6"/>
        <w:jc w:val="both"/>
        <w:rPr>
          <w:sz w:val="24"/>
          <w:szCs w:val="24"/>
          <w:lang w:val="uz-Cyrl-UZ"/>
        </w:rPr>
      </w:pPr>
      <w:r w:rsidRPr="009F0513">
        <w:rPr>
          <w:rFonts w:ascii="Montserrat" w:hAnsi="Montserrat"/>
          <w:color w:val="000000"/>
          <w:sz w:val="24"/>
          <w:szCs w:val="24"/>
          <w:lang w:val="uz-Cyrl-UZ"/>
        </w:rPr>
        <w:t xml:space="preserve">- </w:t>
      </w:r>
      <w:r w:rsidRPr="00B82CA0">
        <w:rPr>
          <w:sz w:val="24"/>
          <w:szCs w:val="24"/>
          <w:lang w:val="uz-Cyrl-UZ"/>
        </w:rPr>
        <w:t>коронавирус инфекцияси билан зарарланиши ёки зарарланган деб гумон қилиниши муносабати билан карантинга жойлаштирилган ота-оналар (улар ўрнини босувчи шахслар, васийлар, ҳомийлар), шунингдек, уларнинг 14 ёшгача бўлган боласини парвариш қилаётган шахсларга</w:t>
      </w:r>
      <w:r>
        <w:rPr>
          <w:sz w:val="24"/>
          <w:szCs w:val="24"/>
          <w:lang w:val="uz-Cyrl-UZ"/>
        </w:rPr>
        <w:t>.</w:t>
      </w:r>
    </w:p>
    <w:p w:rsidR="006F333B" w:rsidRDefault="006F333B" w:rsidP="006F333B">
      <w:pPr>
        <w:widowControl w:val="0"/>
        <w:ind w:right="-6" w:firstLine="426"/>
        <w:jc w:val="both"/>
        <w:rPr>
          <w:sz w:val="24"/>
          <w:szCs w:val="24"/>
          <w:lang w:val="uz-Cyrl-UZ"/>
        </w:rPr>
      </w:pPr>
      <w:r w:rsidRPr="00B82CA0">
        <w:rPr>
          <w:b/>
          <w:sz w:val="24"/>
          <w:szCs w:val="24"/>
          <w:lang w:val="uz-Cyrl-UZ"/>
        </w:rPr>
        <w:t>13.2.2.</w:t>
      </w:r>
      <w:r w:rsidRPr="00B82CA0">
        <w:rPr>
          <w:sz w:val="24"/>
          <w:szCs w:val="24"/>
          <w:lang w:val="uz-Cyrl-UZ"/>
        </w:rPr>
        <w:t> ижтимоий аҳамиятга молик касалликлар бўйича рўйхатда турувчиходимларга уларнинг давлат ижтимоий суғуртаси бадалларини тўлаган даври (умумий иш стажи)га қараб – иш ҳақининг 60 фоизидан 100 фоизигача;</w:t>
      </w:r>
    </w:p>
    <w:p w:rsidR="006F333B" w:rsidRPr="009F0513" w:rsidRDefault="006F333B" w:rsidP="006F333B">
      <w:pPr>
        <w:shd w:val="clear" w:color="auto" w:fill="FFFFFF"/>
        <w:ind w:firstLine="851"/>
        <w:jc w:val="both"/>
        <w:rPr>
          <w:rFonts w:ascii="Montserrat" w:hAnsi="Montserrat"/>
          <w:color w:val="000000"/>
          <w:sz w:val="24"/>
          <w:szCs w:val="24"/>
          <w:lang w:val="uz-Cyrl-UZ"/>
        </w:rPr>
      </w:pPr>
      <w:r w:rsidRPr="009F0513">
        <w:rPr>
          <w:rFonts w:ascii="Montserrat" w:hAnsi="Montserrat"/>
          <w:color w:val="000000"/>
          <w:sz w:val="24"/>
          <w:szCs w:val="24"/>
          <w:lang w:val="uz-Cyrl-UZ"/>
        </w:rPr>
        <w:t>а) умумий иш стажи 8 йил ва ундан ортиқ бўлган ходимларга иш ҳақининг 100 фоизи миқдорида;</w:t>
      </w:r>
    </w:p>
    <w:p w:rsidR="006F333B" w:rsidRPr="009F0513" w:rsidRDefault="006F333B" w:rsidP="006F333B">
      <w:pPr>
        <w:shd w:val="clear" w:color="auto" w:fill="FFFFFF"/>
        <w:ind w:firstLine="851"/>
        <w:jc w:val="both"/>
        <w:rPr>
          <w:rFonts w:ascii="Montserrat" w:hAnsi="Montserrat"/>
          <w:color w:val="000000"/>
          <w:sz w:val="24"/>
          <w:szCs w:val="24"/>
          <w:lang w:val="uz-Cyrl-UZ"/>
        </w:rPr>
      </w:pPr>
      <w:r w:rsidRPr="009F0513">
        <w:rPr>
          <w:rFonts w:ascii="Montserrat" w:hAnsi="Montserrat"/>
          <w:color w:val="000000"/>
          <w:sz w:val="24"/>
          <w:szCs w:val="24"/>
          <w:lang w:val="uz-Cyrl-UZ"/>
        </w:rPr>
        <w:t>б) умумий иш стажи 5 йилдан 8 йилгача бўлган ходимларга иш ҳақининг 80 фоизи миқдорида;</w:t>
      </w:r>
    </w:p>
    <w:p w:rsidR="006F333B" w:rsidRPr="009F0513" w:rsidRDefault="006F333B" w:rsidP="006F333B">
      <w:pPr>
        <w:shd w:val="clear" w:color="auto" w:fill="FFFFFF"/>
        <w:ind w:firstLine="851"/>
        <w:jc w:val="both"/>
        <w:rPr>
          <w:rFonts w:ascii="Montserrat" w:hAnsi="Montserrat"/>
          <w:color w:val="000000"/>
          <w:sz w:val="24"/>
          <w:szCs w:val="24"/>
          <w:lang w:val="uz-Cyrl-UZ"/>
        </w:rPr>
      </w:pPr>
      <w:r w:rsidRPr="009F0513">
        <w:rPr>
          <w:rFonts w:ascii="Montserrat" w:hAnsi="Montserrat"/>
          <w:color w:val="000000"/>
          <w:sz w:val="24"/>
          <w:szCs w:val="24"/>
          <w:lang w:val="uz-Cyrl-UZ"/>
        </w:rPr>
        <w:t>в) умумий иш стажи 5 йилгача бўлган ходимларга иш ҳақининг 60 фоизи миқдорида.</w:t>
      </w:r>
    </w:p>
    <w:p w:rsidR="006F333B" w:rsidRDefault="006F333B" w:rsidP="006F333B">
      <w:pPr>
        <w:widowControl w:val="0"/>
        <w:ind w:right="-6" w:firstLine="426"/>
        <w:jc w:val="both"/>
        <w:rPr>
          <w:sz w:val="24"/>
          <w:szCs w:val="24"/>
          <w:lang w:val="uz-Cyrl-UZ"/>
        </w:rPr>
      </w:pPr>
      <w:r w:rsidRPr="00B82CA0">
        <w:rPr>
          <w:b/>
          <w:sz w:val="24"/>
          <w:szCs w:val="24"/>
          <w:lang w:val="uz-Cyrl-UZ"/>
        </w:rPr>
        <w:t>13.2.</w:t>
      </w:r>
      <w:r>
        <w:rPr>
          <w:b/>
          <w:sz w:val="24"/>
          <w:szCs w:val="24"/>
          <w:lang w:val="uz-Cyrl-UZ"/>
        </w:rPr>
        <w:t>3</w:t>
      </w:r>
      <w:r w:rsidRPr="00B82CA0">
        <w:rPr>
          <w:b/>
          <w:sz w:val="24"/>
          <w:szCs w:val="24"/>
          <w:lang w:val="uz-Cyrl-UZ"/>
        </w:rPr>
        <w:t>.</w:t>
      </w:r>
      <w:r w:rsidRPr="00B82CA0">
        <w:rPr>
          <w:sz w:val="24"/>
          <w:szCs w:val="24"/>
          <w:lang w:val="uz-Cyrl-UZ"/>
        </w:rPr>
        <w:t xml:space="preserve"> бошқа ҳолларда, ходимнинг умумий иш стажига қараб - иш ҳақининг 60 фоизидан 80 </w:t>
      </w:r>
      <w:r w:rsidRPr="00B82CA0">
        <w:rPr>
          <w:sz w:val="24"/>
          <w:szCs w:val="24"/>
          <w:lang w:val="uz-Cyrl-UZ"/>
        </w:rPr>
        <w:lastRenderedPageBreak/>
        <w:t>фоизигача.</w:t>
      </w:r>
    </w:p>
    <w:p w:rsidR="006F333B" w:rsidRPr="009F0513" w:rsidRDefault="006F333B" w:rsidP="006F333B">
      <w:pPr>
        <w:shd w:val="clear" w:color="auto" w:fill="FFFFFF"/>
        <w:ind w:firstLine="851"/>
        <w:jc w:val="both"/>
        <w:rPr>
          <w:rFonts w:ascii="Montserrat" w:hAnsi="Montserrat"/>
          <w:color w:val="000000"/>
          <w:sz w:val="24"/>
          <w:szCs w:val="24"/>
          <w:lang w:val="uz-Cyrl-UZ"/>
        </w:rPr>
      </w:pPr>
      <w:r w:rsidRPr="009F0513">
        <w:rPr>
          <w:rFonts w:ascii="Montserrat" w:hAnsi="Montserrat"/>
          <w:color w:val="000000"/>
          <w:sz w:val="24"/>
          <w:szCs w:val="24"/>
          <w:lang w:val="uz-Cyrl-UZ"/>
        </w:rPr>
        <w:t>а) умумий иш стажи 8 йил ва ундан ортиқ бўлган ходимларга ҳамда 21 ёшга етмаган чин (сағир) етимларга иш ҳақининг 80 фоизи миқдорида;</w:t>
      </w:r>
    </w:p>
    <w:p w:rsidR="006F333B" w:rsidRPr="00544600" w:rsidRDefault="006F333B" w:rsidP="006F333B">
      <w:pPr>
        <w:shd w:val="clear" w:color="auto" w:fill="FFFFFF"/>
        <w:ind w:firstLine="851"/>
        <w:jc w:val="both"/>
        <w:rPr>
          <w:rFonts w:ascii="Montserrat" w:hAnsi="Montserrat"/>
          <w:color w:val="000000"/>
          <w:sz w:val="24"/>
          <w:szCs w:val="24"/>
          <w:lang w:val="uz-Cyrl-UZ"/>
        </w:rPr>
      </w:pPr>
      <w:r w:rsidRPr="009F0513">
        <w:rPr>
          <w:rFonts w:ascii="Montserrat" w:hAnsi="Montserrat"/>
          <w:color w:val="000000"/>
          <w:sz w:val="24"/>
          <w:szCs w:val="24"/>
          <w:lang w:val="uz-Cyrl-UZ"/>
        </w:rPr>
        <w:t>б) умумий иш стажи 8 йилгача бўлган ходимларга иш ҳақининг 60 фоизи миқдорида.</w:t>
      </w:r>
    </w:p>
    <w:p w:rsidR="006F333B" w:rsidRPr="009F0513" w:rsidRDefault="006F333B" w:rsidP="006F333B">
      <w:pPr>
        <w:shd w:val="clear" w:color="auto" w:fill="FFFFFF"/>
        <w:ind w:firstLine="851"/>
        <w:jc w:val="both"/>
        <w:rPr>
          <w:sz w:val="24"/>
          <w:szCs w:val="24"/>
          <w:lang w:val="uz-Cyrl-UZ"/>
        </w:rPr>
      </w:pPr>
      <w:r w:rsidRPr="009F0513">
        <w:rPr>
          <w:sz w:val="24"/>
          <w:szCs w:val="24"/>
          <w:lang w:val="uz-Cyrl-UZ"/>
        </w:rPr>
        <w:t>Вақтинча меҳнатга қобилиятсизлик бўйича нафақа барча ҳолларда белгиланган энг кам иш ҳақидан кам бўлмаслиги ва нафақа ҳисоблаб чиқарилган иш ҳақидан юқори бўлмаслиги лозим.</w:t>
      </w:r>
    </w:p>
    <w:p w:rsidR="006F333B" w:rsidRPr="009F0513" w:rsidRDefault="006F333B" w:rsidP="006F333B">
      <w:pPr>
        <w:shd w:val="clear" w:color="auto" w:fill="FFFFFF"/>
        <w:ind w:firstLine="851"/>
        <w:jc w:val="both"/>
        <w:rPr>
          <w:sz w:val="24"/>
          <w:szCs w:val="24"/>
          <w:lang w:val="uz-Cyrl-UZ"/>
        </w:rPr>
      </w:pPr>
      <w:r w:rsidRPr="009F0513">
        <w:rPr>
          <w:sz w:val="24"/>
          <w:szCs w:val="24"/>
          <w:lang w:val="uz-Cyrl-UZ"/>
        </w:rPr>
        <w:t>Нафақа миқдори вақтинча меҳнатга қобилиятсизлик бошланган кунгача, меҳнат дафтарчаси ёки унинг ўрнига берилган бошқа ҳужжат, шунингдек ижтимоий таъминот бўлимлари томонидан берилган маълумотнома асосида ҳисобланган умумий иш стажига мувофиқ аниқланади.</w:t>
      </w:r>
    </w:p>
    <w:p w:rsidR="006F333B" w:rsidRPr="00B82CA0" w:rsidRDefault="006F333B" w:rsidP="006F333B">
      <w:pPr>
        <w:numPr>
          <w:ilvl w:val="12"/>
          <w:numId w:val="0"/>
        </w:numPr>
        <w:ind w:right="-6" w:firstLine="426"/>
        <w:jc w:val="both"/>
        <w:rPr>
          <w:sz w:val="24"/>
          <w:szCs w:val="24"/>
          <w:lang w:val="uz-Cyrl-UZ"/>
        </w:rPr>
      </w:pPr>
      <w:r w:rsidRPr="00B82CA0">
        <w:rPr>
          <w:b/>
          <w:sz w:val="24"/>
          <w:szCs w:val="24"/>
          <w:lang w:val="uz-Cyrl-UZ"/>
        </w:rPr>
        <w:t>13.</w:t>
      </w:r>
      <w:r>
        <w:rPr>
          <w:b/>
          <w:sz w:val="24"/>
          <w:szCs w:val="24"/>
          <w:lang w:val="uz-Cyrl-UZ"/>
        </w:rPr>
        <w:t>3</w:t>
      </w:r>
      <w:r w:rsidRPr="00B82CA0">
        <w:rPr>
          <w:b/>
          <w:sz w:val="24"/>
          <w:szCs w:val="24"/>
          <w:lang w:val="uz-Cyrl-UZ"/>
        </w:rPr>
        <w:t>.</w:t>
      </w:r>
      <w:r w:rsidRPr="00B82CA0">
        <w:rPr>
          <w:sz w:val="24"/>
          <w:szCs w:val="24"/>
          <w:lang w:val="uz-Cyrl-UZ"/>
        </w:rPr>
        <w:t> </w:t>
      </w:r>
      <w:r w:rsidRPr="00B82CA0">
        <w:rPr>
          <w:b/>
          <w:sz w:val="24"/>
          <w:szCs w:val="24"/>
          <w:lang w:val="uz-Cyrl-UZ"/>
        </w:rPr>
        <w:t>Иш берувчи</w:t>
      </w:r>
      <w:r w:rsidRPr="00B82CA0">
        <w:rPr>
          <w:sz w:val="24"/>
          <w:szCs w:val="24"/>
          <w:lang w:val="uz-Cyrl-UZ"/>
        </w:rPr>
        <w:t xml:space="preserve"> «Фуқароларнинг жамғариб бориладиган пенсия таъминоти тўғрисида»ги Ўзбекистон Республикаси Қонунининг 10-моддасига биноан ходимларнинг шахсий жамғариб бориладиган пенсия ҳисобварақларига иш ҳақининг </w:t>
      </w:r>
      <w:r w:rsidRPr="006B620E">
        <w:rPr>
          <w:b/>
          <w:sz w:val="24"/>
          <w:szCs w:val="24"/>
          <w:u w:val="single"/>
          <w:lang w:val="uz-Cyrl-UZ"/>
        </w:rPr>
        <w:t>0,1</w:t>
      </w:r>
      <w:r w:rsidRPr="00B82CA0">
        <w:rPr>
          <w:sz w:val="24"/>
          <w:szCs w:val="24"/>
          <w:lang w:val="uz-Cyrl-UZ"/>
        </w:rPr>
        <w:t xml:space="preserve"> фоизи миқдорида қўшимча маблағ ўтказиш мажбуриятини ўз зиммасига олади. </w:t>
      </w:r>
    </w:p>
    <w:p w:rsidR="006F333B" w:rsidRPr="00B82CA0" w:rsidRDefault="006F333B" w:rsidP="006F333B">
      <w:pPr>
        <w:pStyle w:val="Normal1"/>
        <w:ind w:right="-6" w:firstLine="426"/>
        <w:jc w:val="both"/>
        <w:rPr>
          <w:rFonts w:ascii="Times New Roman" w:hAnsi="Times New Roman"/>
          <w:sz w:val="24"/>
          <w:szCs w:val="24"/>
          <w:lang w:val="uz-Cyrl-UZ"/>
        </w:rPr>
      </w:pPr>
      <w:r w:rsidRPr="00B82CA0">
        <w:rPr>
          <w:rFonts w:ascii="Times New Roman" w:hAnsi="Times New Roman"/>
          <w:b/>
          <w:sz w:val="24"/>
          <w:szCs w:val="24"/>
          <w:lang w:val="uz-Cyrl-UZ"/>
        </w:rPr>
        <w:t>13.</w:t>
      </w:r>
      <w:r>
        <w:rPr>
          <w:rFonts w:ascii="Times New Roman" w:hAnsi="Times New Roman"/>
          <w:b/>
          <w:sz w:val="24"/>
          <w:szCs w:val="24"/>
          <w:lang w:val="uz-Cyrl-UZ"/>
        </w:rPr>
        <w:t>4</w:t>
      </w:r>
      <w:r w:rsidRPr="00B82CA0">
        <w:rPr>
          <w:rFonts w:ascii="Times New Roman" w:hAnsi="Times New Roman"/>
          <w:b/>
          <w:sz w:val="24"/>
          <w:szCs w:val="24"/>
          <w:lang w:val="uz-Cyrl-UZ"/>
        </w:rPr>
        <w:t>.</w:t>
      </w:r>
      <w:r w:rsidRPr="00B82CA0">
        <w:rPr>
          <w:rFonts w:ascii="Times New Roman" w:hAnsi="Times New Roman"/>
          <w:sz w:val="24"/>
          <w:szCs w:val="24"/>
          <w:lang w:val="uz-Cyrl-UZ"/>
        </w:rPr>
        <w:t> </w:t>
      </w:r>
      <w:r w:rsidRPr="00B82CA0">
        <w:rPr>
          <w:rFonts w:ascii="Times New Roman" w:hAnsi="Times New Roman"/>
          <w:b/>
          <w:sz w:val="24"/>
          <w:szCs w:val="24"/>
          <w:lang w:val="uz-Cyrl-UZ"/>
        </w:rPr>
        <w:t xml:space="preserve">Иш берувчи </w:t>
      </w:r>
      <w:r w:rsidRPr="00B82CA0">
        <w:rPr>
          <w:rFonts w:ascii="Times New Roman" w:hAnsi="Times New Roman"/>
          <w:sz w:val="24"/>
          <w:szCs w:val="24"/>
          <w:lang w:val="uz-Cyrl-UZ"/>
        </w:rPr>
        <w:t xml:space="preserve">ходимларни йилида камида бир марта эпидемия хавфи мавжуд бўлган касалликлардан </w:t>
      </w:r>
      <w:r>
        <w:rPr>
          <w:rFonts w:ascii="Times New Roman" w:hAnsi="Times New Roman"/>
          <w:b/>
          <w:sz w:val="24"/>
          <w:szCs w:val="24"/>
          <w:lang w:val="uz-Cyrl-UZ"/>
        </w:rPr>
        <w:t>Муассаса</w:t>
      </w:r>
      <w:r w:rsidRPr="00B82CA0">
        <w:rPr>
          <w:rFonts w:ascii="Times New Roman" w:hAnsi="Times New Roman"/>
          <w:sz w:val="24"/>
          <w:szCs w:val="24"/>
          <w:lang w:val="uz-Cyrl-UZ"/>
        </w:rPr>
        <w:t xml:space="preserve"> ҳисобидан эмлаб бориш мажбуриятини ўз зиммасига олади. (Бу каби эмлаш тиббий сабабларга кўра мумкин бўлмаган ходимлар бундан мустасно).</w:t>
      </w:r>
    </w:p>
    <w:p w:rsidR="006F333B" w:rsidRPr="00A07D2E" w:rsidRDefault="006F333B" w:rsidP="006F333B">
      <w:pPr>
        <w:widowControl w:val="0"/>
        <w:ind w:right="-6" w:firstLine="426"/>
        <w:jc w:val="both"/>
        <w:rPr>
          <w:sz w:val="24"/>
          <w:szCs w:val="24"/>
          <w:lang w:val="uz-Cyrl-UZ"/>
        </w:rPr>
      </w:pPr>
      <w:r w:rsidRPr="00B82CA0">
        <w:rPr>
          <w:b/>
          <w:sz w:val="24"/>
          <w:szCs w:val="24"/>
          <w:lang w:val="uz-Cyrl-UZ"/>
        </w:rPr>
        <w:t>13.</w:t>
      </w:r>
      <w:r>
        <w:rPr>
          <w:b/>
          <w:sz w:val="24"/>
          <w:szCs w:val="24"/>
          <w:lang w:val="uz-Cyrl-UZ"/>
        </w:rPr>
        <w:t>5</w:t>
      </w:r>
      <w:r w:rsidRPr="00B82CA0">
        <w:rPr>
          <w:b/>
          <w:sz w:val="24"/>
          <w:szCs w:val="24"/>
          <w:lang w:val="uz-Cyrl-UZ"/>
        </w:rPr>
        <w:t>.</w:t>
      </w:r>
      <w:r w:rsidRPr="00B82CA0">
        <w:rPr>
          <w:sz w:val="24"/>
          <w:szCs w:val="24"/>
          <w:lang w:val="uz-Cyrl-UZ"/>
        </w:rPr>
        <w:t> </w:t>
      </w:r>
      <w:r w:rsidRPr="00A07D2E">
        <w:rPr>
          <w:sz w:val="24"/>
          <w:szCs w:val="24"/>
          <w:lang w:val="uz-Cyrl-UZ"/>
        </w:rPr>
        <w:t xml:space="preserve">11 ноябрь “Касаба уюшмалари куни” байрами муносабати билан барча касаба уюшмаси аъзолари </w:t>
      </w:r>
      <w:r w:rsidRPr="00A07D2E">
        <w:rPr>
          <w:b/>
          <w:sz w:val="24"/>
          <w:szCs w:val="24"/>
          <w:lang w:val="uz-Cyrl-UZ"/>
        </w:rPr>
        <w:t>Касаба уюшмаси қўмитасининг</w:t>
      </w:r>
      <w:r w:rsidRPr="00A07D2E">
        <w:rPr>
          <w:sz w:val="24"/>
          <w:szCs w:val="24"/>
          <w:lang w:val="uz-Cyrl-UZ"/>
        </w:rPr>
        <w:t xml:space="preserve"> тавсиясига кўра </w:t>
      </w:r>
      <w:r>
        <w:rPr>
          <w:b/>
          <w:sz w:val="24"/>
          <w:szCs w:val="24"/>
          <w:lang w:val="uz-Cyrl-UZ"/>
        </w:rPr>
        <w:t>Муассаса</w:t>
      </w:r>
      <w:r w:rsidRPr="00A07D2E">
        <w:rPr>
          <w:sz w:val="24"/>
          <w:szCs w:val="24"/>
          <w:lang w:val="uz-Cyrl-UZ"/>
        </w:rPr>
        <w:t xml:space="preserve"> маблағлари ҳисобидан тақдирланади (рағбатлантирилади).</w:t>
      </w:r>
    </w:p>
    <w:p w:rsidR="006F333B" w:rsidRPr="00A07D2E" w:rsidRDefault="006F333B" w:rsidP="006F333B">
      <w:pPr>
        <w:widowControl w:val="0"/>
        <w:ind w:right="-6" w:firstLine="426"/>
        <w:jc w:val="both"/>
        <w:rPr>
          <w:b/>
          <w:sz w:val="24"/>
          <w:szCs w:val="24"/>
          <w:lang w:val="uz-Cyrl-UZ"/>
        </w:rPr>
      </w:pPr>
      <w:r w:rsidRPr="00A07D2E">
        <w:rPr>
          <w:b/>
          <w:sz w:val="24"/>
          <w:szCs w:val="24"/>
          <w:lang w:val="uz-Cyrl-UZ"/>
        </w:rPr>
        <w:t>13.</w:t>
      </w:r>
      <w:r>
        <w:rPr>
          <w:b/>
          <w:sz w:val="24"/>
          <w:szCs w:val="24"/>
          <w:lang w:val="uz-Cyrl-UZ"/>
        </w:rPr>
        <w:t>6</w:t>
      </w:r>
      <w:r w:rsidRPr="00A07D2E">
        <w:rPr>
          <w:b/>
          <w:sz w:val="24"/>
          <w:szCs w:val="24"/>
          <w:lang w:val="uz-Cyrl-UZ"/>
        </w:rPr>
        <w:t>. Иш берувчи:</w:t>
      </w:r>
    </w:p>
    <w:p w:rsidR="006F333B" w:rsidRPr="00A07D2E" w:rsidRDefault="006F333B" w:rsidP="006F333B">
      <w:pPr>
        <w:ind w:firstLine="426"/>
        <w:jc w:val="both"/>
        <w:rPr>
          <w:sz w:val="24"/>
          <w:szCs w:val="24"/>
          <w:lang w:val="uz-Cyrl-UZ"/>
        </w:rPr>
      </w:pPr>
      <w:r>
        <w:rPr>
          <w:b/>
          <w:sz w:val="24"/>
          <w:szCs w:val="24"/>
          <w:lang w:val="uz-Cyrl-UZ"/>
        </w:rPr>
        <w:t>13.6</w:t>
      </w:r>
      <w:r w:rsidRPr="00A07D2E">
        <w:rPr>
          <w:b/>
          <w:sz w:val="24"/>
          <w:szCs w:val="24"/>
          <w:lang w:val="uz-Cyrl-UZ"/>
        </w:rPr>
        <w:t>.</w:t>
      </w:r>
      <w:r>
        <w:rPr>
          <w:b/>
          <w:sz w:val="24"/>
          <w:szCs w:val="24"/>
          <w:lang w:val="uz-Cyrl-UZ"/>
        </w:rPr>
        <w:t>1</w:t>
      </w:r>
      <w:r w:rsidRPr="00A07D2E">
        <w:rPr>
          <w:b/>
          <w:sz w:val="24"/>
          <w:szCs w:val="24"/>
          <w:lang w:val="uz-Cyrl-UZ"/>
        </w:rPr>
        <w:t>.</w:t>
      </w:r>
      <w:r w:rsidRPr="00A07D2E">
        <w:rPr>
          <w:sz w:val="24"/>
          <w:szCs w:val="24"/>
          <w:lang w:val="uz-Cyrl-UZ"/>
        </w:rPr>
        <w:t xml:space="preserve"> ишламайдиган пенсионерларнинг меҳнат жамоасининг жамоат ҳаётида иштирок этишлари учун шароитлар яратишни, </w:t>
      </w:r>
      <w:bookmarkStart w:id="13" w:name="3089757"/>
      <w:r w:rsidRPr="00A07D2E">
        <w:rPr>
          <w:sz w:val="24"/>
          <w:szCs w:val="24"/>
          <w:lang w:val="uz-Cyrl-UZ"/>
        </w:rPr>
        <w:t>шунингдек ҳар йили пенсионерлардан, айниқс</w:t>
      </w:r>
      <w:r>
        <w:rPr>
          <w:sz w:val="24"/>
          <w:szCs w:val="24"/>
          <w:lang w:val="uz-Cyrl-UZ"/>
        </w:rPr>
        <w:t>а якка-ёлғизлардан хабар олиш</w:t>
      </w:r>
      <w:r w:rsidRPr="00A07D2E">
        <w:rPr>
          <w:sz w:val="24"/>
          <w:szCs w:val="24"/>
          <w:lang w:val="uz-Cyrl-UZ"/>
        </w:rPr>
        <w:t xml:space="preserve"> ва байрамларда уларга эсдал</w:t>
      </w:r>
      <w:r>
        <w:rPr>
          <w:sz w:val="24"/>
          <w:szCs w:val="24"/>
          <w:lang w:val="uz-Cyrl-UZ"/>
        </w:rPr>
        <w:t xml:space="preserve">ик совғалари беришни, уларни </w:t>
      </w:r>
      <w:r w:rsidRPr="00A07D2E">
        <w:rPr>
          <w:sz w:val="24"/>
          <w:szCs w:val="24"/>
          <w:lang w:val="uz-Cyrl-UZ"/>
        </w:rPr>
        <w:t>муқаддас жойларга ва зиёратгоҳларга экскурсиялар ташкиллаштиришни ва бошқа ижтимоий аҳамиятли тадбирларни амалга ошириш учун шароит яратиш</w:t>
      </w:r>
      <w:bookmarkEnd w:id="13"/>
      <w:r w:rsidRPr="00A07D2E">
        <w:rPr>
          <w:sz w:val="24"/>
          <w:szCs w:val="24"/>
          <w:lang w:val="uz-Cyrl-UZ"/>
        </w:rPr>
        <w:t>ни ўз зиммасига олади. (</w:t>
      </w:r>
      <w:bookmarkStart w:id="14" w:name="3089709"/>
      <w:r w:rsidRPr="00A07D2E">
        <w:rPr>
          <w:sz w:val="24"/>
          <w:szCs w:val="24"/>
          <w:lang w:val="uz-Cyrl-UZ"/>
        </w:rPr>
        <w:t>Ўзбекистон Республикаси Президентининг 2016 йил 28 декабрдаги ПФ-4906 сон “Ўзбекистон фахрийларни ижтимоий қўллаб-қувватлаш «Нуроний» жамғармаси фаолиятини янада такомиллаштириш чора-тадбирлари тўғрисида</w:t>
      </w:r>
      <w:bookmarkEnd w:id="14"/>
      <w:r w:rsidRPr="00A07D2E">
        <w:rPr>
          <w:sz w:val="24"/>
          <w:szCs w:val="24"/>
          <w:lang w:val="uz-Cyrl-UZ"/>
        </w:rPr>
        <w:t>”ги Фармони);</w:t>
      </w:r>
    </w:p>
    <w:p w:rsidR="006F333B" w:rsidRPr="00A07D2E" w:rsidRDefault="006F333B" w:rsidP="006F333B">
      <w:pPr>
        <w:ind w:right="-6" w:firstLine="426"/>
        <w:jc w:val="both"/>
        <w:rPr>
          <w:b/>
          <w:sz w:val="24"/>
          <w:szCs w:val="24"/>
          <w:lang w:val="uz-Cyrl-UZ"/>
        </w:rPr>
      </w:pPr>
      <w:r>
        <w:rPr>
          <w:b/>
          <w:sz w:val="24"/>
          <w:szCs w:val="24"/>
          <w:lang w:val="uz-Cyrl-UZ"/>
        </w:rPr>
        <w:t>13.7</w:t>
      </w:r>
      <w:r w:rsidRPr="00A07D2E">
        <w:rPr>
          <w:b/>
          <w:sz w:val="24"/>
          <w:szCs w:val="24"/>
          <w:lang w:val="uz-Cyrl-UZ"/>
        </w:rPr>
        <w:t>.</w:t>
      </w:r>
      <w:r w:rsidRPr="00A07D2E">
        <w:rPr>
          <w:sz w:val="24"/>
          <w:szCs w:val="24"/>
          <w:lang w:val="uz-Cyrl-UZ"/>
        </w:rPr>
        <w:t> </w:t>
      </w:r>
      <w:r w:rsidRPr="00A07D2E">
        <w:rPr>
          <w:b/>
          <w:sz w:val="24"/>
          <w:szCs w:val="24"/>
          <w:lang w:val="uz-Cyrl-UZ"/>
        </w:rPr>
        <w:t>Ўсиб келаётган ёш авлодга ғамхўрлик кўрсатиш мақсадида тарафлар қуйидаги мажбуриятларни оладилар:</w:t>
      </w:r>
    </w:p>
    <w:p w:rsidR="006F333B" w:rsidRPr="00A07D2E" w:rsidRDefault="006F333B" w:rsidP="006F333B">
      <w:pPr>
        <w:widowControl w:val="0"/>
        <w:ind w:right="-6" w:firstLine="426"/>
        <w:jc w:val="both"/>
        <w:rPr>
          <w:sz w:val="24"/>
          <w:szCs w:val="24"/>
          <w:lang w:val="uz-Cyrl-UZ"/>
        </w:rPr>
      </w:pPr>
      <w:r>
        <w:rPr>
          <w:b/>
          <w:sz w:val="24"/>
          <w:szCs w:val="24"/>
          <w:lang w:val="uz-Cyrl-UZ"/>
        </w:rPr>
        <w:t>13.7</w:t>
      </w:r>
      <w:r w:rsidRPr="00A07D2E">
        <w:rPr>
          <w:b/>
          <w:sz w:val="24"/>
          <w:szCs w:val="24"/>
          <w:lang w:val="uz-Cyrl-UZ"/>
        </w:rPr>
        <w:t>.</w:t>
      </w:r>
      <w:r>
        <w:rPr>
          <w:b/>
          <w:sz w:val="24"/>
          <w:szCs w:val="24"/>
          <w:lang w:val="uz-Cyrl-UZ"/>
        </w:rPr>
        <w:t>1</w:t>
      </w:r>
      <w:r w:rsidRPr="00A07D2E">
        <w:rPr>
          <w:b/>
          <w:sz w:val="24"/>
          <w:szCs w:val="24"/>
          <w:lang w:val="uz-Cyrl-UZ"/>
        </w:rPr>
        <w:t>.</w:t>
      </w:r>
      <w:r w:rsidRPr="00A07D2E">
        <w:rPr>
          <w:sz w:val="24"/>
          <w:szCs w:val="24"/>
          <w:lang w:val="uz-Cyrl-UZ"/>
        </w:rPr>
        <w:t xml:space="preserve"> ҳар йили ходимлар фарзандларига янги йил совғаларининг </w:t>
      </w:r>
      <w:r>
        <w:rPr>
          <w:b/>
          <w:sz w:val="24"/>
          <w:szCs w:val="24"/>
          <w:lang w:val="uz-Cyrl-UZ"/>
        </w:rPr>
        <w:t>Муассаса</w:t>
      </w:r>
      <w:r w:rsidRPr="00A07D2E">
        <w:rPr>
          <w:sz w:val="24"/>
          <w:szCs w:val="24"/>
          <w:lang w:val="uz-Cyrl-UZ"/>
        </w:rPr>
        <w:t xml:space="preserve"> ҳисобидан топширилишини ташкил этиш;</w:t>
      </w:r>
    </w:p>
    <w:p w:rsidR="006F333B" w:rsidRPr="00A07D2E" w:rsidRDefault="006F333B" w:rsidP="006F333B">
      <w:pPr>
        <w:widowControl w:val="0"/>
        <w:ind w:right="-6" w:firstLine="426"/>
        <w:jc w:val="both"/>
        <w:rPr>
          <w:sz w:val="24"/>
          <w:szCs w:val="24"/>
          <w:lang w:val="uz-Cyrl-UZ"/>
        </w:rPr>
      </w:pPr>
      <w:r>
        <w:rPr>
          <w:b/>
          <w:sz w:val="24"/>
          <w:szCs w:val="24"/>
          <w:lang w:val="uz-Cyrl-UZ"/>
        </w:rPr>
        <w:t>13.7</w:t>
      </w:r>
      <w:r w:rsidRPr="00A07D2E">
        <w:rPr>
          <w:b/>
          <w:sz w:val="24"/>
          <w:szCs w:val="24"/>
          <w:lang w:val="uz-Cyrl-UZ"/>
        </w:rPr>
        <w:t>.</w:t>
      </w:r>
      <w:r>
        <w:rPr>
          <w:b/>
          <w:sz w:val="24"/>
          <w:szCs w:val="24"/>
          <w:lang w:val="uz-Cyrl-UZ"/>
        </w:rPr>
        <w:t>2</w:t>
      </w:r>
      <w:r w:rsidRPr="00A07D2E">
        <w:rPr>
          <w:b/>
          <w:sz w:val="24"/>
          <w:szCs w:val="24"/>
          <w:lang w:val="uz-Cyrl-UZ"/>
        </w:rPr>
        <w:t>.</w:t>
      </w:r>
      <w:r w:rsidRPr="00A07D2E">
        <w:rPr>
          <w:sz w:val="24"/>
          <w:szCs w:val="24"/>
          <w:lang w:val="uz-Cyrl-UZ"/>
        </w:rPr>
        <w:t> ходимлар фарзандларининг болалар соғломлаштириш оромгоҳларида дам олишларини таъминлаш;</w:t>
      </w:r>
    </w:p>
    <w:p w:rsidR="006F333B" w:rsidRPr="00A07D2E" w:rsidRDefault="006F333B" w:rsidP="006F333B">
      <w:pPr>
        <w:ind w:right="-6" w:firstLine="426"/>
        <w:jc w:val="both"/>
        <w:rPr>
          <w:sz w:val="24"/>
          <w:szCs w:val="24"/>
          <w:lang w:val="uz-Cyrl-UZ"/>
        </w:rPr>
      </w:pPr>
      <w:r w:rsidRPr="00A07D2E">
        <w:rPr>
          <w:b/>
          <w:sz w:val="24"/>
          <w:szCs w:val="24"/>
          <w:lang w:val="uz-Cyrl-UZ"/>
        </w:rPr>
        <w:t>13.</w:t>
      </w:r>
      <w:r>
        <w:rPr>
          <w:b/>
          <w:sz w:val="24"/>
          <w:szCs w:val="24"/>
          <w:lang w:val="uz-Cyrl-UZ"/>
        </w:rPr>
        <w:t>8</w:t>
      </w:r>
      <w:r w:rsidRPr="00A07D2E">
        <w:rPr>
          <w:b/>
          <w:sz w:val="24"/>
          <w:szCs w:val="24"/>
          <w:lang w:val="uz-Cyrl-UZ"/>
        </w:rPr>
        <w:t>.</w:t>
      </w:r>
      <w:r w:rsidRPr="00A07D2E">
        <w:rPr>
          <w:sz w:val="24"/>
          <w:szCs w:val="24"/>
          <w:lang w:val="uz-Cyrl-UZ"/>
        </w:rPr>
        <w:t xml:space="preserve"> Ходимларнинг иш ҳақидан Ўзбекистон Республикаси олий ўқув юртларида таълим олиши учун (ўзининг ўқиши ёки йигирма олти ёшга тўлмаган фарзандларининг ўқиши учун) йўналтириладиган суммаларга солиқ солинмаслиги бўйича яратилган имтиёздан фойдаланиши </w:t>
      </w:r>
      <w:r w:rsidRPr="00A07D2E">
        <w:rPr>
          <w:b/>
          <w:sz w:val="24"/>
          <w:szCs w:val="24"/>
          <w:lang w:val="uz-Cyrl-UZ"/>
        </w:rPr>
        <w:t>Иш берувчи</w:t>
      </w:r>
      <w:r w:rsidRPr="00A07D2E">
        <w:rPr>
          <w:sz w:val="24"/>
          <w:szCs w:val="24"/>
          <w:lang w:val="uz-Cyrl-UZ"/>
        </w:rPr>
        <w:t xml:space="preserve"> томонидан таъминланади.</w:t>
      </w:r>
    </w:p>
    <w:p w:rsidR="006F333B" w:rsidRPr="009533C9" w:rsidRDefault="006F333B" w:rsidP="006F333B">
      <w:pPr>
        <w:spacing w:after="80"/>
        <w:ind w:right="-6" w:firstLine="426"/>
        <w:jc w:val="both"/>
        <w:rPr>
          <w:sz w:val="26"/>
          <w:szCs w:val="26"/>
          <w:lang w:val="uz-Cyrl-UZ"/>
        </w:rPr>
      </w:pPr>
      <w:r w:rsidRPr="009533C9">
        <w:rPr>
          <w:b/>
          <w:sz w:val="26"/>
          <w:szCs w:val="26"/>
          <w:lang w:val="uz-Cyrl-UZ"/>
        </w:rPr>
        <w:t>13.</w:t>
      </w:r>
      <w:r>
        <w:rPr>
          <w:b/>
          <w:sz w:val="26"/>
          <w:szCs w:val="26"/>
          <w:lang w:val="uz-Cyrl-UZ"/>
        </w:rPr>
        <w:t>9</w:t>
      </w:r>
      <w:r w:rsidRPr="009533C9">
        <w:rPr>
          <w:b/>
          <w:sz w:val="26"/>
          <w:szCs w:val="26"/>
          <w:lang w:val="uz-Cyrl-UZ"/>
        </w:rPr>
        <w:t>.</w:t>
      </w:r>
      <w:r w:rsidRPr="009533C9">
        <w:rPr>
          <w:sz w:val="26"/>
          <w:szCs w:val="26"/>
          <w:lang w:val="uz-Cyrl-UZ"/>
        </w:rPr>
        <w:t> </w:t>
      </w:r>
      <w:r w:rsidRPr="00B650A5">
        <w:rPr>
          <w:sz w:val="24"/>
          <w:szCs w:val="24"/>
          <w:lang w:val="uz-Cyrl-UZ"/>
        </w:rPr>
        <w:t xml:space="preserve">Мазкур Шартнома мақсадларида ҳар бир оила аъзосига тўғри келадиган бир ойлик ўртача даромад Ўзбекистон Республикасида ўрнатилган минимал истеъмол харажатлари қийматининг </w:t>
      </w:r>
      <w:r w:rsidRPr="003B31A1">
        <w:rPr>
          <w:b/>
          <w:sz w:val="24"/>
          <w:szCs w:val="24"/>
          <w:lang w:val="uz-Cyrl-UZ"/>
        </w:rPr>
        <w:t>бир бараваридан</w:t>
      </w:r>
      <w:r w:rsidRPr="00B650A5">
        <w:rPr>
          <w:sz w:val="24"/>
          <w:szCs w:val="24"/>
          <w:lang w:val="uz-Cyrl-UZ"/>
        </w:rPr>
        <w:t xml:space="preserve"> ошмаган оилалар – кам таъминланган оилалар деб ҳисобланади</w:t>
      </w:r>
      <w:r w:rsidRPr="009533C9">
        <w:rPr>
          <w:sz w:val="26"/>
          <w:szCs w:val="26"/>
          <w:lang w:val="uz-Cyrl-UZ"/>
        </w:rPr>
        <w:t>.</w:t>
      </w:r>
    </w:p>
    <w:p w:rsidR="006F333B" w:rsidRPr="00A07D2E" w:rsidRDefault="006F333B" w:rsidP="006F333B">
      <w:pPr>
        <w:keepNext/>
        <w:spacing w:before="120" w:after="120"/>
        <w:ind w:right="-6" w:firstLine="426"/>
        <w:jc w:val="center"/>
        <w:rPr>
          <w:b/>
          <w:i/>
          <w:sz w:val="24"/>
          <w:szCs w:val="24"/>
          <w:lang w:val="uz-Cyrl-UZ"/>
        </w:rPr>
      </w:pPr>
      <w:r w:rsidRPr="00A07D2E">
        <w:rPr>
          <w:b/>
          <w:i/>
          <w:sz w:val="24"/>
          <w:szCs w:val="24"/>
          <w:lang w:val="uz-Cyrl-UZ"/>
        </w:rPr>
        <w:t xml:space="preserve">Коронавирус ёки бошқа юқумли касалликлар туфайли жорий қилинган карантин чоралари даврида ходимларга бериладиган имтиёз ва кафолатлар </w:t>
      </w:r>
    </w:p>
    <w:p w:rsidR="006F333B" w:rsidRPr="00A07D2E" w:rsidRDefault="006F333B" w:rsidP="006F333B">
      <w:pPr>
        <w:ind w:right="-6" w:firstLine="426"/>
        <w:jc w:val="both"/>
        <w:rPr>
          <w:sz w:val="24"/>
          <w:szCs w:val="24"/>
          <w:lang w:val="uz-Cyrl-UZ"/>
        </w:rPr>
      </w:pPr>
      <w:r>
        <w:rPr>
          <w:b/>
          <w:sz w:val="24"/>
          <w:szCs w:val="24"/>
          <w:lang w:val="uz-Cyrl-UZ"/>
        </w:rPr>
        <w:t>13.11</w:t>
      </w:r>
      <w:r w:rsidRPr="00A07D2E">
        <w:rPr>
          <w:b/>
          <w:sz w:val="24"/>
          <w:szCs w:val="24"/>
          <w:lang w:val="uz-Cyrl-UZ"/>
        </w:rPr>
        <w:t>. Иш   берувчи</w:t>
      </w:r>
      <w:r w:rsidRPr="00A07D2E">
        <w:rPr>
          <w:sz w:val="24"/>
          <w:szCs w:val="24"/>
          <w:lang w:val="uz-Cyrl-UZ"/>
        </w:rPr>
        <w:t xml:space="preserve">   Ўзбекистон   Республикаси   Президентининг   2020  йил  19 мартдаги “Коронавирус пандемияси ва глобал инқироз ҳолатларининг иқтисодий тармоқларига салбий </w:t>
      </w:r>
      <w:r w:rsidRPr="00A07D2E">
        <w:rPr>
          <w:sz w:val="24"/>
          <w:szCs w:val="24"/>
          <w:lang w:val="uz-Cyrl-UZ"/>
        </w:rPr>
        <w:lastRenderedPageBreak/>
        <w:t xml:space="preserve">таъсирини юмшатиш бўйича биринчи навбатдаги чора-тадбирлари тўғрисида”ги ПФ-5969-сонли Фармони ижросини таъминлаш мақсадида куйидагиларни ўз зиммасига олади: </w:t>
      </w:r>
    </w:p>
    <w:p w:rsidR="006F333B" w:rsidRPr="00A07D2E" w:rsidRDefault="006F333B" w:rsidP="006F333B">
      <w:pPr>
        <w:ind w:right="-6" w:firstLine="426"/>
        <w:jc w:val="both"/>
        <w:rPr>
          <w:sz w:val="24"/>
          <w:szCs w:val="24"/>
          <w:lang w:val="uz-Cyrl-UZ"/>
        </w:rPr>
      </w:pPr>
      <w:r>
        <w:rPr>
          <w:b/>
          <w:sz w:val="24"/>
          <w:szCs w:val="24"/>
          <w:lang w:val="uz-Cyrl-UZ"/>
        </w:rPr>
        <w:t>13.11</w:t>
      </w:r>
      <w:r w:rsidRPr="00A07D2E">
        <w:rPr>
          <w:b/>
          <w:sz w:val="24"/>
          <w:szCs w:val="24"/>
          <w:lang w:val="uz-Cyrl-UZ"/>
        </w:rPr>
        <w:t>.1.</w:t>
      </w:r>
      <w:r w:rsidRPr="00A07D2E">
        <w:rPr>
          <w:sz w:val="24"/>
          <w:szCs w:val="24"/>
          <w:lang w:val="uz-Cyrl-UZ"/>
        </w:rPr>
        <w:t xml:space="preserve"> карантинга оид чоралар амал қилиши даврида </w:t>
      </w:r>
      <w:r w:rsidRPr="00A07D2E">
        <w:rPr>
          <w:b/>
          <w:sz w:val="24"/>
          <w:szCs w:val="24"/>
          <w:lang w:val="uz-Cyrl-UZ"/>
        </w:rPr>
        <w:t>Иш берувчи</w:t>
      </w:r>
      <w:r w:rsidRPr="00A07D2E">
        <w:rPr>
          <w:sz w:val="24"/>
          <w:szCs w:val="24"/>
          <w:lang w:val="uz-Cyrl-UZ"/>
        </w:rPr>
        <w:t xml:space="preserve"> ходимларни, айниқса ҳомиладор аёллар, кексалар, имконияти чекланган ҳамда сурункали касалликка чалинган шахсларни, уларнинг розилиги билан, масофадан туриб ишлаш усулига, қулай иш графигига ёки уйдан туриб ишлашга ўтказади;</w:t>
      </w:r>
    </w:p>
    <w:p w:rsidR="006F333B" w:rsidRPr="00A07D2E" w:rsidRDefault="006F333B" w:rsidP="006F333B">
      <w:pPr>
        <w:ind w:right="-6" w:firstLine="426"/>
        <w:jc w:val="both"/>
        <w:rPr>
          <w:sz w:val="24"/>
          <w:szCs w:val="24"/>
          <w:lang w:val="uz-Cyrl-UZ"/>
        </w:rPr>
      </w:pPr>
      <w:r w:rsidRPr="00A07D2E">
        <w:rPr>
          <w:sz w:val="24"/>
          <w:szCs w:val="24"/>
          <w:lang w:val="uz-Cyrl-UZ"/>
        </w:rPr>
        <w:t xml:space="preserve">Масофавий иш усулида, мослашувчан иш жадвалида ёки уйда ишлашга ўтиш ҳуқуқидан биринчи навбатда ҳомиладор аёллар, кексалар, имконияти чекланган шахслар ва сурункали касалликларга чалинган ходимлар фойдаланади. </w:t>
      </w:r>
    </w:p>
    <w:p w:rsidR="006F333B" w:rsidRPr="00A07D2E" w:rsidRDefault="006F333B" w:rsidP="006F333B">
      <w:pPr>
        <w:ind w:right="-6" w:firstLine="426"/>
        <w:jc w:val="both"/>
        <w:rPr>
          <w:sz w:val="24"/>
          <w:szCs w:val="24"/>
          <w:lang w:val="uz-Cyrl-UZ"/>
        </w:rPr>
      </w:pPr>
      <w:r w:rsidRPr="00A07D2E">
        <w:rPr>
          <w:sz w:val="24"/>
          <w:szCs w:val="24"/>
          <w:lang w:val="uz-Cyrl-UZ"/>
        </w:rPr>
        <w:t xml:space="preserve">Ходимнинг хоҳишига кўра ва </w:t>
      </w:r>
      <w:r w:rsidRPr="00A07D2E">
        <w:rPr>
          <w:b/>
          <w:sz w:val="24"/>
          <w:szCs w:val="24"/>
          <w:lang w:val="uz-Cyrl-UZ"/>
        </w:rPr>
        <w:t>Иш берувчининг</w:t>
      </w:r>
      <w:r w:rsidRPr="00A07D2E">
        <w:rPr>
          <w:sz w:val="24"/>
          <w:szCs w:val="24"/>
          <w:lang w:val="uz-Cyrl-UZ"/>
        </w:rPr>
        <w:t xml:space="preserve"> розилиги билан ходим вақтинчалик уйда ишлаши учун уй меҳнати шаротига ўтказилиши мумкин.</w:t>
      </w:r>
    </w:p>
    <w:p w:rsidR="006F333B" w:rsidRPr="00A07D2E" w:rsidRDefault="006F333B" w:rsidP="006F333B">
      <w:pPr>
        <w:ind w:right="-6" w:firstLine="426"/>
        <w:jc w:val="both"/>
        <w:rPr>
          <w:sz w:val="24"/>
          <w:szCs w:val="24"/>
          <w:lang w:val="uz-Cyrl-UZ"/>
        </w:rPr>
      </w:pPr>
      <w:r w:rsidRPr="00A07D2E">
        <w:rPr>
          <w:sz w:val="24"/>
          <w:szCs w:val="24"/>
          <w:lang w:val="uz-Cyrl-UZ"/>
        </w:rPr>
        <w:t>Уйда ишлаш тузилган меҳнат шартномасига мувофиқ ходим яшаш жойи бўйича ёки унга ёхуд унинг оила аъзоларига тегишли бўлган бошқа биноларда иш берувчининг буюртмалари бўйича товарлар ишлаб чиқариш ёки хизматлар кўрсатиш бўйича амалга оширилаётган ишни англатади.</w:t>
      </w:r>
    </w:p>
    <w:p w:rsidR="006F333B" w:rsidRPr="00A07D2E" w:rsidRDefault="006F333B" w:rsidP="006F333B">
      <w:pPr>
        <w:ind w:right="-6" w:firstLine="426"/>
        <w:jc w:val="both"/>
        <w:rPr>
          <w:sz w:val="24"/>
          <w:szCs w:val="24"/>
          <w:lang w:val="uz-Cyrl-UZ"/>
        </w:rPr>
      </w:pPr>
      <w:r w:rsidRPr="00A07D2E">
        <w:rPr>
          <w:sz w:val="24"/>
          <w:szCs w:val="24"/>
          <w:lang w:val="uz-Cyrl-UZ"/>
        </w:rPr>
        <w:t>Масофавий ишга ўтказиш юзасидан ходим билан тузилган меҳнат шартномасига киритиладиган ўзгартиришларда Меҳнат кодексининг 106-моддасида назарда тутилган шартлар билан бир қаторда қуйидагилар кўрсатилади:</w:t>
      </w:r>
    </w:p>
    <w:p w:rsidR="006F333B" w:rsidRPr="00A07D2E" w:rsidRDefault="006F333B" w:rsidP="006F333B">
      <w:pPr>
        <w:ind w:right="-6" w:firstLine="426"/>
        <w:jc w:val="both"/>
        <w:rPr>
          <w:sz w:val="24"/>
          <w:szCs w:val="24"/>
          <w:lang w:val="uz-Cyrl-UZ"/>
        </w:rPr>
      </w:pPr>
      <w:r w:rsidRPr="00A07D2E">
        <w:rPr>
          <w:b/>
          <w:sz w:val="24"/>
          <w:szCs w:val="24"/>
          <w:lang w:val="uz-Cyrl-UZ"/>
        </w:rPr>
        <w:t>Иш берувчи</w:t>
      </w:r>
      <w:r w:rsidRPr="00A07D2E">
        <w:rPr>
          <w:sz w:val="24"/>
          <w:szCs w:val="24"/>
          <w:lang w:val="uz-Cyrl-UZ"/>
        </w:rPr>
        <w:t xml:space="preserve"> ва ходим ўртасида электрон ҳужжат алмашинуви бўйича ўзаро алоқалар тартиби;</w:t>
      </w:r>
    </w:p>
    <w:p w:rsidR="006F333B" w:rsidRPr="00A07D2E" w:rsidRDefault="006F333B" w:rsidP="006F333B">
      <w:pPr>
        <w:ind w:right="-6" w:firstLine="426"/>
        <w:jc w:val="both"/>
        <w:rPr>
          <w:sz w:val="24"/>
          <w:szCs w:val="24"/>
          <w:lang w:val="uz-Cyrl-UZ"/>
        </w:rPr>
      </w:pPr>
      <w:r w:rsidRPr="00A07D2E">
        <w:rPr>
          <w:sz w:val="24"/>
          <w:szCs w:val="24"/>
          <w:lang w:val="uz-Cyrl-UZ"/>
        </w:rPr>
        <w:t>ходимнинг меҳнат мажбуриятларини амалга ошириш учун зарур бўлган жиҳозлар ва/ёки техника воситаларидан фойдаланиш тартиби, агар томонлар тарафидан ходимга тегишли жиҳозлар ва/ёки техника воситаларидан фойдаланиш тўғрисидаги келишув мавжуд бўлса;</w:t>
      </w:r>
    </w:p>
    <w:p w:rsidR="006F333B" w:rsidRPr="00A07D2E" w:rsidRDefault="006F333B" w:rsidP="006F333B">
      <w:pPr>
        <w:ind w:right="-6" w:firstLine="426"/>
        <w:jc w:val="both"/>
        <w:rPr>
          <w:sz w:val="24"/>
          <w:szCs w:val="24"/>
          <w:lang w:val="uz-Cyrl-UZ"/>
        </w:rPr>
      </w:pPr>
      <w:r w:rsidRPr="00A07D2E">
        <w:rPr>
          <w:b/>
          <w:sz w:val="24"/>
          <w:szCs w:val="24"/>
          <w:lang w:val="uz-Cyrl-UZ"/>
        </w:rPr>
        <w:t>Иш берувчи</w:t>
      </w:r>
      <w:r w:rsidRPr="00A07D2E">
        <w:rPr>
          <w:sz w:val="24"/>
          <w:szCs w:val="24"/>
          <w:lang w:val="uz-Cyrl-UZ"/>
        </w:rPr>
        <w:t xml:space="preserve"> билан доимий алоқаларини таъминлаш мақсадида ходимни алоқа воситалари билан таъминлаш, шу жумладан Интернет тармоғидан фойдаланиш;</w:t>
      </w:r>
    </w:p>
    <w:p w:rsidR="006F333B" w:rsidRPr="00A07D2E" w:rsidRDefault="006F333B" w:rsidP="006F333B">
      <w:pPr>
        <w:ind w:right="-6" w:firstLine="426"/>
        <w:jc w:val="both"/>
        <w:rPr>
          <w:sz w:val="24"/>
          <w:szCs w:val="24"/>
          <w:lang w:val="uz-Cyrl-UZ"/>
        </w:rPr>
      </w:pPr>
      <w:r w:rsidRPr="00A07D2E">
        <w:rPr>
          <w:b/>
          <w:sz w:val="24"/>
          <w:szCs w:val="24"/>
          <w:lang w:val="uz-Cyrl-UZ"/>
        </w:rPr>
        <w:t>Иш берувчи</w:t>
      </w:r>
      <w:r w:rsidRPr="00A07D2E">
        <w:rPr>
          <w:sz w:val="24"/>
          <w:szCs w:val="24"/>
          <w:lang w:val="uz-Cyrl-UZ"/>
        </w:rPr>
        <w:t xml:space="preserve"> томонидан ходимга берилган жиҳозлар ва техникаларнинг ходимнинг айби билан бузилганда, етказилган зарарни ходим томонидан </w:t>
      </w:r>
      <w:r w:rsidRPr="00A07D2E">
        <w:rPr>
          <w:b/>
          <w:sz w:val="24"/>
          <w:szCs w:val="24"/>
          <w:lang w:val="uz-Cyrl-UZ"/>
        </w:rPr>
        <w:t>Иш берувчига</w:t>
      </w:r>
      <w:r w:rsidRPr="00A07D2E">
        <w:rPr>
          <w:sz w:val="24"/>
          <w:szCs w:val="24"/>
          <w:lang w:val="uz-Cyrl-UZ"/>
        </w:rPr>
        <w:t xml:space="preserve"> қоплаб бериш билан боғлиқ шартлар;</w:t>
      </w:r>
    </w:p>
    <w:p w:rsidR="006F333B" w:rsidRPr="00A07D2E" w:rsidRDefault="006F333B" w:rsidP="006F333B">
      <w:pPr>
        <w:ind w:right="-6" w:firstLine="426"/>
        <w:jc w:val="both"/>
        <w:rPr>
          <w:sz w:val="24"/>
          <w:szCs w:val="24"/>
          <w:lang w:val="uz-Cyrl-UZ"/>
        </w:rPr>
      </w:pPr>
      <w:r w:rsidRPr="00A07D2E">
        <w:rPr>
          <w:sz w:val="24"/>
          <w:szCs w:val="24"/>
          <w:lang w:val="uz-Cyrl-UZ"/>
        </w:rPr>
        <w:t>ходим ўз меҳнат вазифаларини бажариш учун шахсий жиҳозлар ва/ёки техника воситаларидан, шунингдек алоқа воситалари, шу жумладан Интернет тармоғидан фойдаланган тақдирда харажатларни қоплаш тартиби ва шартлари;</w:t>
      </w:r>
    </w:p>
    <w:p w:rsidR="006F333B" w:rsidRPr="00A07D2E" w:rsidRDefault="006F333B" w:rsidP="006F333B">
      <w:pPr>
        <w:ind w:right="-6" w:firstLine="426"/>
        <w:jc w:val="both"/>
        <w:rPr>
          <w:sz w:val="24"/>
          <w:szCs w:val="24"/>
          <w:lang w:val="uz-Cyrl-UZ"/>
        </w:rPr>
      </w:pPr>
      <w:r w:rsidRPr="00A07D2E">
        <w:rPr>
          <w:sz w:val="24"/>
          <w:szCs w:val="24"/>
          <w:lang w:val="uz-Cyrl-UZ"/>
        </w:rPr>
        <w:t xml:space="preserve">ходим ва </w:t>
      </w:r>
      <w:r w:rsidRPr="00A07D2E">
        <w:rPr>
          <w:b/>
          <w:sz w:val="24"/>
          <w:szCs w:val="24"/>
          <w:lang w:val="uz-Cyrl-UZ"/>
        </w:rPr>
        <w:t>Иш берувчининг</w:t>
      </w:r>
      <w:r w:rsidRPr="00A07D2E">
        <w:rPr>
          <w:sz w:val="24"/>
          <w:szCs w:val="24"/>
          <w:lang w:val="uz-Cyrl-UZ"/>
        </w:rPr>
        <w:t xml:space="preserve"> зарурий меҳнат муҳофазаси ва меҳнат шароитларига амал қилиш бўйича мажбуриятлари;</w:t>
      </w:r>
    </w:p>
    <w:p w:rsidR="006F333B" w:rsidRPr="00A07D2E" w:rsidRDefault="006F333B" w:rsidP="006F333B">
      <w:pPr>
        <w:ind w:right="-6" w:firstLine="426"/>
        <w:jc w:val="both"/>
        <w:rPr>
          <w:sz w:val="24"/>
          <w:szCs w:val="24"/>
          <w:lang w:val="uz-Cyrl-UZ"/>
        </w:rPr>
      </w:pPr>
      <w:r w:rsidRPr="00A07D2E">
        <w:rPr>
          <w:sz w:val="24"/>
          <w:szCs w:val="24"/>
          <w:lang w:val="uz-Cyrl-UZ"/>
        </w:rPr>
        <w:t>ходимни ишлаб чиқариш зарурияти туғилганда доимий иш жойига ўтказиш шартлари.</w:t>
      </w:r>
    </w:p>
    <w:p w:rsidR="006F333B" w:rsidRPr="00A07D2E" w:rsidRDefault="006F333B" w:rsidP="006F333B">
      <w:pPr>
        <w:ind w:right="-6" w:firstLine="426"/>
        <w:jc w:val="both"/>
        <w:rPr>
          <w:sz w:val="24"/>
          <w:szCs w:val="24"/>
          <w:lang w:val="uz-Cyrl-UZ"/>
        </w:rPr>
      </w:pPr>
      <w:r w:rsidRPr="00A07D2E">
        <w:rPr>
          <w:b/>
          <w:sz w:val="24"/>
          <w:szCs w:val="24"/>
          <w:lang w:val="uz-Cyrl-UZ"/>
        </w:rPr>
        <w:t>13.</w:t>
      </w:r>
      <w:r>
        <w:rPr>
          <w:b/>
          <w:sz w:val="24"/>
          <w:szCs w:val="24"/>
          <w:lang w:val="uz-Cyrl-UZ"/>
        </w:rPr>
        <w:t>11</w:t>
      </w:r>
      <w:r w:rsidRPr="00A07D2E">
        <w:rPr>
          <w:b/>
          <w:sz w:val="24"/>
          <w:szCs w:val="24"/>
          <w:lang w:val="uz-Cyrl-UZ"/>
        </w:rPr>
        <w:t>.2.</w:t>
      </w:r>
      <w:r w:rsidRPr="00A07D2E">
        <w:rPr>
          <w:sz w:val="24"/>
          <w:szCs w:val="24"/>
          <w:lang w:val="uz-Cyrl-UZ"/>
        </w:rPr>
        <w:t xml:space="preserve"> ходим пандемия вақтида коронавирус инфекцияси билан касалланганда, </w:t>
      </w:r>
      <w:r w:rsidRPr="00A07D2E">
        <w:rPr>
          <w:b/>
          <w:sz w:val="24"/>
          <w:szCs w:val="24"/>
          <w:lang w:val="uz-Cyrl-UZ"/>
        </w:rPr>
        <w:t>Иш берувчи</w:t>
      </w:r>
      <w:r w:rsidRPr="00A07D2E">
        <w:rPr>
          <w:sz w:val="24"/>
          <w:szCs w:val="24"/>
          <w:lang w:val="uz-Cyrl-UZ"/>
        </w:rPr>
        <w:t xml:space="preserve"> унга </w:t>
      </w:r>
      <w:r w:rsidRPr="00A07D2E">
        <w:rPr>
          <w:b/>
          <w:sz w:val="24"/>
          <w:szCs w:val="24"/>
          <w:lang w:val="uz-Cyrl-UZ"/>
        </w:rPr>
        <w:t>Касаба уюшмаси қўмитасининг</w:t>
      </w:r>
      <w:r w:rsidRPr="00A07D2E">
        <w:rPr>
          <w:sz w:val="24"/>
          <w:szCs w:val="24"/>
          <w:lang w:val="uz-Cyrl-UZ"/>
        </w:rPr>
        <w:t xml:space="preserve"> тавсиясига кўра Ўзбекистон Республикасида ўрнатилган меҳнатга ҳақ тўлашнинг энг кам </w:t>
      </w:r>
      <w:r w:rsidRPr="00E6455C">
        <w:rPr>
          <w:sz w:val="24"/>
          <w:szCs w:val="24"/>
          <w:shd w:val="clear" w:color="auto" w:fill="FFFFFF"/>
          <w:lang w:val="uz-Cyrl-UZ"/>
        </w:rPr>
        <w:t xml:space="preserve">миқдорининг </w:t>
      </w:r>
      <w:r w:rsidRPr="00E6455C">
        <w:rPr>
          <w:b/>
          <w:sz w:val="24"/>
          <w:szCs w:val="24"/>
          <w:u w:val="single"/>
          <w:shd w:val="clear" w:color="auto" w:fill="FFFFFF"/>
          <w:lang w:val="uz-Cyrl-UZ"/>
        </w:rPr>
        <w:t>бир</w:t>
      </w:r>
      <w:r w:rsidRPr="00A07D2E">
        <w:rPr>
          <w:sz w:val="24"/>
          <w:szCs w:val="24"/>
          <w:lang w:val="uz-Cyrl-UZ"/>
        </w:rPr>
        <w:t>баробари миқдорида моддий ёрдам кўрсатади;</w:t>
      </w:r>
    </w:p>
    <w:p w:rsidR="006F333B" w:rsidRPr="00A07D2E" w:rsidRDefault="006F333B" w:rsidP="006F333B">
      <w:pPr>
        <w:ind w:right="-6" w:firstLine="426"/>
        <w:jc w:val="both"/>
        <w:rPr>
          <w:sz w:val="24"/>
          <w:szCs w:val="24"/>
          <w:lang w:val="uz-Cyrl-UZ"/>
        </w:rPr>
      </w:pPr>
      <w:r w:rsidRPr="00A07D2E">
        <w:rPr>
          <w:b/>
          <w:sz w:val="24"/>
          <w:szCs w:val="24"/>
          <w:lang w:val="uz-Cyrl-UZ"/>
        </w:rPr>
        <w:t>13.</w:t>
      </w:r>
      <w:r>
        <w:rPr>
          <w:b/>
          <w:sz w:val="24"/>
          <w:szCs w:val="24"/>
          <w:lang w:val="uz-Cyrl-UZ"/>
        </w:rPr>
        <w:t>11.3</w:t>
      </w:r>
      <w:r w:rsidRPr="00A07D2E">
        <w:rPr>
          <w:b/>
          <w:sz w:val="24"/>
          <w:szCs w:val="24"/>
          <w:lang w:val="uz-Cyrl-UZ"/>
        </w:rPr>
        <w:t>.</w:t>
      </w:r>
      <w:r w:rsidRPr="00A07D2E">
        <w:rPr>
          <w:sz w:val="24"/>
          <w:szCs w:val="24"/>
          <w:lang w:val="uz-Cyrl-UZ"/>
        </w:rPr>
        <w:t xml:space="preserve"> коронавирус билан оғриб тузалган ходимларни </w:t>
      </w:r>
      <w:r>
        <w:rPr>
          <w:b/>
          <w:sz w:val="24"/>
          <w:szCs w:val="24"/>
          <w:lang w:val="uz-Cyrl-UZ"/>
        </w:rPr>
        <w:t>Муассаса</w:t>
      </w:r>
      <w:r w:rsidRPr="00A07D2E">
        <w:rPr>
          <w:sz w:val="24"/>
          <w:szCs w:val="24"/>
          <w:lang w:val="uz-Cyrl-UZ"/>
        </w:rPr>
        <w:t xml:space="preserve"> ҳисобидан ҳар 6 ойда бепул тиббий кўрикдан ўтказади;</w:t>
      </w:r>
    </w:p>
    <w:p w:rsidR="006F333B" w:rsidRPr="00A07D2E" w:rsidRDefault="006F333B" w:rsidP="006F333B">
      <w:pPr>
        <w:ind w:right="-6" w:firstLine="426"/>
        <w:jc w:val="both"/>
        <w:rPr>
          <w:sz w:val="24"/>
          <w:szCs w:val="24"/>
          <w:lang w:val="uz-Cyrl-UZ"/>
        </w:rPr>
      </w:pPr>
      <w:r>
        <w:rPr>
          <w:b/>
          <w:sz w:val="24"/>
          <w:szCs w:val="24"/>
          <w:lang w:val="uz-Cyrl-UZ"/>
        </w:rPr>
        <w:t>13.11</w:t>
      </w:r>
      <w:r w:rsidRPr="00A07D2E">
        <w:rPr>
          <w:b/>
          <w:sz w:val="24"/>
          <w:szCs w:val="24"/>
          <w:lang w:val="uz-Cyrl-UZ"/>
        </w:rPr>
        <w:t>.</w:t>
      </w:r>
      <w:r>
        <w:rPr>
          <w:b/>
          <w:sz w:val="24"/>
          <w:szCs w:val="24"/>
          <w:lang w:val="uz-Cyrl-UZ"/>
        </w:rPr>
        <w:t>4</w:t>
      </w:r>
      <w:r w:rsidRPr="00A07D2E">
        <w:rPr>
          <w:b/>
          <w:sz w:val="24"/>
          <w:szCs w:val="24"/>
          <w:lang w:val="uz-Cyrl-UZ"/>
        </w:rPr>
        <w:t>.</w:t>
      </w:r>
      <w:r w:rsidRPr="00A07D2E">
        <w:rPr>
          <w:sz w:val="24"/>
          <w:szCs w:val="24"/>
          <w:lang w:val="uz-Cyrl-UZ"/>
        </w:rPr>
        <w:t> ходимларни иш фаолиятлари билан боғлиқ турли юқумли касалликларга чалинишлари мумкин бўлган ҳолатлар ҳақида огоҳлантирувчи маълумотлар билан таъминлайди, стендлар, тарқатма материалларни чоп эттиради;</w:t>
      </w:r>
    </w:p>
    <w:p w:rsidR="006F333B" w:rsidRPr="00A07D2E" w:rsidRDefault="006F333B" w:rsidP="006F333B">
      <w:pPr>
        <w:ind w:right="-6" w:firstLine="426"/>
        <w:jc w:val="both"/>
        <w:rPr>
          <w:sz w:val="24"/>
          <w:szCs w:val="24"/>
          <w:lang w:val="uz-Cyrl-UZ"/>
        </w:rPr>
      </w:pPr>
      <w:r w:rsidRPr="00A07D2E">
        <w:rPr>
          <w:b/>
          <w:sz w:val="24"/>
          <w:szCs w:val="24"/>
          <w:lang w:val="uz-Cyrl-UZ"/>
        </w:rPr>
        <w:t>13</w:t>
      </w:r>
      <w:r>
        <w:rPr>
          <w:b/>
          <w:sz w:val="24"/>
          <w:szCs w:val="24"/>
          <w:lang w:val="uz-Cyrl-UZ"/>
        </w:rPr>
        <w:t>.11</w:t>
      </w:r>
      <w:r w:rsidRPr="00A07D2E">
        <w:rPr>
          <w:b/>
          <w:sz w:val="24"/>
          <w:szCs w:val="24"/>
          <w:lang w:val="uz-Cyrl-UZ"/>
        </w:rPr>
        <w:t>.</w:t>
      </w:r>
      <w:r>
        <w:rPr>
          <w:b/>
          <w:sz w:val="24"/>
          <w:szCs w:val="24"/>
          <w:lang w:val="uz-Cyrl-UZ"/>
        </w:rPr>
        <w:t>5</w:t>
      </w:r>
      <w:r w:rsidRPr="00A07D2E">
        <w:rPr>
          <w:b/>
          <w:sz w:val="24"/>
          <w:szCs w:val="24"/>
          <w:lang w:val="uz-Cyrl-UZ"/>
        </w:rPr>
        <w:t>.</w:t>
      </w:r>
      <w:r w:rsidRPr="00A07D2E">
        <w:rPr>
          <w:sz w:val="24"/>
          <w:szCs w:val="24"/>
          <w:lang w:val="uz-Cyrl-UZ"/>
        </w:rPr>
        <w:t> </w:t>
      </w:r>
      <w:r>
        <w:rPr>
          <w:b/>
          <w:sz w:val="24"/>
          <w:szCs w:val="24"/>
          <w:lang w:val="uz-Cyrl-UZ"/>
        </w:rPr>
        <w:t>Муассаса</w:t>
      </w:r>
      <w:r w:rsidRPr="00A07D2E">
        <w:rPr>
          <w:sz w:val="24"/>
          <w:szCs w:val="24"/>
          <w:lang w:val="uz-Cyrl-UZ"/>
        </w:rPr>
        <w:t xml:space="preserve"> ходимлари ўртасида коронавирус инфекцияси тарқалиши олдини олиш мақсадида </w:t>
      </w:r>
      <w:r w:rsidRPr="00A07D2E">
        <w:rPr>
          <w:b/>
          <w:sz w:val="24"/>
          <w:szCs w:val="24"/>
          <w:lang w:val="uz-Cyrl-UZ"/>
        </w:rPr>
        <w:t>Иш берувчи</w:t>
      </w:r>
      <w:r w:rsidRPr="00A07D2E">
        <w:rPr>
          <w:sz w:val="24"/>
          <w:szCs w:val="24"/>
          <w:lang w:val="uz-Cyrl-UZ"/>
        </w:rPr>
        <w:t xml:space="preserve"> ходимларни иш жойларида антесиптик ва зарур санитария-гигиеник воситалар, ниқоблар билан таъминлашни, касаллик учун тест таҳлилларини топширишни, юқумли касалликларга қарши вакцина билан эмлашни, шунингдек иш жойларини, ошхонани, ювиниш хонасини, ҳожатхонани, </w:t>
      </w:r>
      <w:r>
        <w:rPr>
          <w:b/>
          <w:sz w:val="24"/>
          <w:szCs w:val="24"/>
          <w:lang w:val="uz-Cyrl-UZ"/>
        </w:rPr>
        <w:t>Муассаса</w:t>
      </w:r>
      <w:r w:rsidRPr="00A07D2E">
        <w:rPr>
          <w:b/>
          <w:sz w:val="24"/>
          <w:szCs w:val="24"/>
          <w:lang w:val="uz-Cyrl-UZ"/>
        </w:rPr>
        <w:t>га</w:t>
      </w:r>
      <w:r w:rsidRPr="00A07D2E">
        <w:rPr>
          <w:sz w:val="24"/>
          <w:szCs w:val="24"/>
          <w:lang w:val="uz-Cyrl-UZ"/>
        </w:rPr>
        <w:t xml:space="preserve"> тегишли ётоқхоналарни, ишчиларни ташувчи транспорт воситаларини дезинфекция қилиш ишларини </w:t>
      </w:r>
      <w:r>
        <w:rPr>
          <w:b/>
          <w:sz w:val="24"/>
          <w:szCs w:val="24"/>
          <w:lang w:val="uz-Cyrl-UZ"/>
        </w:rPr>
        <w:t>Муассаса</w:t>
      </w:r>
      <w:r w:rsidRPr="00A07D2E">
        <w:rPr>
          <w:sz w:val="24"/>
          <w:szCs w:val="24"/>
          <w:lang w:val="uz-Cyrl-UZ"/>
        </w:rPr>
        <w:t xml:space="preserve"> ҳисобидан амалга оширади.</w:t>
      </w:r>
    </w:p>
    <w:p w:rsidR="006F333B" w:rsidRPr="00A07D2E" w:rsidRDefault="006F333B" w:rsidP="006F333B">
      <w:pPr>
        <w:ind w:right="-6" w:firstLine="426"/>
        <w:jc w:val="both"/>
        <w:rPr>
          <w:sz w:val="24"/>
          <w:szCs w:val="24"/>
          <w:lang w:val="uz-Cyrl-UZ"/>
        </w:rPr>
      </w:pPr>
      <w:r w:rsidRPr="00A07D2E">
        <w:rPr>
          <w:b/>
          <w:sz w:val="24"/>
          <w:szCs w:val="24"/>
          <w:lang w:val="uz-Cyrl-UZ"/>
        </w:rPr>
        <w:lastRenderedPageBreak/>
        <w:t>13.</w:t>
      </w:r>
      <w:r>
        <w:rPr>
          <w:b/>
          <w:sz w:val="24"/>
          <w:szCs w:val="24"/>
          <w:lang w:val="uz-Cyrl-UZ"/>
        </w:rPr>
        <w:t>1</w:t>
      </w:r>
      <w:r w:rsidRPr="00A07D2E">
        <w:rPr>
          <w:b/>
          <w:sz w:val="24"/>
          <w:szCs w:val="24"/>
          <w:lang w:val="uz-Cyrl-UZ"/>
        </w:rPr>
        <w:t>2. </w:t>
      </w:r>
      <w:r w:rsidRPr="00A07D2E">
        <w:rPr>
          <w:sz w:val="24"/>
          <w:szCs w:val="24"/>
          <w:lang w:val="uz-Cyrl-UZ"/>
        </w:rPr>
        <w:t xml:space="preserve">Ҳукумат ёки Махсус комиссия томонидан карантин эълон қилинганда ходимга қисман ҳақ тўланган ҳолда </w:t>
      </w:r>
      <w:r w:rsidRPr="00A07D2E">
        <w:rPr>
          <w:b/>
          <w:sz w:val="24"/>
          <w:szCs w:val="24"/>
          <w:lang w:val="uz-Cyrl-UZ"/>
        </w:rPr>
        <w:t>Иш берувчи</w:t>
      </w:r>
      <w:r w:rsidRPr="00A07D2E">
        <w:rPr>
          <w:sz w:val="24"/>
          <w:szCs w:val="24"/>
          <w:lang w:val="uz-Cyrl-UZ"/>
        </w:rPr>
        <w:t xml:space="preserve"> ва ходим ўртасидаги келишув орқали белгиланган муддатга таътил тақдим этилади. Бунда ходимга Ўзбекистон Республикасида ўрнатилган меҳнатга ҳақ тўлашнинг энг кам миқдорини </w:t>
      </w:r>
      <w:r w:rsidRPr="001B06A0">
        <w:rPr>
          <w:b/>
          <w:sz w:val="24"/>
          <w:szCs w:val="24"/>
          <w:u w:val="single"/>
          <w:lang w:val="uz-Cyrl-UZ"/>
        </w:rPr>
        <w:t>бир</w:t>
      </w:r>
      <w:r w:rsidRPr="00A07D2E">
        <w:rPr>
          <w:sz w:val="24"/>
          <w:szCs w:val="24"/>
          <w:lang w:val="uz-Cyrl-UZ"/>
        </w:rPr>
        <w:t xml:space="preserve"> бараваридан кам бўлмаган миқдорда ҳақ тўланади.</w:t>
      </w:r>
    </w:p>
    <w:p w:rsidR="006F333B" w:rsidRPr="00A07D2E" w:rsidRDefault="006F333B" w:rsidP="006F333B">
      <w:pPr>
        <w:ind w:right="-6" w:firstLine="426"/>
        <w:jc w:val="both"/>
        <w:rPr>
          <w:sz w:val="24"/>
          <w:szCs w:val="24"/>
          <w:lang w:val="uz-Cyrl-UZ"/>
        </w:rPr>
      </w:pPr>
      <w:r w:rsidRPr="00A07D2E">
        <w:rPr>
          <w:b/>
          <w:sz w:val="24"/>
          <w:szCs w:val="24"/>
          <w:lang w:val="uz-Cyrl-UZ"/>
        </w:rPr>
        <w:t>13.</w:t>
      </w:r>
      <w:r>
        <w:rPr>
          <w:b/>
          <w:sz w:val="24"/>
          <w:szCs w:val="24"/>
          <w:lang w:val="uz-Cyrl-UZ"/>
        </w:rPr>
        <w:t>13</w:t>
      </w:r>
      <w:r w:rsidRPr="00A07D2E">
        <w:rPr>
          <w:b/>
          <w:sz w:val="24"/>
          <w:szCs w:val="24"/>
          <w:lang w:val="uz-Cyrl-UZ"/>
        </w:rPr>
        <w:t>.</w:t>
      </w:r>
      <w:r w:rsidRPr="00A07D2E">
        <w:rPr>
          <w:sz w:val="24"/>
          <w:szCs w:val="24"/>
          <w:lang w:val="uz-Cyrl-UZ"/>
        </w:rPr>
        <w:t> Короновирус пандемияси даврида ходимнинг асосий меҳнат таътилини олиш ҳуқуқини берувчи иш стажини ҳисоблашда иш ҳақи сақланмаган таътилда бўлган давр ҳам инобатга олинади.</w:t>
      </w:r>
    </w:p>
    <w:p w:rsidR="006F333B" w:rsidRPr="00A07D2E" w:rsidRDefault="006F333B" w:rsidP="006F333B">
      <w:pPr>
        <w:pStyle w:val="a9"/>
        <w:keepNext/>
        <w:keepLines/>
        <w:widowControl w:val="0"/>
        <w:spacing w:before="240"/>
        <w:ind w:right="-6"/>
        <w:jc w:val="center"/>
        <w:rPr>
          <w:b/>
          <w:caps/>
          <w:sz w:val="24"/>
          <w:szCs w:val="24"/>
          <w:lang w:val="uz-Cyrl-UZ"/>
        </w:rPr>
      </w:pPr>
      <w:r w:rsidRPr="00A07D2E">
        <w:rPr>
          <w:b/>
          <w:caps/>
          <w:sz w:val="24"/>
          <w:szCs w:val="24"/>
          <w:lang w:val="uz-Cyrl-UZ"/>
        </w:rPr>
        <w:t>ХIV. </w:t>
      </w:r>
      <w:r w:rsidRPr="00A07D2E">
        <w:rPr>
          <w:b/>
          <w:sz w:val="24"/>
          <w:szCs w:val="24"/>
          <w:lang w:val="uz-Cyrl-UZ"/>
        </w:rPr>
        <w:t>МАДАНИЙ-МАЪРИФИЙ, ЖИСМОНИЙ ТАРБИЯ ВА СПОРТ-СОҒЛОМЛАШТИРИШ ИШЛАРИ</w:t>
      </w:r>
    </w:p>
    <w:p w:rsidR="006F333B" w:rsidRPr="00A07D2E" w:rsidRDefault="006F333B" w:rsidP="006F333B">
      <w:pPr>
        <w:pStyle w:val="a9"/>
        <w:keepNext/>
        <w:keepLines/>
        <w:widowControl w:val="0"/>
        <w:spacing w:after="0"/>
        <w:ind w:right="-6" w:firstLine="426"/>
        <w:jc w:val="both"/>
        <w:rPr>
          <w:sz w:val="24"/>
          <w:szCs w:val="24"/>
          <w:lang w:val="uz-Cyrl-UZ"/>
        </w:rPr>
      </w:pPr>
      <w:r w:rsidRPr="00A07D2E">
        <w:rPr>
          <w:b/>
          <w:sz w:val="24"/>
          <w:szCs w:val="24"/>
          <w:lang w:val="uz-Cyrl-UZ"/>
        </w:rPr>
        <w:t>14.1.</w:t>
      </w:r>
      <w:r w:rsidRPr="00A07D2E">
        <w:rPr>
          <w:sz w:val="24"/>
          <w:szCs w:val="24"/>
          <w:lang w:val="uz-Cyrl-UZ"/>
        </w:rPr>
        <w:t> </w:t>
      </w:r>
      <w:r w:rsidRPr="00A07D2E">
        <w:rPr>
          <w:b/>
          <w:sz w:val="24"/>
          <w:szCs w:val="24"/>
          <w:lang w:val="uz-Cyrl-UZ"/>
        </w:rPr>
        <w:t>Иш берувчи:</w:t>
      </w:r>
    </w:p>
    <w:p w:rsidR="006F333B" w:rsidRPr="00A07D2E" w:rsidRDefault="006F333B" w:rsidP="006F333B">
      <w:pPr>
        <w:pStyle w:val="a9"/>
        <w:keepNext/>
        <w:keepLines/>
        <w:widowControl w:val="0"/>
        <w:spacing w:after="0"/>
        <w:ind w:right="-6" w:firstLine="426"/>
        <w:jc w:val="both"/>
        <w:rPr>
          <w:sz w:val="24"/>
          <w:szCs w:val="24"/>
          <w:lang w:val="uz-Cyrl-UZ"/>
        </w:rPr>
      </w:pPr>
      <w:r w:rsidRPr="00A07D2E">
        <w:rPr>
          <w:b/>
          <w:sz w:val="24"/>
          <w:szCs w:val="24"/>
          <w:lang w:val="uz-Cyrl-UZ"/>
        </w:rPr>
        <w:t>14.1.1.</w:t>
      </w:r>
      <w:r w:rsidRPr="00A07D2E">
        <w:rPr>
          <w:sz w:val="24"/>
          <w:szCs w:val="24"/>
          <w:lang w:val="uz-Cyrl-UZ"/>
        </w:rPr>
        <w:t> </w:t>
      </w:r>
      <w:r w:rsidRPr="00A07D2E">
        <w:rPr>
          <w:b/>
          <w:sz w:val="24"/>
          <w:szCs w:val="24"/>
          <w:lang w:val="uz-Cyrl-UZ"/>
        </w:rPr>
        <w:t>Касаба уюшмаси қўмитасига</w:t>
      </w:r>
      <w:r w:rsidRPr="00A07D2E">
        <w:rPr>
          <w:sz w:val="24"/>
          <w:szCs w:val="24"/>
          <w:lang w:val="uz-Cyrl-UZ"/>
        </w:rPr>
        <w:t xml:space="preserve"> ўз балансида турган ёки ўзи ижарага олган бинолар, хоналар, иншоотлар ва бошқа объектларни, шунингдек дам олишни ташкил этиш, меҳнаткашлар ва уларнинг оила аъзолари билан маданий-маърифий, жисмоний тарбия ва соғломлаштириш ишларини олиб бориш учун зарур бўлган масканларни, болалар оромгоҳлари ва бошқа соғломлаштириш оромгоҳларини бепул фойдаланиш учун бериш;</w:t>
      </w:r>
    </w:p>
    <w:p w:rsidR="006F333B" w:rsidRPr="00A07D2E" w:rsidRDefault="006F333B" w:rsidP="006F333B">
      <w:pPr>
        <w:widowControl w:val="0"/>
        <w:ind w:right="-6" w:firstLine="426"/>
        <w:jc w:val="both"/>
        <w:rPr>
          <w:b/>
          <w:sz w:val="24"/>
          <w:szCs w:val="24"/>
          <w:lang w:val="uz-Cyrl-UZ"/>
        </w:rPr>
      </w:pPr>
      <w:r w:rsidRPr="00A07D2E">
        <w:rPr>
          <w:b/>
          <w:sz w:val="24"/>
          <w:szCs w:val="24"/>
          <w:lang w:val="uz-Cyrl-UZ"/>
        </w:rPr>
        <w:t>14.2.</w:t>
      </w:r>
      <w:r w:rsidRPr="00A07D2E">
        <w:rPr>
          <w:sz w:val="24"/>
          <w:szCs w:val="24"/>
          <w:lang w:val="uz-Cyrl-UZ"/>
        </w:rPr>
        <w:t> </w:t>
      </w:r>
      <w:r w:rsidRPr="00A07D2E">
        <w:rPr>
          <w:b/>
          <w:sz w:val="24"/>
          <w:szCs w:val="24"/>
          <w:lang w:val="uz-Cyrl-UZ"/>
        </w:rPr>
        <w:t>Маданий-маърифий ишларни яхшилаш учун тарафлар қуйидагиларни ўз зиммасига оладилар:</w:t>
      </w:r>
    </w:p>
    <w:p w:rsidR="006F333B" w:rsidRPr="00A07D2E" w:rsidRDefault="006F333B" w:rsidP="006F333B">
      <w:pPr>
        <w:ind w:right="-6" w:firstLine="426"/>
        <w:jc w:val="both"/>
        <w:rPr>
          <w:sz w:val="24"/>
          <w:szCs w:val="24"/>
          <w:lang w:val="uz-Cyrl-UZ"/>
        </w:rPr>
      </w:pPr>
      <w:r w:rsidRPr="00A07D2E">
        <w:rPr>
          <w:b/>
          <w:sz w:val="24"/>
          <w:szCs w:val="24"/>
          <w:lang w:val="uz-Cyrl-UZ"/>
        </w:rPr>
        <w:t>14.2.1.</w:t>
      </w:r>
      <w:r w:rsidRPr="00A07D2E">
        <w:rPr>
          <w:sz w:val="24"/>
          <w:szCs w:val="24"/>
          <w:lang w:val="uz-Cyrl-UZ"/>
        </w:rPr>
        <w:t> “Маънавият ва маърифат” хонасини ташкил этиб, уни Ўзбекистон касаба уюшмалари Федерацияси ва Республика маънавият ва маърифат маркази тавсиялари асосида жиҳозлаш, Ўзбекистон Республикаси Президенти асарлари, Мустақиллик йилларида чоп этилган замонавий адабиётлар ҳамда плакатлар, стенд ва техник воситалар билан таъминлаш;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14.2.</w:t>
      </w:r>
      <w:r>
        <w:rPr>
          <w:b/>
          <w:sz w:val="24"/>
          <w:szCs w:val="24"/>
          <w:lang w:val="uz-Cyrl-UZ"/>
        </w:rPr>
        <w:t>2</w:t>
      </w:r>
      <w:r w:rsidRPr="00A07D2E">
        <w:rPr>
          <w:b/>
          <w:sz w:val="24"/>
          <w:szCs w:val="24"/>
          <w:lang w:val="uz-Cyrl-UZ"/>
        </w:rPr>
        <w:t>.</w:t>
      </w:r>
      <w:r w:rsidRPr="00A07D2E">
        <w:rPr>
          <w:sz w:val="24"/>
          <w:szCs w:val="24"/>
          <w:lang w:val="uz-Cyrl-UZ"/>
        </w:rPr>
        <w:t> Давлат дастурларини бажариш доирасида таниқли фан, адабиёт ва санъат арбоблари, адабиётшунослар, ишлаб чиқариш илғорларини жалб этган ҳолда меҳнаткашлар ва ёшлар ўртасида, турли мавзуларда мазмунли ва қизиқарли учрашувлар ташкил этиш;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14.2.</w:t>
      </w:r>
      <w:r>
        <w:rPr>
          <w:b/>
          <w:sz w:val="24"/>
          <w:szCs w:val="24"/>
          <w:lang w:val="uz-Cyrl-UZ"/>
        </w:rPr>
        <w:t>3</w:t>
      </w:r>
      <w:r w:rsidRPr="00A07D2E">
        <w:rPr>
          <w:b/>
          <w:sz w:val="24"/>
          <w:szCs w:val="24"/>
          <w:lang w:val="uz-Cyrl-UZ"/>
        </w:rPr>
        <w:t>. </w:t>
      </w:r>
      <w:r>
        <w:rPr>
          <w:b/>
          <w:sz w:val="24"/>
          <w:szCs w:val="24"/>
          <w:lang w:val="uz-Cyrl-UZ"/>
        </w:rPr>
        <w:t>Муассаса</w:t>
      </w:r>
      <w:r w:rsidRPr="00A07D2E">
        <w:rPr>
          <w:sz w:val="24"/>
          <w:szCs w:val="24"/>
          <w:lang w:val="uz-Cyrl-UZ"/>
        </w:rPr>
        <w:t xml:space="preserve"> балансидаги кутубхона ва ахборот-ресурс марказлари, маданият уйлари ва саройлари фаолиятини </w:t>
      </w:r>
      <w:r>
        <w:rPr>
          <w:b/>
          <w:sz w:val="24"/>
          <w:szCs w:val="24"/>
          <w:lang w:val="uz-Cyrl-UZ"/>
        </w:rPr>
        <w:t>Муассаса</w:t>
      </w:r>
      <w:r w:rsidRPr="00A07D2E">
        <w:rPr>
          <w:sz w:val="24"/>
          <w:szCs w:val="24"/>
          <w:lang w:val="uz-Cyrl-UZ"/>
        </w:rPr>
        <w:t xml:space="preserve"> ҳисобидан янада ривожлантириш, уларни сақлаб туриш, моддий-техник базасини мустаҳкамлаш, жорий ва капитал таъмирлаш ишларини ўтказиш, жиҳозларини янгилаш, уларда ишловчи ходимлар ойлик маошларини молиялаштириш. Кутубхона ва ахборот-ресурс марказларини янги адабиётлар билан тўлдириш, жамоат </w:t>
      </w:r>
      <w:r>
        <w:rPr>
          <w:sz w:val="24"/>
          <w:szCs w:val="24"/>
          <w:lang w:val="uz-Cyrl-UZ"/>
        </w:rPr>
        <w:t>Муассаса</w:t>
      </w:r>
      <w:r w:rsidRPr="00A07D2E">
        <w:rPr>
          <w:sz w:val="24"/>
          <w:szCs w:val="24"/>
          <w:lang w:val="uz-Cyrl-UZ"/>
        </w:rPr>
        <w:t>лари ва жамғармаларни жалб этган ҳолда, миллий ғоя ва маънавий-маърифий дунёқарашни ўстириш борасида тадбирлар ўтказиш;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14.2.</w:t>
      </w:r>
      <w:r>
        <w:rPr>
          <w:b/>
          <w:sz w:val="24"/>
          <w:szCs w:val="24"/>
          <w:lang w:val="uz-Cyrl-UZ"/>
        </w:rPr>
        <w:t>4</w:t>
      </w:r>
      <w:r w:rsidRPr="00A07D2E">
        <w:rPr>
          <w:b/>
          <w:sz w:val="24"/>
          <w:szCs w:val="24"/>
          <w:lang w:val="uz-Cyrl-UZ"/>
        </w:rPr>
        <w:t>.</w:t>
      </w:r>
      <w:r w:rsidRPr="00A07D2E">
        <w:rPr>
          <w:sz w:val="24"/>
          <w:szCs w:val="24"/>
          <w:lang w:val="uz-Cyrl-UZ"/>
        </w:rPr>
        <w:t> ходимлар ва уларнинг оила аъзолари ўртасида бадиий ҳаваскорликнинг янада ривожланишига ҳар тарафлама ёрдам кўрсатиш, уларнинг бўш вақтларини сермазмун ўтказиш, театр, концерт ва музейларга ташрифларини уюштириш;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14.2.</w:t>
      </w:r>
      <w:r>
        <w:rPr>
          <w:b/>
          <w:sz w:val="24"/>
          <w:szCs w:val="24"/>
          <w:lang w:val="uz-Cyrl-UZ"/>
        </w:rPr>
        <w:t>5</w:t>
      </w:r>
      <w:r w:rsidRPr="00A07D2E">
        <w:rPr>
          <w:b/>
          <w:sz w:val="24"/>
          <w:szCs w:val="24"/>
          <w:lang w:val="uz-Cyrl-UZ"/>
        </w:rPr>
        <w:t>.</w:t>
      </w:r>
      <w:r w:rsidRPr="00A07D2E">
        <w:rPr>
          <w:sz w:val="24"/>
          <w:szCs w:val="24"/>
          <w:lang w:val="uz-Cyrl-UZ"/>
        </w:rPr>
        <w:t> умумхалқ ва касб байрамларини, хусусан “Касаба уюшмалари куни”ни нишонлаш, байрам муносабати билан касб маҳорати, спорт ва бадиий ҳаваскорлик бўйича мусобақа, танлов ҳамда тадбирлар уюштириш;</w:t>
      </w:r>
    </w:p>
    <w:p w:rsidR="006F333B" w:rsidRPr="00A07D2E" w:rsidRDefault="006F333B" w:rsidP="006F333B">
      <w:pPr>
        <w:ind w:right="-6" w:firstLine="426"/>
        <w:jc w:val="both"/>
        <w:rPr>
          <w:sz w:val="24"/>
          <w:szCs w:val="24"/>
          <w:lang w:val="uz-Cyrl-UZ"/>
        </w:rPr>
      </w:pPr>
      <w:r w:rsidRPr="00A07D2E">
        <w:rPr>
          <w:b/>
          <w:sz w:val="24"/>
          <w:szCs w:val="24"/>
          <w:lang w:val="uz-Cyrl-UZ"/>
        </w:rPr>
        <w:t>14.2.</w:t>
      </w:r>
      <w:r>
        <w:rPr>
          <w:b/>
          <w:sz w:val="24"/>
          <w:szCs w:val="24"/>
          <w:lang w:val="uz-Cyrl-UZ"/>
        </w:rPr>
        <w:t>6</w:t>
      </w:r>
      <w:r w:rsidRPr="00A07D2E">
        <w:rPr>
          <w:b/>
          <w:sz w:val="24"/>
          <w:szCs w:val="24"/>
          <w:lang w:val="uz-Cyrl-UZ"/>
        </w:rPr>
        <w:t>.</w:t>
      </w:r>
      <w:r w:rsidRPr="00A07D2E">
        <w:rPr>
          <w:sz w:val="24"/>
          <w:szCs w:val="24"/>
          <w:lang w:val="uz-Cyrl-UZ"/>
        </w:rPr>
        <w:t> бугунги кунда амалга оширилаётган давлат сиёсатининг устувор йўналишлари, кенг кўламдаги ислоҳотларнинг мазмун-моҳияти, қабул қилинган қонун ҳужжатлари ва давлат дастурларининг аҳамиятини меҳнаткашларга атрофлича тушунтириш мақсадида ҳар ойда “Маърифат соатлари”ни ўтказиб бориш.</w:t>
      </w:r>
    </w:p>
    <w:p w:rsidR="006F333B" w:rsidRPr="00A07D2E" w:rsidRDefault="006F333B" w:rsidP="006F333B">
      <w:pPr>
        <w:autoSpaceDE w:val="0"/>
        <w:autoSpaceDN w:val="0"/>
        <w:adjustRightInd w:val="0"/>
        <w:ind w:firstLine="426"/>
        <w:jc w:val="both"/>
        <w:rPr>
          <w:sz w:val="24"/>
          <w:szCs w:val="24"/>
          <w:lang w:val="uz-Cyrl-UZ"/>
        </w:rPr>
      </w:pPr>
      <w:r w:rsidRPr="00A07D2E">
        <w:rPr>
          <w:b/>
          <w:sz w:val="24"/>
          <w:szCs w:val="24"/>
          <w:lang w:val="uz-Cyrl-UZ"/>
        </w:rPr>
        <w:t>14.3.</w:t>
      </w:r>
      <w:r w:rsidRPr="00A07D2E">
        <w:rPr>
          <w:sz w:val="24"/>
          <w:szCs w:val="24"/>
          <w:lang w:val="uz-Cyrl-UZ"/>
        </w:rPr>
        <w:t> </w:t>
      </w:r>
      <w:bookmarkStart w:id="15" w:name="_Hlk125734821"/>
      <w:r w:rsidRPr="00A07D2E">
        <w:rPr>
          <w:sz w:val="24"/>
          <w:szCs w:val="24"/>
          <w:lang w:val="uz-Cyrl-UZ"/>
        </w:rPr>
        <w:t xml:space="preserve">"Ўзбекистон бўйлаб саёҳат қил!" </w:t>
      </w:r>
      <w:bookmarkEnd w:id="15"/>
      <w:r w:rsidRPr="00A07D2E">
        <w:rPr>
          <w:sz w:val="24"/>
          <w:szCs w:val="24"/>
          <w:lang w:val="uz-Cyrl-UZ"/>
        </w:rPr>
        <w:t xml:space="preserve">дастури доирасида </w:t>
      </w:r>
      <w:r w:rsidRPr="00A07D2E">
        <w:rPr>
          <w:b/>
          <w:sz w:val="24"/>
          <w:szCs w:val="24"/>
          <w:lang w:val="uz-Cyrl-UZ"/>
        </w:rPr>
        <w:t>Иш берувчи</w:t>
      </w:r>
      <w:r w:rsidRPr="00A07D2E">
        <w:rPr>
          <w:sz w:val="24"/>
          <w:szCs w:val="24"/>
          <w:lang w:val="uz-Cyrl-UZ"/>
        </w:rPr>
        <w:t xml:space="preserve"> қуйидагиларни ўз зиммасига олади:</w:t>
      </w:r>
    </w:p>
    <w:p w:rsidR="006F333B" w:rsidRPr="00A07D2E" w:rsidRDefault="006F333B" w:rsidP="006F333B">
      <w:pPr>
        <w:autoSpaceDE w:val="0"/>
        <w:autoSpaceDN w:val="0"/>
        <w:adjustRightInd w:val="0"/>
        <w:ind w:firstLine="426"/>
        <w:jc w:val="both"/>
        <w:rPr>
          <w:sz w:val="24"/>
          <w:szCs w:val="24"/>
          <w:lang w:val="uz-Cyrl-UZ"/>
        </w:rPr>
      </w:pPr>
      <w:r w:rsidRPr="00A07D2E">
        <w:rPr>
          <w:sz w:val="24"/>
          <w:szCs w:val="24"/>
          <w:lang w:val="uz-Cyrl-UZ"/>
        </w:rPr>
        <w:t>а) республиканинг тарихий шаҳарларига ва ўз ҳудудларидаги  диққатга сазовар жойларга саёҳатларини уюштириш мақсадида ходимлар учун йилига бир маротаба маҳаллий саёҳатга чиқиш имконини яратиш;</w:t>
      </w:r>
    </w:p>
    <w:p w:rsidR="006F333B" w:rsidRPr="00A07D2E" w:rsidRDefault="006F333B" w:rsidP="006F333B">
      <w:pPr>
        <w:autoSpaceDE w:val="0"/>
        <w:autoSpaceDN w:val="0"/>
        <w:adjustRightInd w:val="0"/>
        <w:ind w:firstLine="426"/>
        <w:jc w:val="both"/>
        <w:rPr>
          <w:sz w:val="24"/>
          <w:szCs w:val="24"/>
          <w:lang w:val="uz-Cyrl-UZ"/>
        </w:rPr>
      </w:pPr>
      <w:r w:rsidRPr="00A07D2E">
        <w:rPr>
          <w:sz w:val="24"/>
          <w:szCs w:val="24"/>
          <w:lang w:val="uz-Cyrl-UZ"/>
        </w:rPr>
        <w:lastRenderedPageBreak/>
        <w:t>б) саёҳат харажатларининг бир қисмини бюджетдан ташқари жамғармалари маблағлари ва қонунчиликда тақиқланмаган бошқа манбалар ҳисобидан қоплаб бериш;</w:t>
      </w:r>
    </w:p>
    <w:p w:rsidR="006F333B" w:rsidRPr="00A07D2E" w:rsidRDefault="006F333B" w:rsidP="006F333B">
      <w:pPr>
        <w:widowControl w:val="0"/>
        <w:ind w:firstLine="426"/>
        <w:jc w:val="both"/>
        <w:rPr>
          <w:sz w:val="24"/>
          <w:szCs w:val="24"/>
          <w:lang w:val="uz-Cyrl-UZ"/>
        </w:rPr>
      </w:pPr>
      <w:r w:rsidRPr="00A07D2E">
        <w:rPr>
          <w:sz w:val="24"/>
          <w:szCs w:val="24"/>
          <w:lang w:val="uz-Cyrl-UZ"/>
        </w:rPr>
        <w:t xml:space="preserve">в) рағбатлантириш сифатида </w:t>
      </w:r>
      <w:r>
        <w:rPr>
          <w:b/>
          <w:sz w:val="24"/>
          <w:szCs w:val="24"/>
          <w:lang w:val="uz-Cyrl-UZ"/>
        </w:rPr>
        <w:t>Муассаса</w:t>
      </w:r>
      <w:r w:rsidRPr="00A07D2E">
        <w:rPr>
          <w:b/>
          <w:sz w:val="24"/>
          <w:szCs w:val="24"/>
          <w:lang w:val="uz-Cyrl-UZ"/>
        </w:rPr>
        <w:t>нинг</w:t>
      </w:r>
      <w:r w:rsidRPr="00A07D2E">
        <w:rPr>
          <w:sz w:val="24"/>
          <w:szCs w:val="24"/>
          <w:lang w:val="uz-Cyrl-UZ"/>
        </w:rPr>
        <w:t xml:space="preserve"> бюджетдан ташқари маблағлари ҳисобидан ўз ходимларининг камида 10 фоизини оила аъзолари билан биргаликда ҳар йили дам олишга (ички туризмга) юборишни назарда тутадиган ходимларнинг жамоавий  ва оилавий дам олишини ташкил қилиш</w:t>
      </w:r>
      <w:r>
        <w:rPr>
          <w:sz w:val="24"/>
          <w:szCs w:val="24"/>
          <w:lang w:val="uz-Cyrl-UZ"/>
        </w:rPr>
        <w:t>(маблағ бўлган тақдирда)</w:t>
      </w:r>
      <w:r w:rsidRPr="00A07D2E">
        <w:rPr>
          <w:sz w:val="24"/>
          <w:szCs w:val="24"/>
          <w:lang w:val="uz-Cyrl-UZ"/>
        </w:rPr>
        <w:t>;</w:t>
      </w:r>
    </w:p>
    <w:p w:rsidR="006F333B" w:rsidRPr="00A07D2E" w:rsidRDefault="006F333B" w:rsidP="006F333B">
      <w:pPr>
        <w:widowControl w:val="0"/>
        <w:ind w:right="-6" w:firstLine="426"/>
        <w:jc w:val="both"/>
        <w:rPr>
          <w:sz w:val="24"/>
          <w:szCs w:val="24"/>
          <w:lang w:val="uz-Cyrl-UZ"/>
        </w:rPr>
      </w:pPr>
      <w:r w:rsidRPr="00A07D2E">
        <w:rPr>
          <w:sz w:val="24"/>
          <w:szCs w:val="24"/>
          <w:lang w:val="uz-Cyrl-UZ"/>
        </w:rPr>
        <w:t>д) 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rsidR="006F333B" w:rsidRPr="00A07D2E" w:rsidRDefault="006F333B" w:rsidP="006F333B">
      <w:pPr>
        <w:widowControl w:val="0"/>
        <w:ind w:right="-6" w:firstLine="426"/>
        <w:jc w:val="both"/>
        <w:rPr>
          <w:b/>
          <w:sz w:val="24"/>
          <w:szCs w:val="24"/>
          <w:lang w:val="uz-Cyrl-UZ"/>
        </w:rPr>
      </w:pPr>
      <w:r w:rsidRPr="00A07D2E">
        <w:rPr>
          <w:b/>
          <w:sz w:val="24"/>
          <w:szCs w:val="24"/>
          <w:lang w:val="uz-Cyrl-UZ"/>
        </w:rPr>
        <w:t>14.4. Ўзбекистон Республикасининг “Жисмоний тарбия ва спорт тўғрисида”ги Қонунига биноан ходимлар ва уларнинг оила аъзолари ўртасида соғлом турмуш тарзини тарғибот қилиш мақсадида тарафлар қуйидагиларни ўз зиммасига оладилар:</w:t>
      </w:r>
    </w:p>
    <w:p w:rsidR="006F333B" w:rsidRPr="00A07D2E" w:rsidRDefault="006F333B" w:rsidP="006F333B">
      <w:pPr>
        <w:ind w:right="-6" w:firstLine="426"/>
        <w:jc w:val="both"/>
        <w:rPr>
          <w:sz w:val="24"/>
          <w:szCs w:val="24"/>
          <w:lang w:val="uz-Cyrl-UZ"/>
        </w:rPr>
      </w:pPr>
      <w:r w:rsidRPr="00A07D2E">
        <w:rPr>
          <w:b/>
          <w:sz w:val="24"/>
          <w:szCs w:val="24"/>
          <w:lang w:val="uz-Cyrl-UZ"/>
        </w:rPr>
        <w:t>14.4.1.</w:t>
      </w:r>
      <w:r w:rsidRPr="00A07D2E">
        <w:rPr>
          <w:sz w:val="24"/>
          <w:szCs w:val="24"/>
          <w:lang w:val="uz-Cyrl-UZ"/>
        </w:rPr>
        <w:t> жисмоний тарбия ва спорт билан шуғулланиш учун етарли моддий ва бошқа шароитлар яратиб бериш (махсус спорт хоналарини ажратиш) ҳамда меҳнат жамоасида “ходимлар гимнастикаси” ва “спорт дақиқалари”ни жорий этиш;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14.4.2. </w:t>
      </w:r>
      <w:r w:rsidRPr="00A07D2E">
        <w:rPr>
          <w:sz w:val="24"/>
          <w:szCs w:val="24"/>
          <w:lang w:val="uz-Cyrl-UZ"/>
        </w:rPr>
        <w:t>технология, ишлаб чиқариш ва иш шароитларидан келиб чиқиб, ходимларга “ходимлар гимнастикаси” машқларини бажариши учун ҳамда иш вақтига киритиладиган “спорт дақиқалари” учун махсус танаффусларни белгилаш;</w:t>
      </w:r>
    </w:p>
    <w:p w:rsidR="006F333B" w:rsidRPr="00A07D2E" w:rsidRDefault="006F333B" w:rsidP="006F333B">
      <w:pPr>
        <w:widowControl w:val="0"/>
        <w:ind w:right="-6" w:firstLine="426"/>
        <w:jc w:val="both"/>
        <w:rPr>
          <w:b/>
          <w:sz w:val="24"/>
          <w:szCs w:val="24"/>
          <w:lang w:val="uz-Cyrl-UZ"/>
        </w:rPr>
      </w:pPr>
      <w:r w:rsidRPr="00A07D2E">
        <w:rPr>
          <w:b/>
          <w:sz w:val="24"/>
          <w:szCs w:val="24"/>
          <w:lang w:val="uz-Cyrl-UZ"/>
        </w:rPr>
        <w:t>14.4.3. </w:t>
      </w:r>
      <w:r w:rsidRPr="00A07D2E">
        <w:rPr>
          <w:sz w:val="24"/>
          <w:szCs w:val="24"/>
          <w:lang w:val="uz-Cyrl-UZ"/>
        </w:rPr>
        <w:t xml:space="preserve">соғлом турмуш тарзи ва оммавий спортни ривожлантириш мақсадида меҳнат жамоаларида фаолият юритаётган ходимга “Спорт тарғиботчиси” қўшимча вазифасини юклаш ва унинг базавий лавозим маошига </w:t>
      </w:r>
      <w:r w:rsidRPr="008F3FFA">
        <w:rPr>
          <w:b/>
          <w:sz w:val="24"/>
          <w:szCs w:val="24"/>
          <w:u w:val="single"/>
          <w:lang w:val="uz-Cyrl-UZ"/>
        </w:rPr>
        <w:t>20</w:t>
      </w:r>
      <w:r w:rsidRPr="00A07D2E">
        <w:rPr>
          <w:sz w:val="24"/>
          <w:szCs w:val="24"/>
          <w:lang w:val="uz-Cyrl-UZ"/>
        </w:rPr>
        <w:t xml:space="preserve"> фоиз миқдорида устама белгилашни йўлга қўйиш;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14.4.4. </w:t>
      </w:r>
      <w:r w:rsidRPr="00A07D2E">
        <w:rPr>
          <w:sz w:val="24"/>
          <w:szCs w:val="24"/>
          <w:lang w:val="uz-Cyrl-UZ"/>
        </w:rPr>
        <w:t>иш вақтидан с</w:t>
      </w:r>
      <w:r w:rsidR="00DC0887">
        <w:rPr>
          <w:sz w:val="24"/>
          <w:szCs w:val="24"/>
          <w:lang w:val="uz-Cyrl-UZ"/>
        </w:rPr>
        <w:t>ўнг танланган кунларда (ҳафтада</w:t>
      </w:r>
      <w:r w:rsidRPr="00A07D2E">
        <w:rPr>
          <w:sz w:val="24"/>
          <w:szCs w:val="24"/>
          <w:lang w:val="uz-Cyrl-UZ"/>
        </w:rPr>
        <w:t xml:space="preserve"> бир марта) раҳбар ва барча ходимларнинг жисмоний тарбия ва спорт машғулотлари (югуриш, стритбол, футбол, бадминтон, волейбол, баскетбол, стол тенниси, сузиш ва бошқалар) билан шуғулланишини ташкил қилиш;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14.4.5.</w:t>
      </w:r>
      <w:r w:rsidRPr="00A07D2E">
        <w:rPr>
          <w:sz w:val="24"/>
          <w:szCs w:val="24"/>
          <w:lang w:val="uz-Cyrl-UZ"/>
        </w:rPr>
        <w:t xml:space="preserve"> жамоат </w:t>
      </w:r>
      <w:r>
        <w:rPr>
          <w:sz w:val="24"/>
          <w:szCs w:val="24"/>
          <w:lang w:val="uz-Cyrl-UZ"/>
        </w:rPr>
        <w:t>Муассаса</w:t>
      </w:r>
      <w:r w:rsidRPr="00A07D2E">
        <w:rPr>
          <w:sz w:val="24"/>
          <w:szCs w:val="24"/>
          <w:lang w:val="uz-Cyrl-UZ"/>
        </w:rPr>
        <w:t>лари ва жамғармаларни жалб этган ҳолда, ходимлар ва уларнинг оила аъзоларини оммавий спортга, турли спорт секциялари, тўгаракларига жалб этиш ҳамда улар ўртасида спартакиадалар ва спорт турлари бўйича мусобақалар уюштириш;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14.4.6.</w:t>
      </w:r>
      <w:r w:rsidRPr="00A07D2E">
        <w:rPr>
          <w:sz w:val="24"/>
          <w:szCs w:val="24"/>
          <w:lang w:val="uz-Cyrl-UZ"/>
        </w:rPr>
        <w:t> ходимлар ва уларнинг оила аъзоларини қизиқишларига кўра спорт тўгаракларига қатнашлари учун имтиёзли чипталар билан таъминлаш;</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14.4.7.</w:t>
      </w:r>
      <w:r w:rsidRPr="00A07D2E">
        <w:rPr>
          <w:sz w:val="24"/>
          <w:szCs w:val="24"/>
          <w:lang w:val="uz-Cyrl-UZ"/>
        </w:rPr>
        <w:t> </w:t>
      </w:r>
      <w:r>
        <w:rPr>
          <w:b/>
          <w:sz w:val="24"/>
          <w:szCs w:val="24"/>
          <w:lang w:val="uz-Cyrl-UZ"/>
        </w:rPr>
        <w:t>Муассаса</w:t>
      </w:r>
      <w:r w:rsidRPr="00A07D2E">
        <w:rPr>
          <w:sz w:val="24"/>
          <w:szCs w:val="24"/>
          <w:lang w:val="uz-Cyrl-UZ"/>
        </w:rPr>
        <w:t xml:space="preserve"> балансида бўлган спорт иншоотлари, стадионлар, ва майдончаларнинг, болалар соғломлаштириш оромгоҳлари, соғломлаштириш муассасаларининг фаолиятини </w:t>
      </w:r>
      <w:r>
        <w:rPr>
          <w:b/>
          <w:sz w:val="24"/>
          <w:szCs w:val="24"/>
          <w:lang w:val="uz-Cyrl-UZ"/>
        </w:rPr>
        <w:t>Муассаса</w:t>
      </w:r>
      <w:r w:rsidRPr="00A07D2E">
        <w:rPr>
          <w:sz w:val="24"/>
          <w:szCs w:val="24"/>
          <w:lang w:val="uz-Cyrl-UZ"/>
        </w:rPr>
        <w:t xml:space="preserve"> маблағлари ҳисобидан янада ривожлантириш, моддий-техника базасини мустаҳкамлаш, жорий ва капитал таъмирлаш, спорт инвентарлари ва жиҳозларни янгилаш;</w:t>
      </w:r>
    </w:p>
    <w:p w:rsidR="006F333B" w:rsidRPr="00A07D2E" w:rsidRDefault="006F333B" w:rsidP="006F333B">
      <w:pPr>
        <w:widowControl w:val="0"/>
        <w:ind w:right="-6" w:firstLine="426"/>
        <w:jc w:val="both"/>
        <w:rPr>
          <w:bCs/>
          <w:sz w:val="24"/>
          <w:szCs w:val="24"/>
          <w:lang w:val="uz-Cyrl-UZ"/>
        </w:rPr>
      </w:pPr>
      <w:r w:rsidRPr="00A07D2E">
        <w:rPr>
          <w:b/>
          <w:bCs/>
          <w:sz w:val="24"/>
          <w:szCs w:val="24"/>
          <w:lang w:val="uz-Cyrl-UZ"/>
        </w:rPr>
        <w:t>14.4.8.</w:t>
      </w:r>
      <w:r w:rsidRPr="00A07D2E">
        <w:rPr>
          <w:bCs/>
          <w:sz w:val="24"/>
          <w:szCs w:val="24"/>
          <w:lang w:val="uz-Cyrl-UZ"/>
        </w:rPr>
        <w:t> </w:t>
      </w:r>
      <w:r>
        <w:rPr>
          <w:b/>
          <w:bCs/>
          <w:sz w:val="24"/>
          <w:szCs w:val="24"/>
          <w:lang w:val="uz-Cyrl-UZ"/>
        </w:rPr>
        <w:t>Муассаса</w:t>
      </w:r>
      <w:r w:rsidRPr="00A07D2E">
        <w:rPr>
          <w:b/>
          <w:bCs/>
          <w:sz w:val="24"/>
          <w:szCs w:val="24"/>
          <w:lang w:val="uz-Cyrl-UZ"/>
        </w:rPr>
        <w:t xml:space="preserve">да </w:t>
      </w:r>
      <w:r w:rsidRPr="00A07D2E">
        <w:rPr>
          <w:sz w:val="24"/>
          <w:szCs w:val="24"/>
          <w:lang w:val="uz-Cyrl-UZ"/>
        </w:rPr>
        <w:t>ойнинг бир шанба кунини</w:t>
      </w:r>
      <w:r w:rsidR="003B31A1">
        <w:rPr>
          <w:sz w:val="24"/>
          <w:szCs w:val="24"/>
          <w:lang w:val="uz-Cyrl-UZ"/>
        </w:rPr>
        <w:t xml:space="preserve"> </w:t>
      </w:r>
      <w:r w:rsidRPr="00A07D2E">
        <w:rPr>
          <w:sz w:val="24"/>
          <w:szCs w:val="24"/>
          <w:lang w:val="uz-Cyrl-UZ"/>
        </w:rPr>
        <w:t xml:space="preserve">“Спорт – саломатлик куни” деб эълон қилиш ва </w:t>
      </w:r>
      <w:r w:rsidRPr="00A07D2E">
        <w:rPr>
          <w:b/>
          <w:sz w:val="24"/>
          <w:szCs w:val="24"/>
          <w:lang w:val="uz-Cyrl-UZ"/>
        </w:rPr>
        <w:t>Иш берувчи</w:t>
      </w:r>
      <w:r w:rsidRPr="00A07D2E">
        <w:rPr>
          <w:sz w:val="24"/>
          <w:szCs w:val="24"/>
          <w:lang w:val="uz-Cyrl-UZ"/>
        </w:rPr>
        <w:t xml:space="preserve"> билан ҳамкорликда ходимларни спорт билан шуғулланишлари учун шароитлар яратиш бўйича чоралар белгилаш,</w:t>
      </w:r>
      <w:r w:rsidRPr="00A07D2E">
        <w:rPr>
          <w:bCs/>
          <w:sz w:val="24"/>
          <w:szCs w:val="24"/>
          <w:lang w:val="uz-Cyrl-UZ"/>
        </w:rPr>
        <w:t xml:space="preserve"> жисмоний тарбия жамоаларини тузиш ва уларнинг ишини жонлантириш;</w:t>
      </w:r>
    </w:p>
    <w:p w:rsidR="006F333B" w:rsidRPr="00A07D2E" w:rsidRDefault="006F333B" w:rsidP="006F333B">
      <w:pPr>
        <w:widowControl w:val="0"/>
        <w:ind w:right="-6" w:firstLine="426"/>
        <w:jc w:val="both"/>
        <w:rPr>
          <w:sz w:val="24"/>
          <w:szCs w:val="24"/>
          <w:lang w:val="uz-Cyrl-UZ"/>
        </w:rPr>
      </w:pPr>
      <w:r w:rsidRPr="00A07D2E">
        <w:rPr>
          <w:b/>
          <w:bCs/>
          <w:sz w:val="24"/>
          <w:szCs w:val="24"/>
          <w:lang w:val="uz-Cyrl-UZ"/>
        </w:rPr>
        <w:t>14.4.9.</w:t>
      </w:r>
      <w:r w:rsidRPr="00A07D2E">
        <w:rPr>
          <w:bCs/>
          <w:sz w:val="24"/>
          <w:szCs w:val="24"/>
          <w:lang w:val="uz-Cyrl-UZ"/>
        </w:rPr>
        <w:t> ходимларни спорт кийимлари ҳамда спорт анжомлари билан таъминлаш, уларни спорт тадбирларига кенг жалб этиш;</w:t>
      </w:r>
    </w:p>
    <w:p w:rsidR="006F333B" w:rsidRPr="00A07D2E" w:rsidRDefault="006F333B" w:rsidP="006F333B">
      <w:pPr>
        <w:widowControl w:val="0"/>
        <w:ind w:right="-6" w:firstLine="426"/>
        <w:jc w:val="both"/>
        <w:rPr>
          <w:b/>
          <w:sz w:val="24"/>
          <w:szCs w:val="24"/>
          <w:lang w:val="uz-Cyrl-UZ"/>
        </w:rPr>
      </w:pPr>
      <w:r w:rsidRPr="00A07D2E">
        <w:rPr>
          <w:b/>
          <w:sz w:val="24"/>
          <w:szCs w:val="24"/>
          <w:lang w:val="uz-Cyrl-UZ"/>
        </w:rPr>
        <w:t>14.4.10.</w:t>
      </w:r>
      <w:r w:rsidRPr="00A07D2E">
        <w:rPr>
          <w:sz w:val="24"/>
          <w:szCs w:val="24"/>
          <w:lang w:val="uz-Cyrl-UZ"/>
        </w:rPr>
        <w:t xml:space="preserve"> Ўзбекистон касаба уюшмалари Федерациясининг “Жисмоний тарбия ва спорт-соғломлаштириш бошқармаси” унитар </w:t>
      </w:r>
      <w:r>
        <w:rPr>
          <w:sz w:val="24"/>
          <w:szCs w:val="24"/>
          <w:lang w:val="uz-Cyrl-UZ"/>
        </w:rPr>
        <w:t>Муассаса</w:t>
      </w:r>
      <w:r w:rsidRPr="00A07D2E">
        <w:rPr>
          <w:sz w:val="24"/>
          <w:szCs w:val="24"/>
          <w:lang w:val="uz-Cyrl-UZ"/>
        </w:rPr>
        <w:t>си билан алоқаларни мустаҳкамлаш.</w:t>
      </w:r>
    </w:p>
    <w:p w:rsidR="006F333B" w:rsidRPr="00A07D2E" w:rsidRDefault="006F333B" w:rsidP="006F333B">
      <w:pPr>
        <w:pStyle w:val="a9"/>
        <w:widowControl w:val="0"/>
        <w:spacing w:before="120"/>
        <w:ind w:right="-6"/>
        <w:jc w:val="center"/>
        <w:rPr>
          <w:b/>
          <w:caps/>
          <w:sz w:val="24"/>
          <w:szCs w:val="24"/>
          <w:lang w:val="uz-Cyrl-UZ"/>
        </w:rPr>
      </w:pPr>
      <w:r w:rsidRPr="00A07D2E">
        <w:rPr>
          <w:b/>
          <w:caps/>
          <w:sz w:val="24"/>
          <w:szCs w:val="24"/>
          <w:lang w:val="uz-Cyrl-UZ"/>
        </w:rPr>
        <w:t>XV. МЕҲНАТ НИЗОЛАРИНИ ҲАЛ ЭТИШ</w:t>
      </w:r>
    </w:p>
    <w:p w:rsidR="006F333B" w:rsidRPr="00A07D2E" w:rsidRDefault="006F333B" w:rsidP="006F333B">
      <w:pPr>
        <w:pStyle w:val="a9"/>
        <w:widowControl w:val="0"/>
        <w:spacing w:after="0"/>
        <w:ind w:right="-6" w:firstLine="426"/>
        <w:jc w:val="both"/>
        <w:rPr>
          <w:sz w:val="24"/>
          <w:szCs w:val="24"/>
          <w:lang w:val="uz-Cyrl-UZ"/>
        </w:rPr>
      </w:pPr>
      <w:r w:rsidRPr="00A07D2E">
        <w:rPr>
          <w:b/>
          <w:sz w:val="24"/>
          <w:szCs w:val="24"/>
          <w:lang w:val="uz-Cyrl-UZ"/>
        </w:rPr>
        <w:t>15.1.</w:t>
      </w:r>
      <w:r w:rsidRPr="00A07D2E">
        <w:rPr>
          <w:sz w:val="24"/>
          <w:szCs w:val="24"/>
          <w:lang w:val="uz-Cyrl-UZ"/>
        </w:rPr>
        <w:t xml:space="preserve"> Келишувчи томонлар, ижтимоий шериклик принципларини тан олган ҳолда, мазкур </w:t>
      </w:r>
      <w:r w:rsidRPr="00A07D2E">
        <w:rPr>
          <w:b/>
          <w:sz w:val="24"/>
          <w:szCs w:val="24"/>
          <w:lang w:val="uz-Cyrl-UZ"/>
        </w:rPr>
        <w:t>Шартноманинг</w:t>
      </w:r>
      <w:r w:rsidRPr="00A07D2E">
        <w:rPr>
          <w:sz w:val="24"/>
          <w:szCs w:val="24"/>
          <w:lang w:val="uz-Cyrl-UZ"/>
        </w:rPr>
        <w:t xml:space="preserve"> бажарилишида юзага келган ҳар қандай низоларнинг олдини олиш чораларини кўришни ўз зиммасига оладилар. Баҳслашувлар ўзаро ишонч ва хурмат билан, Ўзбекистон Республикаси қонунчилиги асосида ҳал этилади.</w:t>
      </w:r>
    </w:p>
    <w:p w:rsidR="006F333B" w:rsidRPr="00A07D2E" w:rsidRDefault="006F333B" w:rsidP="006F333B">
      <w:pPr>
        <w:ind w:right="-6" w:firstLine="426"/>
        <w:jc w:val="both"/>
        <w:rPr>
          <w:sz w:val="24"/>
          <w:szCs w:val="24"/>
          <w:lang w:val="uz-Cyrl-UZ"/>
        </w:rPr>
      </w:pPr>
      <w:r w:rsidRPr="00A07D2E">
        <w:rPr>
          <w:b/>
          <w:sz w:val="24"/>
          <w:szCs w:val="24"/>
          <w:lang w:val="uz-Cyrl-UZ"/>
        </w:rPr>
        <w:lastRenderedPageBreak/>
        <w:t>15.2.</w:t>
      </w:r>
      <w:r w:rsidRPr="00A07D2E">
        <w:rPr>
          <w:sz w:val="24"/>
          <w:szCs w:val="24"/>
          <w:lang w:val="uz-Cyrl-UZ"/>
        </w:rPr>
        <w:t> </w:t>
      </w:r>
      <w:r>
        <w:rPr>
          <w:sz w:val="24"/>
          <w:szCs w:val="24"/>
          <w:lang w:val="uz-Cyrl-UZ"/>
        </w:rPr>
        <w:t>Муассаса</w:t>
      </w:r>
      <w:r w:rsidRPr="00A07D2E">
        <w:rPr>
          <w:sz w:val="24"/>
          <w:szCs w:val="24"/>
          <w:lang w:val="uz-Cyrl-UZ"/>
        </w:rPr>
        <w:t xml:space="preserve"> ва унинг таркибий бўлинмаларида якка тартибдаги меҳнат низолари </w:t>
      </w:r>
      <w:r w:rsidRPr="00A07D2E">
        <w:rPr>
          <w:b/>
          <w:sz w:val="24"/>
          <w:szCs w:val="24"/>
          <w:lang w:val="uz-Cyrl-UZ"/>
        </w:rPr>
        <w:t>Иш берувчи</w:t>
      </w:r>
      <w:r w:rsidRPr="00A07D2E">
        <w:rPr>
          <w:sz w:val="24"/>
          <w:szCs w:val="24"/>
          <w:lang w:val="uz-Cyrl-UZ"/>
        </w:rPr>
        <w:t xml:space="preserve"> ва </w:t>
      </w:r>
      <w:r w:rsidRPr="00A07D2E">
        <w:rPr>
          <w:b/>
          <w:sz w:val="24"/>
          <w:szCs w:val="24"/>
          <w:lang w:val="uz-Cyrl-UZ"/>
        </w:rPr>
        <w:t>Касаба уюшмаси қўмитаси</w:t>
      </w:r>
      <w:r w:rsidRPr="00A07D2E">
        <w:rPr>
          <w:sz w:val="24"/>
          <w:szCs w:val="24"/>
          <w:lang w:val="uz-Cyrl-UZ"/>
        </w:rPr>
        <w:t xml:space="preserve"> томонидан тайинланган </w:t>
      </w:r>
      <w:r w:rsidRPr="008F3FFA">
        <w:rPr>
          <w:b/>
          <w:sz w:val="24"/>
          <w:szCs w:val="24"/>
          <w:u w:val="single"/>
          <w:lang w:val="uz-Cyrl-UZ"/>
        </w:rPr>
        <w:t>4</w:t>
      </w:r>
      <w:r w:rsidRPr="00A07D2E">
        <w:rPr>
          <w:sz w:val="24"/>
          <w:szCs w:val="24"/>
          <w:lang w:val="uz-Cyrl-UZ"/>
        </w:rPr>
        <w:t xml:space="preserve"> нафар аъзодан тенглик асосида ташкил топган (ҳар тарафдан </w:t>
      </w:r>
      <w:r w:rsidRPr="008F3FFA">
        <w:rPr>
          <w:b/>
          <w:sz w:val="24"/>
          <w:szCs w:val="24"/>
          <w:u w:val="single"/>
          <w:lang w:val="uz-Cyrl-UZ"/>
        </w:rPr>
        <w:t>2</w:t>
      </w:r>
      <w:r w:rsidRPr="00A07D2E">
        <w:rPr>
          <w:sz w:val="24"/>
          <w:szCs w:val="24"/>
          <w:lang w:val="uz-Cyrl-UZ"/>
        </w:rPr>
        <w:t xml:space="preserve"> нафардан) ва мазкур </w:t>
      </w:r>
      <w:r w:rsidRPr="00A07D2E">
        <w:rPr>
          <w:b/>
          <w:sz w:val="24"/>
          <w:szCs w:val="24"/>
          <w:lang w:val="uz-Cyrl-UZ"/>
        </w:rPr>
        <w:t xml:space="preserve">Шартноманинг </w:t>
      </w:r>
      <w:r w:rsidRPr="00A07D2E">
        <w:rPr>
          <w:sz w:val="24"/>
          <w:szCs w:val="24"/>
          <w:lang w:val="uz-Cyrl-UZ"/>
        </w:rPr>
        <w:t>амал қилиш муддатига тузиладиган Меҳнат низолари бўйича комиссия томонидан кўриб чиқилади.</w:t>
      </w:r>
    </w:p>
    <w:p w:rsidR="006F333B" w:rsidRPr="00A07D2E" w:rsidRDefault="006F333B" w:rsidP="006F333B">
      <w:pPr>
        <w:ind w:right="-6" w:firstLine="426"/>
        <w:jc w:val="both"/>
        <w:rPr>
          <w:sz w:val="24"/>
          <w:szCs w:val="24"/>
          <w:lang w:val="uz-Cyrl-UZ"/>
        </w:rPr>
      </w:pPr>
      <w:r w:rsidRPr="00A07D2E">
        <w:rPr>
          <w:b/>
          <w:sz w:val="24"/>
          <w:szCs w:val="24"/>
          <w:lang w:val="uz-Cyrl-UZ"/>
        </w:rPr>
        <w:t>15.3.</w:t>
      </w:r>
      <w:r w:rsidRPr="00A07D2E">
        <w:rPr>
          <w:sz w:val="24"/>
          <w:szCs w:val="24"/>
          <w:lang w:val="uz-Cyrl-UZ"/>
        </w:rPr>
        <w:t> Меҳнат низолари бўйича комиссиянинг фаолияти ва иш юритиш тартиби қонун ҳужжатлари ва Меҳнат ва аҳолини ижтимоий муҳофаза қилиш вазирлиги билан келишилган тавсияларга асосан ишлаб чиқилган Низомга мувофиқ олиб борилади</w:t>
      </w:r>
      <w:r>
        <w:rPr>
          <w:sz w:val="24"/>
          <w:szCs w:val="24"/>
          <w:lang w:val="uz-Cyrl-UZ"/>
        </w:rPr>
        <w:t>.</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15.4.</w:t>
      </w:r>
      <w:r w:rsidRPr="00A07D2E">
        <w:rPr>
          <w:sz w:val="24"/>
          <w:szCs w:val="24"/>
          <w:lang w:val="uz-Cyrl-UZ"/>
        </w:rPr>
        <w:t> Жамоавий меҳнат низолари Ўзбекистон Республикаси қонунчилигида белгиланган тартибда ҳал этилади.</w:t>
      </w:r>
    </w:p>
    <w:p w:rsidR="006F333B" w:rsidRPr="00A07D2E" w:rsidRDefault="006F333B" w:rsidP="006F333B">
      <w:pPr>
        <w:pStyle w:val="a9"/>
        <w:keepNext/>
        <w:keepLines/>
        <w:widowControl w:val="0"/>
        <w:spacing w:before="240"/>
        <w:ind w:right="-6"/>
        <w:jc w:val="center"/>
        <w:rPr>
          <w:b/>
          <w:caps/>
          <w:sz w:val="24"/>
          <w:szCs w:val="24"/>
          <w:lang w:val="uz-Cyrl-UZ"/>
        </w:rPr>
      </w:pPr>
      <w:r w:rsidRPr="00A07D2E">
        <w:rPr>
          <w:b/>
          <w:caps/>
          <w:sz w:val="24"/>
          <w:szCs w:val="24"/>
          <w:lang w:val="uz-Cyrl-UZ"/>
        </w:rPr>
        <w:t>XVI. ИЖТИМОИЙ ШЕРИКЛИК. КАСАБА УЮШМАСИ ФАОЛИЯТИНИНГ   КАФОЛАТЛАРИГА РИОЯ ЭТИЛИШИ</w:t>
      </w:r>
    </w:p>
    <w:p w:rsidR="006F333B" w:rsidRPr="00A07D2E" w:rsidRDefault="006F333B" w:rsidP="006F333B">
      <w:pPr>
        <w:pStyle w:val="a9"/>
        <w:widowControl w:val="0"/>
        <w:spacing w:after="0"/>
        <w:ind w:right="-6" w:firstLine="426"/>
        <w:jc w:val="both"/>
        <w:rPr>
          <w:sz w:val="24"/>
          <w:szCs w:val="24"/>
          <w:lang w:val="uz-Cyrl-UZ"/>
        </w:rPr>
      </w:pPr>
      <w:r w:rsidRPr="00A07D2E">
        <w:rPr>
          <w:b/>
          <w:iCs/>
          <w:sz w:val="24"/>
          <w:szCs w:val="24"/>
          <w:lang w:val="uz-Cyrl-UZ"/>
        </w:rPr>
        <w:t>16.1.</w:t>
      </w:r>
      <w:r w:rsidRPr="00A07D2E">
        <w:rPr>
          <w:iCs/>
          <w:sz w:val="24"/>
          <w:szCs w:val="24"/>
          <w:lang w:val="uz-Cyrl-UZ"/>
        </w:rPr>
        <w:t> </w:t>
      </w:r>
      <w:r w:rsidRPr="00A07D2E">
        <w:rPr>
          <w:b/>
          <w:iCs/>
          <w:sz w:val="24"/>
          <w:szCs w:val="24"/>
          <w:lang w:val="uz-Cyrl-UZ"/>
        </w:rPr>
        <w:t>Иш берувчи</w:t>
      </w:r>
      <w:r w:rsidRPr="00A07D2E">
        <w:rPr>
          <w:iCs/>
          <w:sz w:val="24"/>
          <w:szCs w:val="24"/>
          <w:lang w:val="uz-Cyrl-UZ"/>
        </w:rPr>
        <w:t xml:space="preserve"> ва </w:t>
      </w:r>
      <w:r w:rsidRPr="00A07D2E">
        <w:rPr>
          <w:b/>
          <w:iCs/>
          <w:sz w:val="24"/>
          <w:szCs w:val="24"/>
          <w:lang w:val="uz-Cyrl-UZ"/>
        </w:rPr>
        <w:t xml:space="preserve">Касаба уюшмаси қўмитаси </w:t>
      </w:r>
      <w:r w:rsidRPr="00A07D2E">
        <w:rPr>
          <w:iCs/>
          <w:sz w:val="24"/>
          <w:szCs w:val="24"/>
          <w:lang w:val="uz-Cyrl-UZ"/>
        </w:rPr>
        <w:t>ўзаро муносабатларида ижтимоий шериклик, ҳамкорлик, ўзаро манфаатларни ҳурмат қилиш тамойилларига ҳамда Ўзбекистон Республикасининг Конституцияси, Меҳнат кодекси,</w:t>
      </w:r>
      <w:r>
        <w:rPr>
          <w:iCs/>
          <w:sz w:val="24"/>
          <w:szCs w:val="24"/>
          <w:lang w:val="uz-Cyrl-UZ"/>
        </w:rPr>
        <w:t xml:space="preserve"> “Жисмоний тарбия ва спорт тўғрисида”ги,</w:t>
      </w:r>
      <w:r>
        <w:rPr>
          <w:i/>
          <w:sz w:val="24"/>
          <w:szCs w:val="24"/>
          <w:lang w:val="uz-Cyrl-UZ"/>
        </w:rPr>
        <w:t>“</w:t>
      </w:r>
      <w:r w:rsidRPr="00A07D2E">
        <w:rPr>
          <w:bCs/>
          <w:sz w:val="24"/>
          <w:szCs w:val="24"/>
          <w:lang w:val="uz-Cyrl-UZ"/>
        </w:rPr>
        <w:t>Касаба уюшмалари тўғрисида</w:t>
      </w:r>
      <w:r>
        <w:rPr>
          <w:bCs/>
          <w:sz w:val="24"/>
          <w:szCs w:val="24"/>
          <w:lang w:val="uz-Cyrl-UZ"/>
        </w:rPr>
        <w:t>”</w:t>
      </w:r>
      <w:r w:rsidRPr="00A07D2E">
        <w:rPr>
          <w:sz w:val="24"/>
          <w:szCs w:val="24"/>
          <w:lang w:val="uz-Cyrl-UZ"/>
        </w:rPr>
        <w:t>ги Қонуни</w:t>
      </w:r>
      <w:r w:rsidRPr="00A07D2E">
        <w:rPr>
          <w:iCs/>
          <w:sz w:val="24"/>
          <w:szCs w:val="24"/>
          <w:lang w:val="uz-Cyrl-UZ"/>
        </w:rPr>
        <w:t xml:space="preserve"> ва бошқа қонун ҳужжатларига амал қиладилар. </w:t>
      </w:r>
    </w:p>
    <w:p w:rsidR="006F333B" w:rsidRPr="00A07D2E" w:rsidRDefault="006F333B" w:rsidP="006F333B">
      <w:pPr>
        <w:widowControl w:val="0"/>
        <w:ind w:right="-6" w:firstLine="426"/>
        <w:jc w:val="both"/>
        <w:rPr>
          <w:sz w:val="24"/>
          <w:szCs w:val="24"/>
          <w:lang w:val="uz-Cyrl-UZ"/>
        </w:rPr>
      </w:pPr>
      <w:r w:rsidRPr="00A07D2E">
        <w:rPr>
          <w:b/>
          <w:sz w:val="24"/>
          <w:szCs w:val="24"/>
          <w:lang w:val="uz-Cyrl-UZ"/>
        </w:rPr>
        <w:t>16.2.</w:t>
      </w:r>
      <w:r w:rsidRPr="00A07D2E">
        <w:rPr>
          <w:sz w:val="24"/>
          <w:szCs w:val="24"/>
          <w:lang w:val="uz-Cyrl-UZ"/>
        </w:rPr>
        <w:t> </w:t>
      </w:r>
      <w:r w:rsidRPr="00A07D2E">
        <w:rPr>
          <w:b/>
          <w:iCs/>
          <w:sz w:val="24"/>
          <w:szCs w:val="24"/>
          <w:lang w:val="uz-Cyrl-UZ"/>
        </w:rPr>
        <w:t xml:space="preserve">Иш берувчи </w:t>
      </w:r>
      <w:r w:rsidRPr="00A07D2E">
        <w:rPr>
          <w:iCs/>
          <w:sz w:val="24"/>
          <w:szCs w:val="24"/>
          <w:lang w:val="uz-Cyrl-UZ"/>
        </w:rPr>
        <w:t xml:space="preserve">Ўзбекистон Республикасининг амалдаги қонун ҳужжатларига, шунингдек Ўзбекистон Республикаси томонидан ратификация қилинган халқаро шартномалар ҳамда Халқаро меҳнат </w:t>
      </w:r>
      <w:r>
        <w:rPr>
          <w:iCs/>
          <w:sz w:val="24"/>
          <w:szCs w:val="24"/>
          <w:lang w:val="uz-Cyrl-UZ"/>
        </w:rPr>
        <w:t>Муассаса</w:t>
      </w:r>
      <w:r w:rsidRPr="00A07D2E">
        <w:rPr>
          <w:iCs/>
          <w:sz w:val="24"/>
          <w:szCs w:val="24"/>
          <w:lang w:val="uz-Cyrl-UZ"/>
        </w:rPr>
        <w:t>ининг конвенцияларига биноан</w:t>
      </w:r>
      <w:r w:rsidRPr="00A07D2E">
        <w:rPr>
          <w:sz w:val="24"/>
          <w:szCs w:val="24"/>
          <w:lang w:val="uz-Cyrl-UZ"/>
        </w:rPr>
        <w:t>касаба уюшмасининг ҳуқуқларига риоя қилади, унинг фаолиятига ҳар томонлама кўмаклашади.</w:t>
      </w:r>
    </w:p>
    <w:p w:rsidR="006F333B" w:rsidRPr="00A07D2E" w:rsidRDefault="006F333B" w:rsidP="006F333B">
      <w:pPr>
        <w:pStyle w:val="a9"/>
        <w:widowControl w:val="0"/>
        <w:spacing w:after="0"/>
        <w:ind w:right="-6" w:firstLine="426"/>
        <w:jc w:val="both"/>
        <w:rPr>
          <w:i/>
          <w:sz w:val="24"/>
          <w:szCs w:val="24"/>
          <w:lang w:val="uz-Cyrl-UZ"/>
        </w:rPr>
      </w:pPr>
      <w:r w:rsidRPr="00A07D2E">
        <w:rPr>
          <w:b/>
          <w:sz w:val="24"/>
          <w:szCs w:val="24"/>
          <w:lang w:val="uz-Cyrl-UZ"/>
        </w:rPr>
        <w:t>16.3. Касаба уюшмаси қўмитаси</w:t>
      </w:r>
      <w:r w:rsidR="00A96286">
        <w:rPr>
          <w:b/>
          <w:sz w:val="24"/>
          <w:szCs w:val="24"/>
          <w:lang w:val="uz-Cyrl-UZ"/>
        </w:rPr>
        <w:t xml:space="preserve"> </w:t>
      </w:r>
      <w:r w:rsidRPr="00A07D2E">
        <w:rPr>
          <w:b/>
          <w:sz w:val="24"/>
          <w:szCs w:val="24"/>
          <w:lang w:val="uz-Cyrl-UZ"/>
        </w:rPr>
        <w:t>Иш берувчи</w:t>
      </w:r>
      <w:r w:rsidRPr="00A07D2E">
        <w:rPr>
          <w:sz w:val="24"/>
          <w:szCs w:val="24"/>
          <w:lang w:val="uz-Cyrl-UZ"/>
        </w:rPr>
        <w:t xml:space="preserve"> томонидан ходимларнинг ижтимоий-иқтисодий ҳуқуқ ва манфаатларига тааллуқли бўлган норматив-ҳуқуқий ҳужжатлар ҳамда техник жиҳатдан тартибга солиш соҳасидаги норматив ҳужжатлар, шунингдек мазкур</w:t>
      </w:r>
      <w:r w:rsidRPr="00A07D2E">
        <w:rPr>
          <w:b/>
          <w:sz w:val="24"/>
          <w:szCs w:val="24"/>
          <w:lang w:val="uz-Cyrl-UZ"/>
        </w:rPr>
        <w:t xml:space="preserve"> Шартнома</w:t>
      </w:r>
      <w:r w:rsidRPr="00A07D2E">
        <w:rPr>
          <w:sz w:val="24"/>
          <w:szCs w:val="24"/>
          <w:lang w:val="uz-Cyrl-UZ"/>
        </w:rPr>
        <w:t xml:space="preserve"> талабларига риоя этилиши устидан жамоатчилик назоратини иш ўринларида амалга ошириш ҳуқуқига эга. </w:t>
      </w:r>
      <w:r w:rsidRPr="00A07D2E">
        <w:rPr>
          <w:b/>
          <w:sz w:val="24"/>
          <w:szCs w:val="24"/>
          <w:lang w:val="uz-Cyrl-UZ"/>
        </w:rPr>
        <w:t>Иш берувчи</w:t>
      </w:r>
      <w:r w:rsidRPr="00A07D2E">
        <w:rPr>
          <w:sz w:val="24"/>
          <w:szCs w:val="24"/>
          <w:lang w:val="uz-Cyrl-UZ"/>
        </w:rPr>
        <w:t xml:space="preserve"> қонунчилик бузилишларини бартараф этиш тўғрисидаги тақдимномаларни бир ҳафталик муддатда кўриб чиқади ва кўриб чиқиш натижалари ҳақида </w:t>
      </w:r>
      <w:r w:rsidRPr="00A07D2E">
        <w:rPr>
          <w:b/>
          <w:sz w:val="24"/>
          <w:szCs w:val="24"/>
          <w:lang w:val="uz-Cyrl-UZ"/>
        </w:rPr>
        <w:t>Касаба уюшмаси қўмитасини</w:t>
      </w:r>
      <w:r w:rsidRPr="00A07D2E">
        <w:rPr>
          <w:sz w:val="24"/>
          <w:szCs w:val="24"/>
          <w:lang w:val="uz-Cyrl-UZ"/>
        </w:rPr>
        <w:t xml:space="preserve"> хабардор қилади. (</w:t>
      </w:r>
      <w:r w:rsidRPr="00A07D2E">
        <w:rPr>
          <w:i/>
          <w:sz w:val="24"/>
          <w:szCs w:val="24"/>
          <w:lang w:val="uz-Cyrl-UZ"/>
        </w:rPr>
        <w:t xml:space="preserve">Ўзбекистон Республикаси </w:t>
      </w:r>
      <w:r w:rsidRPr="00A07D2E">
        <w:rPr>
          <w:bCs/>
          <w:i/>
          <w:sz w:val="24"/>
          <w:szCs w:val="24"/>
          <w:lang w:val="uz-Cyrl-UZ"/>
        </w:rPr>
        <w:t>«Касаба уюшмалари тўғрисида»</w:t>
      </w:r>
      <w:r w:rsidRPr="00A07D2E">
        <w:rPr>
          <w:i/>
          <w:sz w:val="24"/>
          <w:szCs w:val="24"/>
          <w:lang w:val="uz-Cyrl-UZ"/>
        </w:rPr>
        <w:t>ги Қонунининг 34-, 46-моддалари).</w:t>
      </w:r>
    </w:p>
    <w:p w:rsidR="006F333B" w:rsidRPr="00A07D2E" w:rsidRDefault="006F333B" w:rsidP="006F333B">
      <w:pPr>
        <w:ind w:right="-6" w:firstLine="426"/>
        <w:jc w:val="both"/>
        <w:rPr>
          <w:sz w:val="24"/>
          <w:szCs w:val="24"/>
          <w:lang w:val="uz-Cyrl-UZ"/>
        </w:rPr>
      </w:pPr>
      <w:r w:rsidRPr="00A07D2E">
        <w:rPr>
          <w:b/>
          <w:sz w:val="24"/>
          <w:szCs w:val="24"/>
          <w:lang w:val="uz-Cyrl-UZ"/>
        </w:rPr>
        <w:t>16.4.</w:t>
      </w:r>
      <w:r w:rsidRPr="00A07D2E">
        <w:rPr>
          <w:sz w:val="24"/>
          <w:szCs w:val="24"/>
          <w:lang w:val="uz-Cyrl-UZ"/>
        </w:rPr>
        <w:t> </w:t>
      </w:r>
      <w:r w:rsidRPr="00A07D2E">
        <w:rPr>
          <w:b/>
          <w:iCs/>
          <w:sz w:val="24"/>
          <w:szCs w:val="24"/>
          <w:lang w:val="uz-Cyrl-UZ"/>
        </w:rPr>
        <w:t>Иш берувчи</w:t>
      </w:r>
      <w:r w:rsidR="00A96286">
        <w:rPr>
          <w:b/>
          <w:iCs/>
          <w:sz w:val="24"/>
          <w:szCs w:val="24"/>
          <w:lang w:val="uz-Cyrl-UZ"/>
        </w:rPr>
        <w:t xml:space="preserve"> </w:t>
      </w:r>
      <w:r>
        <w:rPr>
          <w:b/>
          <w:sz w:val="24"/>
          <w:szCs w:val="24"/>
          <w:lang w:val="uz-Cyrl-UZ"/>
        </w:rPr>
        <w:t>Муассаса</w:t>
      </w:r>
      <w:r w:rsidRPr="00A07D2E">
        <w:rPr>
          <w:b/>
          <w:sz w:val="24"/>
          <w:szCs w:val="24"/>
          <w:lang w:val="uz-Cyrl-UZ"/>
        </w:rPr>
        <w:t>да</w:t>
      </w:r>
      <w:r w:rsidRPr="00A07D2E">
        <w:rPr>
          <w:sz w:val="24"/>
          <w:szCs w:val="24"/>
          <w:lang w:val="uz-Cyrl-UZ"/>
        </w:rPr>
        <w:t xml:space="preserve"> ходимларнинг ягона вакиллик органи сифатида </w:t>
      </w:r>
      <w:r w:rsidRPr="00A07D2E">
        <w:rPr>
          <w:b/>
          <w:iCs/>
          <w:sz w:val="24"/>
          <w:szCs w:val="24"/>
          <w:lang w:val="uz-Cyrl-UZ"/>
        </w:rPr>
        <w:t>Касаба уюшмаси қўмитасини</w:t>
      </w:r>
      <w:r w:rsidRPr="00A07D2E">
        <w:rPr>
          <w:sz w:val="24"/>
          <w:szCs w:val="24"/>
          <w:lang w:val="uz-Cyrl-UZ"/>
        </w:rPr>
        <w:t>тан олади.</w:t>
      </w:r>
    </w:p>
    <w:p w:rsidR="006F333B" w:rsidRPr="00A07D2E" w:rsidRDefault="006F333B" w:rsidP="006F333B">
      <w:pPr>
        <w:ind w:right="-6" w:firstLine="426"/>
        <w:jc w:val="both"/>
        <w:rPr>
          <w:sz w:val="24"/>
          <w:szCs w:val="24"/>
          <w:lang w:val="uz-Cyrl-UZ"/>
        </w:rPr>
      </w:pPr>
      <w:r w:rsidRPr="00A07D2E">
        <w:rPr>
          <w:b/>
          <w:sz w:val="24"/>
          <w:szCs w:val="24"/>
          <w:lang w:val="uz-Cyrl-UZ"/>
        </w:rPr>
        <w:t>16.5.</w:t>
      </w:r>
      <w:r w:rsidRPr="00A07D2E">
        <w:rPr>
          <w:sz w:val="24"/>
          <w:szCs w:val="24"/>
          <w:lang w:val="uz-Cyrl-UZ"/>
        </w:rPr>
        <w:t> </w:t>
      </w:r>
      <w:r w:rsidRPr="00A07D2E">
        <w:rPr>
          <w:b/>
          <w:sz w:val="24"/>
          <w:szCs w:val="24"/>
          <w:lang w:val="uz-Cyrl-UZ"/>
        </w:rPr>
        <w:t>Иш берувчи:</w:t>
      </w:r>
    </w:p>
    <w:p w:rsidR="006F333B" w:rsidRPr="00A07D2E" w:rsidRDefault="006F333B" w:rsidP="006F333B">
      <w:pPr>
        <w:ind w:right="-6" w:firstLine="426"/>
        <w:jc w:val="both"/>
        <w:rPr>
          <w:sz w:val="24"/>
          <w:szCs w:val="24"/>
          <w:lang w:val="uz-Cyrl-UZ"/>
        </w:rPr>
      </w:pPr>
      <w:r w:rsidRPr="00A07D2E">
        <w:rPr>
          <w:sz w:val="24"/>
          <w:szCs w:val="24"/>
          <w:lang w:val="uz-Cyrl-UZ"/>
        </w:rPr>
        <w:t xml:space="preserve">ходимларнинг ёзма аризалари асосида иш ҳақидан 1 фоиз миқдоридаги касаба уюшмаси аъзолик бадаллари </w:t>
      </w:r>
      <w:r>
        <w:rPr>
          <w:b/>
          <w:sz w:val="24"/>
          <w:szCs w:val="24"/>
          <w:lang w:val="uz-Cyrl-UZ"/>
        </w:rPr>
        <w:t>Муассаса</w:t>
      </w:r>
      <w:r w:rsidRPr="00A07D2E">
        <w:rPr>
          <w:sz w:val="24"/>
          <w:szCs w:val="24"/>
          <w:lang w:val="uz-Cyrl-UZ"/>
        </w:rPr>
        <w:t xml:space="preserve">бухгалтерияси орқали ушлаб қолинишини ва пул ўтказиш йўли билан ўз вақтида ва тўлиқ миқдорда касаба уюшма </w:t>
      </w:r>
      <w:r>
        <w:rPr>
          <w:sz w:val="24"/>
          <w:szCs w:val="24"/>
          <w:lang w:val="uz-Cyrl-UZ"/>
        </w:rPr>
        <w:t>ташкилот</w:t>
      </w:r>
      <w:r w:rsidRPr="00A07D2E">
        <w:rPr>
          <w:sz w:val="24"/>
          <w:szCs w:val="24"/>
          <w:lang w:val="uz-Cyrl-UZ"/>
        </w:rPr>
        <w:t xml:space="preserve">ининг ҳисоб рақамига (махсус рақамига) ўтказилишини; </w:t>
      </w:r>
    </w:p>
    <w:p w:rsidR="006F333B" w:rsidRPr="00A07D2E" w:rsidRDefault="006F333B" w:rsidP="006F333B">
      <w:pPr>
        <w:ind w:firstLine="426"/>
        <w:jc w:val="both"/>
        <w:rPr>
          <w:sz w:val="24"/>
          <w:szCs w:val="24"/>
          <w:lang w:val="uz-Cyrl-UZ"/>
        </w:rPr>
      </w:pPr>
      <w:r w:rsidRPr="00A07D2E">
        <w:rPr>
          <w:sz w:val="24"/>
          <w:szCs w:val="24"/>
          <w:lang w:val="uz-Cyrl-UZ"/>
        </w:rPr>
        <w:t>аъзолик бадаллари бир ой муддатдан ортиқ вақт мобайнида ўтказилмаган тақдирда, айбдор мансабдор шахсга нисбатан интизомий чора кўрилишини кафолатлайди.</w:t>
      </w:r>
    </w:p>
    <w:p w:rsidR="006F333B" w:rsidRPr="00A07D2E" w:rsidRDefault="006F333B" w:rsidP="006F333B">
      <w:pPr>
        <w:pStyle w:val="a9"/>
        <w:widowControl w:val="0"/>
        <w:spacing w:after="0"/>
        <w:ind w:right="-6" w:firstLine="426"/>
        <w:jc w:val="both"/>
        <w:rPr>
          <w:sz w:val="24"/>
          <w:szCs w:val="24"/>
          <w:lang w:val="uz-Cyrl-UZ"/>
        </w:rPr>
      </w:pPr>
      <w:r w:rsidRPr="00A07D2E">
        <w:rPr>
          <w:b/>
          <w:sz w:val="24"/>
          <w:szCs w:val="24"/>
          <w:lang w:val="uz-Cyrl-UZ"/>
        </w:rPr>
        <w:t>16.6.</w:t>
      </w:r>
      <w:r w:rsidRPr="00A07D2E">
        <w:rPr>
          <w:sz w:val="24"/>
          <w:szCs w:val="24"/>
          <w:lang w:val="uz-Cyrl-UZ"/>
        </w:rPr>
        <w:t xml:space="preserve"> Ўзбекистон   </w:t>
      </w:r>
      <w:r w:rsidRPr="00A07D2E">
        <w:rPr>
          <w:iCs/>
          <w:sz w:val="24"/>
          <w:szCs w:val="24"/>
          <w:lang w:val="uz-Cyrl-UZ"/>
        </w:rPr>
        <w:t>Республикаси</w:t>
      </w:r>
      <w:r w:rsidRPr="00A07D2E">
        <w:rPr>
          <w:sz w:val="24"/>
          <w:szCs w:val="24"/>
          <w:lang w:val="uz-Cyrl-UZ"/>
        </w:rPr>
        <w:t xml:space="preserve">   Адлия   вазирлигида 2012 йил 15 мартда 2342-рақам билан рўхатга олинган «Хўжалик юритувчи субъектларнинг банк ҳисобварақларидан пул маблағларини ҳисобдан чиқариш тартиби тўғрисидаги йўриқнома»га биноан </w:t>
      </w:r>
      <w:r>
        <w:rPr>
          <w:b/>
          <w:sz w:val="24"/>
          <w:szCs w:val="24"/>
          <w:lang w:val="uz-Cyrl-UZ"/>
        </w:rPr>
        <w:t>Муассаса</w:t>
      </w:r>
      <w:r w:rsidRPr="00A07D2E">
        <w:rPr>
          <w:sz w:val="24"/>
          <w:szCs w:val="24"/>
          <w:lang w:val="uz-Cyrl-UZ"/>
        </w:rPr>
        <w:t xml:space="preserve">ҳисобварағида маблағ етарли бўлмаган ҳолларда касаба уюшмасига аъзолик бадаллари ижро тўлов ҳужжатлари бўйича пропорция асосида ҳисобдан чиқариладиган маблағлар қаторига киритилади. </w:t>
      </w:r>
    </w:p>
    <w:p w:rsidR="006F333B" w:rsidRPr="00A07D2E" w:rsidRDefault="006F333B" w:rsidP="006F333B">
      <w:pPr>
        <w:pStyle w:val="a9"/>
        <w:keepNext/>
        <w:widowControl w:val="0"/>
        <w:spacing w:after="0"/>
        <w:ind w:right="-6" w:firstLine="426"/>
        <w:jc w:val="both"/>
        <w:rPr>
          <w:iCs/>
          <w:sz w:val="24"/>
          <w:szCs w:val="24"/>
          <w:lang w:val="uz-Cyrl-UZ"/>
        </w:rPr>
      </w:pPr>
      <w:r w:rsidRPr="00A07D2E">
        <w:rPr>
          <w:b/>
          <w:sz w:val="24"/>
          <w:szCs w:val="24"/>
          <w:lang w:val="uz-Cyrl-UZ"/>
        </w:rPr>
        <w:t>16.7.</w:t>
      </w:r>
      <w:r w:rsidRPr="00A07D2E">
        <w:rPr>
          <w:sz w:val="24"/>
          <w:szCs w:val="24"/>
          <w:lang w:val="uz-Cyrl-UZ"/>
        </w:rPr>
        <w:t> </w:t>
      </w:r>
      <w:r w:rsidRPr="00A07D2E">
        <w:rPr>
          <w:b/>
          <w:iCs/>
          <w:sz w:val="24"/>
          <w:szCs w:val="24"/>
          <w:lang w:val="uz-Cyrl-UZ"/>
        </w:rPr>
        <w:t>Иш берувчи</w:t>
      </w:r>
      <w:r w:rsidRPr="00A07D2E">
        <w:rPr>
          <w:b/>
          <w:sz w:val="24"/>
          <w:szCs w:val="24"/>
          <w:lang w:val="uz-Cyrl-UZ"/>
        </w:rPr>
        <w:t>:</w:t>
      </w:r>
    </w:p>
    <w:p w:rsidR="006F333B" w:rsidRPr="00A07D2E" w:rsidRDefault="006F333B" w:rsidP="006F333B">
      <w:pPr>
        <w:ind w:right="-6" w:firstLine="426"/>
        <w:jc w:val="both"/>
        <w:rPr>
          <w:sz w:val="24"/>
          <w:szCs w:val="24"/>
          <w:lang w:val="uz-Cyrl-UZ"/>
        </w:rPr>
      </w:pPr>
      <w:r w:rsidRPr="00A07D2E">
        <w:rPr>
          <w:sz w:val="24"/>
          <w:szCs w:val="24"/>
          <w:lang w:val="uz-Cyrl-UZ"/>
        </w:rPr>
        <w:t xml:space="preserve">а) жамоа шартномасига кирмаган ижтимоий-иқтисодий ва ҳуқуқий масалалар бўйича қарорлар қабул қилишдан аввал </w:t>
      </w:r>
      <w:r w:rsidRPr="00A07D2E">
        <w:rPr>
          <w:b/>
          <w:sz w:val="24"/>
          <w:szCs w:val="24"/>
          <w:lang w:val="uz-Cyrl-UZ"/>
        </w:rPr>
        <w:t xml:space="preserve">Касаба уюшмаси қўмитаси </w:t>
      </w:r>
      <w:r w:rsidRPr="00A07D2E">
        <w:rPr>
          <w:sz w:val="24"/>
          <w:szCs w:val="24"/>
          <w:lang w:val="uz-Cyrl-UZ"/>
        </w:rPr>
        <w:t>билан олдиндан келишиб олиш;</w:t>
      </w:r>
    </w:p>
    <w:p w:rsidR="006F333B" w:rsidRPr="00A07D2E" w:rsidRDefault="006F333B" w:rsidP="006F333B">
      <w:pPr>
        <w:ind w:right="-6" w:firstLine="426"/>
        <w:jc w:val="both"/>
        <w:rPr>
          <w:sz w:val="24"/>
          <w:szCs w:val="24"/>
          <w:lang w:val="uz-Cyrl-UZ"/>
        </w:rPr>
      </w:pPr>
      <w:r w:rsidRPr="00A07D2E">
        <w:rPr>
          <w:sz w:val="24"/>
          <w:szCs w:val="24"/>
          <w:lang w:val="uz-Cyrl-UZ"/>
        </w:rPr>
        <w:lastRenderedPageBreak/>
        <w:t>б) </w:t>
      </w:r>
      <w:r w:rsidRPr="00A07D2E">
        <w:rPr>
          <w:b/>
          <w:sz w:val="24"/>
          <w:szCs w:val="24"/>
          <w:lang w:val="uz-Cyrl-UZ"/>
        </w:rPr>
        <w:t>Касаба уюшмаси қўмитаси</w:t>
      </w:r>
      <w:r w:rsidRPr="00A07D2E">
        <w:rPr>
          <w:sz w:val="24"/>
          <w:szCs w:val="24"/>
          <w:lang w:val="uz-Cyrl-UZ"/>
        </w:rPr>
        <w:t xml:space="preserve"> талаб қилганда унга меҳнат ҳамда </w:t>
      </w:r>
      <w:r>
        <w:rPr>
          <w:b/>
          <w:sz w:val="24"/>
          <w:szCs w:val="24"/>
          <w:lang w:val="uz-Cyrl-UZ"/>
        </w:rPr>
        <w:t>Муассаса</w:t>
      </w:r>
      <w:r w:rsidRPr="00A07D2E">
        <w:rPr>
          <w:b/>
          <w:sz w:val="24"/>
          <w:szCs w:val="24"/>
          <w:lang w:val="uz-Cyrl-UZ"/>
        </w:rPr>
        <w:t>нинг</w:t>
      </w:r>
      <w:r w:rsidRPr="00A07D2E">
        <w:rPr>
          <w:sz w:val="24"/>
          <w:szCs w:val="24"/>
          <w:lang w:val="uz-Cyrl-UZ"/>
        </w:rPr>
        <w:t xml:space="preserve"> ижтимоий-иқтисодий ривожланиши билан боғлиқ масалалар юзасидан маълумотлар тақдим этиш;</w:t>
      </w:r>
    </w:p>
    <w:p w:rsidR="006F333B" w:rsidRPr="00A07D2E" w:rsidRDefault="006F333B" w:rsidP="006F333B">
      <w:pPr>
        <w:ind w:right="-6" w:firstLine="426"/>
        <w:jc w:val="both"/>
        <w:rPr>
          <w:sz w:val="24"/>
          <w:szCs w:val="24"/>
          <w:lang w:val="uz-Cyrl-UZ"/>
        </w:rPr>
      </w:pPr>
      <w:r w:rsidRPr="00A07D2E">
        <w:rPr>
          <w:sz w:val="24"/>
          <w:szCs w:val="24"/>
          <w:lang w:val="uz-Cyrl-UZ"/>
        </w:rPr>
        <w:t>в) </w:t>
      </w:r>
      <w:r w:rsidRPr="00A07D2E">
        <w:rPr>
          <w:b/>
          <w:sz w:val="24"/>
          <w:szCs w:val="24"/>
          <w:lang w:val="uz-Cyrl-UZ"/>
        </w:rPr>
        <w:t>Касаба уюшмаси қўмитасининг</w:t>
      </w:r>
      <w:r w:rsidRPr="00A07D2E">
        <w:rPr>
          <w:sz w:val="24"/>
          <w:szCs w:val="24"/>
          <w:lang w:val="uz-Cyrl-UZ"/>
        </w:rPr>
        <w:t xml:space="preserve"> уставда белгиланган фаолиятини амалга ошириш учун уни хоналар, транспорт, ташкилий техника, алоқа ва Интернетга уланиш воситалари, канцелярия моллари билан бепул таъминлаш;</w:t>
      </w:r>
    </w:p>
    <w:p w:rsidR="006F333B" w:rsidRPr="00A07D2E" w:rsidRDefault="006F333B" w:rsidP="006F333B">
      <w:pPr>
        <w:ind w:right="-6" w:firstLine="426"/>
        <w:jc w:val="both"/>
        <w:rPr>
          <w:sz w:val="24"/>
          <w:szCs w:val="24"/>
          <w:lang w:val="uz-Cyrl-UZ"/>
        </w:rPr>
      </w:pPr>
      <w:r w:rsidRPr="00A07D2E">
        <w:rPr>
          <w:sz w:val="24"/>
          <w:szCs w:val="24"/>
          <w:lang w:val="uz-Cyrl-UZ"/>
        </w:rPr>
        <w:t xml:space="preserve">г) касаба уюшмаси </w:t>
      </w:r>
      <w:r>
        <w:rPr>
          <w:sz w:val="24"/>
          <w:szCs w:val="24"/>
          <w:lang w:val="uz-Cyrl-UZ"/>
        </w:rPr>
        <w:t>Муассаса</w:t>
      </w:r>
      <w:r w:rsidRPr="00A07D2E">
        <w:rPr>
          <w:sz w:val="24"/>
          <w:szCs w:val="24"/>
          <w:lang w:val="uz-Cyrl-UZ"/>
        </w:rPr>
        <w:t>и</w:t>
      </w:r>
      <w:r w:rsidR="00A96286">
        <w:rPr>
          <w:sz w:val="24"/>
          <w:szCs w:val="24"/>
          <w:lang w:val="uz-Cyrl-UZ"/>
        </w:rPr>
        <w:t xml:space="preserve"> </w:t>
      </w:r>
      <w:r w:rsidRPr="00A07D2E">
        <w:rPr>
          <w:sz w:val="24"/>
          <w:szCs w:val="24"/>
          <w:lang w:val="uz-Cyrl-UZ"/>
        </w:rPr>
        <w:t xml:space="preserve">ишида фаол иштирок этиб келаётган </w:t>
      </w:r>
      <w:r w:rsidRPr="00A07D2E">
        <w:rPr>
          <w:b/>
          <w:sz w:val="24"/>
          <w:szCs w:val="24"/>
          <w:lang w:val="uz-Cyrl-UZ"/>
        </w:rPr>
        <w:t>Касаба уюшмаси қўмитаси</w:t>
      </w:r>
      <w:r w:rsidRPr="00A07D2E">
        <w:rPr>
          <w:sz w:val="24"/>
          <w:szCs w:val="24"/>
          <w:lang w:val="uz-Cyrl-UZ"/>
        </w:rPr>
        <w:t>, қўмитанинг комиссия аъзоларини молиявий имкониятларидан келиб чиқан ҳолда рағбатлантириб бориш мажбуриятини олади.</w:t>
      </w:r>
    </w:p>
    <w:p w:rsidR="006F333B" w:rsidRPr="00A07D2E" w:rsidRDefault="006F333B" w:rsidP="006F333B">
      <w:pPr>
        <w:pStyle w:val="a9"/>
        <w:keepNext/>
        <w:widowControl w:val="0"/>
        <w:spacing w:after="0"/>
        <w:ind w:right="-6" w:firstLine="426"/>
        <w:rPr>
          <w:b/>
          <w:sz w:val="24"/>
          <w:szCs w:val="24"/>
          <w:lang w:val="uz-Cyrl-UZ"/>
        </w:rPr>
      </w:pPr>
      <w:r w:rsidRPr="00A07D2E">
        <w:rPr>
          <w:b/>
          <w:sz w:val="24"/>
          <w:szCs w:val="24"/>
          <w:lang w:val="uz-Cyrl-UZ"/>
        </w:rPr>
        <w:t>16.8. Касаба уюшмаси қўмитаси:</w:t>
      </w:r>
    </w:p>
    <w:p w:rsidR="006F333B" w:rsidRPr="00A07D2E" w:rsidRDefault="006F333B" w:rsidP="006F333B">
      <w:pPr>
        <w:ind w:right="-6" w:firstLine="426"/>
        <w:jc w:val="both"/>
        <w:rPr>
          <w:sz w:val="24"/>
          <w:szCs w:val="24"/>
          <w:lang w:val="uz-Cyrl-UZ"/>
        </w:rPr>
      </w:pPr>
      <w:r w:rsidRPr="00A07D2E">
        <w:rPr>
          <w:sz w:val="24"/>
          <w:szCs w:val="24"/>
          <w:lang w:val="uz-Cyrl-UZ"/>
        </w:rPr>
        <w:t>а) </w:t>
      </w:r>
      <w:r>
        <w:rPr>
          <w:b/>
          <w:sz w:val="24"/>
          <w:szCs w:val="24"/>
          <w:lang w:val="uz-Cyrl-UZ"/>
        </w:rPr>
        <w:t>Муассаса</w:t>
      </w:r>
      <w:r w:rsidRPr="00A07D2E">
        <w:rPr>
          <w:sz w:val="24"/>
          <w:szCs w:val="24"/>
          <w:lang w:val="uz-Cyrl-UZ"/>
        </w:rPr>
        <w:t xml:space="preserve"> ижтимоий ва иқтисодий ривожланиш дастурларининг бажарилишига кўмаклашиш, бу борада ходимлар ташаббуси ва ижодиётини қўллаб-қувватлаш ва ривожлантириш;</w:t>
      </w:r>
    </w:p>
    <w:p w:rsidR="006F333B" w:rsidRPr="00A07D2E" w:rsidRDefault="006F333B" w:rsidP="006F333B">
      <w:pPr>
        <w:ind w:right="-6" w:firstLine="426"/>
        <w:jc w:val="both"/>
        <w:rPr>
          <w:sz w:val="24"/>
          <w:szCs w:val="24"/>
          <w:lang w:val="uz-Cyrl-UZ"/>
        </w:rPr>
      </w:pPr>
      <w:r w:rsidRPr="00A07D2E">
        <w:rPr>
          <w:sz w:val="24"/>
          <w:szCs w:val="24"/>
          <w:lang w:val="uz-Cyrl-UZ"/>
        </w:rPr>
        <w:t>б) қўлланилаётган меҳнатга ҳақ тўлаш тизимлари, иш ҳақи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rsidR="006F333B" w:rsidRPr="00A07D2E" w:rsidRDefault="006F333B" w:rsidP="006F333B">
      <w:pPr>
        <w:pStyle w:val="23"/>
        <w:spacing w:after="0" w:line="240" w:lineRule="auto"/>
        <w:ind w:right="-6" w:firstLine="426"/>
        <w:jc w:val="both"/>
        <w:rPr>
          <w:lang w:val="uz-Cyrl-UZ"/>
        </w:rPr>
      </w:pPr>
      <w:r w:rsidRPr="00A07D2E">
        <w:rPr>
          <w:lang w:val="uz-Cyrl-UZ"/>
        </w:rPr>
        <w:t>в) меҳнат тўғрисидаги қонунлар ижросини назорат қилиш, ходимлар ҳуқуқий саводхонлигини юксалтиришга кўмаклашиш;</w:t>
      </w:r>
    </w:p>
    <w:p w:rsidR="006F333B" w:rsidRPr="00A07D2E" w:rsidRDefault="006F333B" w:rsidP="006F333B">
      <w:pPr>
        <w:ind w:right="-6" w:firstLine="426"/>
        <w:jc w:val="both"/>
        <w:rPr>
          <w:sz w:val="24"/>
          <w:szCs w:val="24"/>
          <w:lang w:val="uz-Cyrl-UZ"/>
        </w:rPr>
      </w:pPr>
      <w:r w:rsidRPr="00A07D2E">
        <w:rPr>
          <w:sz w:val="24"/>
          <w:szCs w:val="24"/>
          <w:lang w:val="uz-Cyrl-UZ"/>
        </w:rPr>
        <w:t>г) касаба уюшмаси аъзоларининг меҳнат қилиш ҳуқуқини ҳимоя қилиш;</w:t>
      </w:r>
    </w:p>
    <w:p w:rsidR="006F333B" w:rsidRPr="00A07D2E" w:rsidRDefault="006F333B" w:rsidP="006F333B">
      <w:pPr>
        <w:ind w:right="-6" w:firstLine="426"/>
        <w:jc w:val="both"/>
        <w:rPr>
          <w:sz w:val="24"/>
          <w:szCs w:val="24"/>
          <w:lang w:val="uz-Cyrl-UZ"/>
        </w:rPr>
      </w:pPr>
      <w:r w:rsidRPr="00A07D2E">
        <w:rPr>
          <w:sz w:val="24"/>
          <w:szCs w:val="24"/>
          <w:lang w:val="uz-Cyrl-UZ"/>
        </w:rPr>
        <w:t xml:space="preserve">д) иш жойларидаги мавжуд камчиликларнинг ўз вақтида бартараф этилишига эришиш ҳамда иш жойларини меҳнат муҳофазаси, хавфсизлик техникаси ва саноат санитарияси қоидалари талабларига мувофиқ ҳолатга келтириш борасида </w:t>
      </w:r>
      <w:r w:rsidRPr="00A07D2E">
        <w:rPr>
          <w:b/>
          <w:sz w:val="24"/>
          <w:szCs w:val="24"/>
          <w:lang w:val="uz-Cyrl-UZ"/>
        </w:rPr>
        <w:t>Иш берувчи</w:t>
      </w:r>
      <w:r w:rsidRPr="00A07D2E">
        <w:rPr>
          <w:sz w:val="24"/>
          <w:szCs w:val="24"/>
          <w:lang w:val="uz-Cyrl-UZ"/>
        </w:rPr>
        <w:t xml:space="preserve"> томонидан тегишли чоралар кўрилишини талаб қилиш;</w:t>
      </w:r>
    </w:p>
    <w:p w:rsidR="006F333B" w:rsidRPr="00A07D2E" w:rsidRDefault="006F333B" w:rsidP="006F333B">
      <w:pPr>
        <w:ind w:right="-6" w:firstLine="426"/>
        <w:jc w:val="both"/>
        <w:rPr>
          <w:sz w:val="24"/>
          <w:szCs w:val="24"/>
          <w:lang w:val="uz-Cyrl-UZ"/>
        </w:rPr>
      </w:pPr>
      <w:r w:rsidRPr="00A07D2E">
        <w:rPr>
          <w:sz w:val="24"/>
          <w:szCs w:val="24"/>
          <w:lang w:val="uz-Cyrl-UZ"/>
        </w:rPr>
        <w:t>е) ходимлар ва уларнинг оила аъзоларини дам олдириш ва соғломлаштириш мақсадида Ўзбекистон касаба уюшмалари Федерацияси Кенгаши томонидан тасдиқланган меъёрлар доирасида ходимларни аризаларига кўра тегишли соғломлаштириш масканларига йўлланмалар билан таъминлаш;</w:t>
      </w:r>
    </w:p>
    <w:p w:rsidR="006F333B" w:rsidRPr="00A07D2E" w:rsidRDefault="006F333B" w:rsidP="006F333B">
      <w:pPr>
        <w:ind w:right="-6" w:firstLine="426"/>
        <w:jc w:val="both"/>
        <w:rPr>
          <w:sz w:val="24"/>
          <w:szCs w:val="24"/>
          <w:lang w:val="uz-Cyrl-UZ"/>
        </w:rPr>
      </w:pPr>
      <w:r w:rsidRPr="00A07D2E">
        <w:rPr>
          <w:sz w:val="24"/>
          <w:szCs w:val="24"/>
          <w:lang w:val="uz-Cyrl-UZ"/>
        </w:rPr>
        <w:t>ж) </w:t>
      </w:r>
      <w:r>
        <w:rPr>
          <w:b/>
          <w:sz w:val="24"/>
          <w:szCs w:val="24"/>
          <w:lang w:val="uz-Cyrl-UZ"/>
        </w:rPr>
        <w:t>Муассаса</w:t>
      </w:r>
      <w:r w:rsidRPr="00A07D2E">
        <w:rPr>
          <w:b/>
          <w:sz w:val="24"/>
          <w:szCs w:val="24"/>
          <w:lang w:val="uz-Cyrl-UZ"/>
        </w:rPr>
        <w:t>даги</w:t>
      </w:r>
      <w:r w:rsidRPr="00A07D2E">
        <w:rPr>
          <w:sz w:val="24"/>
          <w:szCs w:val="24"/>
          <w:lang w:val="uz-Cyrl-UZ"/>
        </w:rPr>
        <w:t xml:space="preserve"> меҳнат ва маиший шароитлар аҳволи бўйича жамоатчилик назоратини ташкил қилиш ва амалга ошириш;</w:t>
      </w:r>
    </w:p>
    <w:p w:rsidR="006F333B" w:rsidRPr="00A07D2E" w:rsidRDefault="006F333B" w:rsidP="006F333B">
      <w:pPr>
        <w:ind w:right="-6" w:firstLine="426"/>
        <w:jc w:val="both"/>
        <w:rPr>
          <w:sz w:val="24"/>
          <w:szCs w:val="24"/>
          <w:lang w:val="uz-Cyrl-UZ"/>
        </w:rPr>
      </w:pPr>
      <w:r w:rsidRPr="00A07D2E">
        <w:rPr>
          <w:sz w:val="24"/>
          <w:szCs w:val="24"/>
          <w:lang w:val="uz-Cyrl-UZ"/>
        </w:rPr>
        <w:t>з) касаба уюшмаси аъзолари ўртасида меҳнат ва ишлаб чиқариш интизомини мустаҳкамлашга, меҳнат жамоасида можароларга олиб келувчи вазиятларнинг олдини олиш ҳамда барқарор маънавий муҳитни таъминлашга қаратилган тушунтириш ва ташкилий ишларни олиб бориш;</w:t>
      </w:r>
    </w:p>
    <w:p w:rsidR="006F333B" w:rsidRPr="00A07D2E" w:rsidRDefault="006F333B" w:rsidP="006F333B">
      <w:pPr>
        <w:widowControl w:val="0"/>
        <w:ind w:firstLine="426"/>
        <w:jc w:val="both"/>
        <w:rPr>
          <w:sz w:val="24"/>
          <w:szCs w:val="24"/>
          <w:lang w:val="uz-Cyrl-UZ"/>
        </w:rPr>
      </w:pPr>
      <w:r w:rsidRPr="00A07D2E">
        <w:rPr>
          <w:sz w:val="24"/>
          <w:szCs w:val="24"/>
          <w:lang w:val="uz-Cyrl-UZ"/>
        </w:rPr>
        <w:t>и) турли танловлар, спорт мусобақалари ғолибларини тақдирлаш учун рағбатлантирувчи совғалар ва мукофотлар таъсис этиш;</w:t>
      </w:r>
    </w:p>
    <w:p w:rsidR="006F333B" w:rsidRPr="00A07D2E" w:rsidRDefault="006F333B" w:rsidP="006F333B">
      <w:pPr>
        <w:widowControl w:val="0"/>
        <w:ind w:firstLine="426"/>
        <w:jc w:val="both"/>
        <w:rPr>
          <w:bCs/>
          <w:iCs/>
          <w:sz w:val="24"/>
          <w:szCs w:val="24"/>
          <w:lang w:val="uz-Cyrl-UZ"/>
        </w:rPr>
      </w:pPr>
      <w:r w:rsidRPr="0058777E">
        <w:rPr>
          <w:sz w:val="24"/>
          <w:szCs w:val="24"/>
          <w:lang w:val="uz-Cyrl-UZ"/>
        </w:rPr>
        <w:t xml:space="preserve">к) касаба уюшмалари Федерациясининг «Ишонч», </w:t>
      </w:r>
      <w:r w:rsidRPr="0058777E">
        <w:rPr>
          <w:bCs/>
          <w:iCs/>
          <w:sz w:val="24"/>
          <w:szCs w:val="24"/>
          <w:lang w:val="uz-Cyrl-UZ"/>
        </w:rPr>
        <w:t>«Ишонч-Доверие» газеталарини жамоада тарғиботини ўз зиммасига олади.</w:t>
      </w:r>
    </w:p>
    <w:p w:rsidR="006F333B" w:rsidRPr="00A07D2E" w:rsidRDefault="006F333B" w:rsidP="006F333B">
      <w:pPr>
        <w:pStyle w:val="af4"/>
        <w:widowControl w:val="0"/>
        <w:spacing w:after="0"/>
        <w:ind w:left="0" w:firstLine="426"/>
        <w:jc w:val="both"/>
        <w:rPr>
          <w:sz w:val="24"/>
          <w:szCs w:val="24"/>
          <w:lang w:val="uz-Cyrl-UZ"/>
        </w:rPr>
      </w:pPr>
      <w:r w:rsidRPr="00A07D2E">
        <w:rPr>
          <w:b/>
          <w:sz w:val="24"/>
          <w:szCs w:val="24"/>
          <w:lang w:val="uz-Cyrl-UZ"/>
        </w:rPr>
        <w:t xml:space="preserve">16.9. Иш берувчи </w:t>
      </w:r>
      <w:r w:rsidRPr="00A07D2E">
        <w:rPr>
          <w:sz w:val="24"/>
          <w:szCs w:val="24"/>
          <w:lang w:val="uz-Cyrl-UZ"/>
        </w:rPr>
        <w:t xml:space="preserve">Ўзбекистон Республикасининг «Касаба уюшмалари тўғрисида»ги Қонунига биноан касаба уюшмалари органларидаги сайлаб қўйиладиган лавозимларга сайланганлиги туфайли ишлаб чиқаришдаги ишидан озод этилган ходимларга уларнинг сайлов ваколатлари тугаганидан сўнг аввалги иши (лавозими)ни бериш, бундай иш (лавозим) мавжуд бўлмаган тақдирда эса шу </w:t>
      </w:r>
      <w:r>
        <w:rPr>
          <w:sz w:val="24"/>
          <w:szCs w:val="24"/>
          <w:lang w:val="uz-Cyrl-UZ"/>
        </w:rPr>
        <w:t>Муассаса</w:t>
      </w:r>
      <w:r w:rsidRPr="00A07D2E">
        <w:rPr>
          <w:sz w:val="24"/>
          <w:szCs w:val="24"/>
          <w:lang w:val="uz-Cyrl-UZ"/>
        </w:rPr>
        <w:t xml:space="preserve">да ёки ходимнинг розилиги билан бошқа </w:t>
      </w:r>
      <w:r>
        <w:rPr>
          <w:sz w:val="24"/>
          <w:szCs w:val="24"/>
          <w:lang w:val="uz-Cyrl-UZ"/>
        </w:rPr>
        <w:t>Муассаса</w:t>
      </w:r>
      <w:r w:rsidRPr="00A07D2E">
        <w:rPr>
          <w:sz w:val="24"/>
          <w:szCs w:val="24"/>
          <w:lang w:val="uz-Cyrl-UZ"/>
        </w:rPr>
        <w:t>да аввалгисига тенг бошқа иш (лавозим) бериш мажбуриятини олади.</w:t>
      </w:r>
    </w:p>
    <w:p w:rsidR="006F333B" w:rsidRPr="00A07D2E" w:rsidRDefault="006F333B" w:rsidP="006F333B">
      <w:pPr>
        <w:ind w:firstLine="426"/>
        <w:jc w:val="both"/>
        <w:rPr>
          <w:sz w:val="24"/>
          <w:szCs w:val="24"/>
          <w:lang w:val="uz-Cyrl-UZ"/>
        </w:rPr>
      </w:pPr>
      <w:r w:rsidRPr="00A07D2E">
        <w:rPr>
          <w:b/>
          <w:sz w:val="24"/>
          <w:szCs w:val="24"/>
          <w:lang w:val="uz-Cyrl-UZ"/>
        </w:rPr>
        <w:t>16.10.</w:t>
      </w:r>
      <w:r w:rsidRPr="00A07D2E">
        <w:rPr>
          <w:sz w:val="24"/>
          <w:szCs w:val="24"/>
          <w:lang w:val="uz-Cyrl-UZ"/>
        </w:rPr>
        <w:t> </w:t>
      </w:r>
      <w:r w:rsidRPr="00A96286">
        <w:rPr>
          <w:sz w:val="24"/>
          <w:szCs w:val="24"/>
          <w:highlight w:val="green"/>
          <w:lang w:val="uz-Cyrl-UZ"/>
        </w:rPr>
        <w:t xml:space="preserve">Асосий ишидан озод этилмаган </w:t>
      </w:r>
      <w:r w:rsidRPr="00A96286">
        <w:rPr>
          <w:b/>
          <w:sz w:val="24"/>
          <w:szCs w:val="24"/>
          <w:highlight w:val="green"/>
          <w:lang w:val="uz-Cyrl-UZ"/>
        </w:rPr>
        <w:t xml:space="preserve">Касаба уюшмаси қўмитаси </w:t>
      </w:r>
      <w:r w:rsidRPr="00A96286">
        <w:rPr>
          <w:sz w:val="24"/>
          <w:szCs w:val="24"/>
          <w:highlight w:val="green"/>
          <w:lang w:val="uz-Cyrl-UZ"/>
        </w:rPr>
        <w:t xml:space="preserve">раисига </w:t>
      </w:r>
      <w:r w:rsidRPr="00A96286">
        <w:rPr>
          <w:b/>
          <w:sz w:val="24"/>
          <w:szCs w:val="24"/>
          <w:highlight w:val="green"/>
          <w:lang w:val="uz-Cyrl-UZ"/>
        </w:rPr>
        <w:t>Муассаса</w:t>
      </w:r>
      <w:r w:rsidRPr="00A96286">
        <w:rPr>
          <w:sz w:val="24"/>
          <w:szCs w:val="24"/>
          <w:highlight w:val="green"/>
          <w:lang w:val="uz-Cyrl-UZ"/>
        </w:rPr>
        <w:t xml:space="preserve"> ҳисобидан ҳар ойда 50% оклад миқдорда қўшимча ҳақ тўланади.</w:t>
      </w:r>
      <w:r w:rsidRPr="00A07D2E">
        <w:rPr>
          <w:sz w:val="24"/>
          <w:szCs w:val="24"/>
          <w:lang w:val="uz-Cyrl-UZ"/>
        </w:rPr>
        <w:t xml:space="preserve"> </w:t>
      </w:r>
    </w:p>
    <w:p w:rsidR="006F333B" w:rsidRPr="00A07D2E" w:rsidRDefault="006F333B" w:rsidP="006F333B">
      <w:pPr>
        <w:widowControl w:val="0"/>
        <w:ind w:firstLine="426"/>
        <w:jc w:val="both"/>
        <w:rPr>
          <w:sz w:val="24"/>
          <w:szCs w:val="24"/>
          <w:lang w:val="uz-Cyrl-UZ"/>
        </w:rPr>
      </w:pPr>
      <w:r w:rsidRPr="00A07D2E">
        <w:rPr>
          <w:b/>
          <w:sz w:val="24"/>
          <w:szCs w:val="24"/>
          <w:lang w:val="uz-Cyrl-UZ"/>
        </w:rPr>
        <w:t>16.11.</w:t>
      </w:r>
      <w:r w:rsidRPr="00A07D2E">
        <w:rPr>
          <w:sz w:val="24"/>
          <w:szCs w:val="24"/>
          <w:lang w:val="uz-Cyrl-UZ"/>
        </w:rPr>
        <w:t xml:space="preserve"> Халқаро меҳнат </w:t>
      </w:r>
      <w:r>
        <w:rPr>
          <w:sz w:val="24"/>
          <w:szCs w:val="24"/>
          <w:lang w:val="uz-Cyrl-UZ"/>
        </w:rPr>
        <w:t>Муассаса</w:t>
      </w:r>
      <w:r w:rsidRPr="00A07D2E">
        <w:rPr>
          <w:sz w:val="24"/>
          <w:szCs w:val="24"/>
          <w:lang w:val="uz-Cyrl-UZ"/>
        </w:rPr>
        <w:t>ининг «</w:t>
      </w:r>
      <w:r>
        <w:rPr>
          <w:sz w:val="24"/>
          <w:szCs w:val="24"/>
          <w:lang w:val="uz-Cyrl-UZ"/>
        </w:rPr>
        <w:t>Муассаса</w:t>
      </w:r>
      <w:r w:rsidRPr="00A07D2E">
        <w:rPr>
          <w:sz w:val="24"/>
          <w:szCs w:val="24"/>
          <w:lang w:val="uz-Cyrl-UZ"/>
        </w:rPr>
        <w:t xml:space="preserve">ларда меҳнаткашлар вакилларининг ҳуқуқларини ҳимоя қилиш ва уларга бериладиган имкониятлар тўғрисида»ги 135-сон Конвенциясига, шунингдек Ўзбекистон </w:t>
      </w:r>
      <w:r w:rsidRPr="00A07D2E">
        <w:rPr>
          <w:iCs/>
          <w:sz w:val="24"/>
          <w:szCs w:val="24"/>
          <w:lang w:val="uz-Cyrl-UZ"/>
        </w:rPr>
        <w:t>Республикаси</w:t>
      </w:r>
      <w:r w:rsidRPr="00A07D2E">
        <w:rPr>
          <w:sz w:val="24"/>
          <w:szCs w:val="24"/>
          <w:lang w:val="uz-Cyrl-UZ"/>
        </w:rPr>
        <w:t xml:space="preserve"> Адлия вазирлигида 1995 йил 18 декабрда 196-рақам билан рўхатга олинган «Меҳнат муҳофазаси бўйича вакил ҳақида Низом»нинг 12-</w:t>
      </w:r>
      <w:r w:rsidRPr="00A07D2E">
        <w:rPr>
          <w:sz w:val="24"/>
          <w:szCs w:val="24"/>
          <w:lang w:val="uz-Cyrl-UZ"/>
        </w:rPr>
        <w:lastRenderedPageBreak/>
        <w:t xml:space="preserve">бандига биноан ходимларнинг қуйидаги тоифалари мазкур </w:t>
      </w:r>
      <w:r w:rsidRPr="00A07D2E">
        <w:rPr>
          <w:b/>
          <w:sz w:val="24"/>
          <w:szCs w:val="24"/>
          <w:lang w:val="uz-Cyrl-UZ"/>
        </w:rPr>
        <w:t>Шартнома</w:t>
      </w:r>
      <w:r w:rsidRPr="00A07D2E">
        <w:rPr>
          <w:sz w:val="24"/>
          <w:szCs w:val="24"/>
          <w:lang w:val="uz-Cyrl-UZ"/>
        </w:rPr>
        <w:t xml:space="preserve"> мақсадларида </w:t>
      </w:r>
      <w:r w:rsidRPr="00A07D2E">
        <w:rPr>
          <w:b/>
          <w:sz w:val="24"/>
          <w:szCs w:val="24"/>
          <w:lang w:val="uz-Cyrl-UZ"/>
        </w:rPr>
        <w:t>меҳнаткашлар вакиллари</w:t>
      </w:r>
      <w:r w:rsidRPr="00A07D2E">
        <w:rPr>
          <w:sz w:val="24"/>
          <w:szCs w:val="24"/>
          <w:lang w:val="uz-Cyrl-UZ"/>
        </w:rPr>
        <w:t xml:space="preserve"> деб эътироф этилади:</w:t>
      </w:r>
    </w:p>
    <w:p w:rsidR="006F333B" w:rsidRPr="00A07D2E" w:rsidRDefault="006F333B" w:rsidP="006F333B">
      <w:pPr>
        <w:widowControl w:val="0"/>
        <w:ind w:firstLine="426"/>
        <w:jc w:val="both"/>
        <w:rPr>
          <w:sz w:val="24"/>
          <w:szCs w:val="24"/>
          <w:lang w:val="uz-Cyrl-UZ"/>
        </w:rPr>
      </w:pPr>
      <w:r w:rsidRPr="00A07D2E">
        <w:rPr>
          <w:sz w:val="24"/>
          <w:szCs w:val="24"/>
          <w:lang w:val="uz-Cyrl-UZ"/>
        </w:rPr>
        <w:t>а) сайлаб қўйиладиган касаба уюшмаси органлари аъзолари;</w:t>
      </w:r>
    </w:p>
    <w:p w:rsidR="006F333B" w:rsidRPr="00A07D2E" w:rsidRDefault="006F333B" w:rsidP="006F333B">
      <w:pPr>
        <w:widowControl w:val="0"/>
        <w:ind w:firstLine="426"/>
        <w:jc w:val="both"/>
        <w:rPr>
          <w:sz w:val="24"/>
          <w:szCs w:val="24"/>
          <w:lang w:val="uz-Cyrl-UZ"/>
        </w:rPr>
      </w:pPr>
      <w:r w:rsidRPr="00A07D2E">
        <w:rPr>
          <w:sz w:val="24"/>
          <w:szCs w:val="24"/>
          <w:lang w:val="uz-Cyrl-UZ"/>
        </w:rPr>
        <w:t>б) меҳнатни муҳофаза қилиш бўйича вакиллар;</w:t>
      </w:r>
    </w:p>
    <w:p w:rsidR="006F333B" w:rsidRPr="00A07D2E" w:rsidRDefault="006F333B" w:rsidP="006F333B">
      <w:pPr>
        <w:widowControl w:val="0"/>
        <w:ind w:firstLine="426"/>
        <w:jc w:val="both"/>
        <w:rPr>
          <w:sz w:val="24"/>
          <w:szCs w:val="24"/>
          <w:lang w:val="uz-Cyrl-UZ"/>
        </w:rPr>
      </w:pPr>
      <w:r w:rsidRPr="00A07D2E">
        <w:rPr>
          <w:sz w:val="24"/>
          <w:szCs w:val="24"/>
          <w:lang w:val="uz-Cyrl-UZ"/>
        </w:rPr>
        <w:t>в) меҳнат низолари комиссияси аъзолари;</w:t>
      </w:r>
    </w:p>
    <w:p w:rsidR="006F333B" w:rsidRPr="00A07D2E" w:rsidRDefault="006F333B" w:rsidP="006F333B">
      <w:pPr>
        <w:widowControl w:val="0"/>
        <w:ind w:firstLine="426"/>
        <w:jc w:val="both"/>
        <w:rPr>
          <w:b/>
          <w:sz w:val="24"/>
          <w:szCs w:val="24"/>
          <w:lang w:val="uz-Cyrl-UZ"/>
        </w:rPr>
      </w:pPr>
      <w:r w:rsidRPr="00A07D2E">
        <w:rPr>
          <w:b/>
          <w:sz w:val="24"/>
          <w:szCs w:val="24"/>
          <w:lang w:val="uz-Cyrl-UZ"/>
        </w:rPr>
        <w:t>16.12.</w:t>
      </w:r>
      <w:r w:rsidRPr="00A07D2E">
        <w:rPr>
          <w:sz w:val="24"/>
          <w:szCs w:val="24"/>
          <w:lang w:val="uz-Cyrl-UZ"/>
        </w:rPr>
        <w:t xml:space="preserve"> Ишлаб чиқаришдаги асосий ишидан озод қилинмаган </w:t>
      </w:r>
      <w:r w:rsidRPr="00A07D2E">
        <w:rPr>
          <w:b/>
          <w:sz w:val="24"/>
          <w:szCs w:val="24"/>
          <w:lang w:val="uz-Cyrl-UZ"/>
        </w:rPr>
        <w:t xml:space="preserve">ходимлар вакилларига </w:t>
      </w:r>
      <w:r w:rsidRPr="00A07D2E">
        <w:rPr>
          <w:sz w:val="24"/>
          <w:szCs w:val="24"/>
          <w:lang w:val="uz-Cyrl-UZ"/>
        </w:rPr>
        <w:t>меҳнат жамоасининг манфаатларини кўзлаб жамоатчилик вазифаларини бажариши учун ҳар ҳафталик иш вақтининг 30 фоизи</w:t>
      </w:r>
      <w:r w:rsidR="00A96286">
        <w:rPr>
          <w:sz w:val="24"/>
          <w:szCs w:val="24"/>
          <w:lang w:val="uz-Cyrl-UZ"/>
        </w:rPr>
        <w:t xml:space="preserve"> </w:t>
      </w:r>
      <w:r w:rsidRPr="00A07D2E">
        <w:rPr>
          <w:sz w:val="24"/>
          <w:szCs w:val="24"/>
          <w:lang w:val="uz-Cyrl-UZ"/>
        </w:rPr>
        <w:t>вақт, шунингдек касаба уюшмасининг йўналиши бўйича қисқа муддатли ўқиши учун ўртача иш ҳақи сақланган ҳолда вақт берилади.</w:t>
      </w:r>
    </w:p>
    <w:p w:rsidR="006F333B" w:rsidRPr="00A07D2E" w:rsidRDefault="006F333B" w:rsidP="006F333B">
      <w:pPr>
        <w:tabs>
          <w:tab w:val="left" w:pos="5040"/>
        </w:tabs>
        <w:ind w:right="-6" w:firstLine="426"/>
        <w:jc w:val="both"/>
        <w:rPr>
          <w:sz w:val="24"/>
          <w:szCs w:val="24"/>
          <w:lang w:val="uz-Cyrl-UZ"/>
        </w:rPr>
      </w:pPr>
      <w:r w:rsidRPr="00A07D2E">
        <w:rPr>
          <w:b/>
          <w:sz w:val="24"/>
          <w:szCs w:val="24"/>
          <w:lang w:val="uz-Cyrl-UZ"/>
        </w:rPr>
        <w:t>16.13.</w:t>
      </w:r>
      <w:r w:rsidRPr="00A07D2E">
        <w:rPr>
          <w:sz w:val="24"/>
          <w:szCs w:val="24"/>
          <w:lang w:val="uz-Cyrl-UZ"/>
        </w:rPr>
        <w:t> </w:t>
      </w:r>
      <w:r w:rsidRPr="00A07D2E">
        <w:rPr>
          <w:b/>
          <w:sz w:val="24"/>
          <w:szCs w:val="24"/>
          <w:lang w:val="uz-Cyrl-UZ"/>
        </w:rPr>
        <w:t>Иш берувчи</w:t>
      </w:r>
      <w:r w:rsidRPr="00A07D2E">
        <w:rPr>
          <w:sz w:val="24"/>
          <w:szCs w:val="24"/>
          <w:lang w:val="uz-Cyrl-UZ"/>
        </w:rPr>
        <w:t xml:space="preserve"> асосий ишидан озод қилинмаган</w:t>
      </w:r>
      <w:r w:rsidRPr="00A07D2E">
        <w:rPr>
          <w:b/>
          <w:sz w:val="24"/>
          <w:szCs w:val="24"/>
          <w:lang w:val="uz-Cyrl-UZ"/>
        </w:rPr>
        <w:t xml:space="preserve"> ходимлар вакилларининг</w:t>
      </w:r>
      <w:r w:rsidRPr="00A07D2E">
        <w:rPr>
          <w:sz w:val="24"/>
          <w:szCs w:val="24"/>
          <w:lang w:val="uz-Cyrl-UZ"/>
        </w:rPr>
        <w:t xml:space="preserve"> юқори касаба уюшмаси </w:t>
      </w:r>
      <w:r>
        <w:rPr>
          <w:sz w:val="24"/>
          <w:szCs w:val="24"/>
          <w:lang w:val="uz-Cyrl-UZ"/>
        </w:rPr>
        <w:t>Муассаса</w:t>
      </w:r>
      <w:r w:rsidRPr="00A07D2E">
        <w:rPr>
          <w:sz w:val="24"/>
          <w:szCs w:val="24"/>
          <w:lang w:val="uz-Cyrl-UZ"/>
        </w:rPr>
        <w:t>лари томонидан ташкил этилаётган ўқувлар, маданий-маърифий ва спорт йўналишидаги тадбирларда иштирок этишлари билан боғлиқ қисқа муддатли (</w:t>
      </w:r>
      <w:r w:rsidRPr="008F3FFA">
        <w:rPr>
          <w:b/>
          <w:sz w:val="24"/>
          <w:szCs w:val="24"/>
          <w:u w:val="single"/>
          <w:lang w:val="uz-Cyrl-UZ"/>
        </w:rPr>
        <w:t>икки</w:t>
      </w:r>
      <w:r w:rsidRPr="00A07D2E">
        <w:rPr>
          <w:sz w:val="24"/>
          <w:szCs w:val="24"/>
          <w:lang w:val="uz-Cyrl-UZ"/>
        </w:rPr>
        <w:t xml:space="preserve"> ҳафтагача) хизмат сафарихаражатларини(бориш ва келиш, суткалик харажатлар, меҳмонхонада яшаш ва ҳ.к.) </w:t>
      </w:r>
      <w:r>
        <w:rPr>
          <w:b/>
          <w:sz w:val="24"/>
          <w:szCs w:val="24"/>
          <w:lang w:val="uz-Cyrl-UZ"/>
        </w:rPr>
        <w:t>Муассаса</w:t>
      </w:r>
      <w:r w:rsidRPr="00A07D2E">
        <w:rPr>
          <w:sz w:val="24"/>
          <w:szCs w:val="24"/>
          <w:lang w:val="uz-Cyrl-UZ"/>
        </w:rPr>
        <w:t xml:space="preserve"> ҳисобидан қоплаш мажбуриятини олади.</w:t>
      </w:r>
    </w:p>
    <w:p w:rsidR="006F333B" w:rsidRPr="00A07D2E" w:rsidRDefault="006F333B" w:rsidP="006F333B">
      <w:pPr>
        <w:tabs>
          <w:tab w:val="left" w:pos="5040"/>
        </w:tabs>
        <w:ind w:right="-6" w:firstLine="426"/>
        <w:jc w:val="both"/>
        <w:rPr>
          <w:sz w:val="24"/>
          <w:szCs w:val="24"/>
          <w:lang w:val="uz-Cyrl-UZ"/>
        </w:rPr>
      </w:pPr>
      <w:r w:rsidRPr="00A07D2E">
        <w:rPr>
          <w:b/>
          <w:sz w:val="24"/>
          <w:szCs w:val="24"/>
          <w:lang w:val="uz-Cyrl-UZ"/>
        </w:rPr>
        <w:t>16.14.</w:t>
      </w:r>
      <w:r w:rsidRPr="00A07D2E">
        <w:rPr>
          <w:sz w:val="24"/>
          <w:szCs w:val="24"/>
          <w:lang w:val="uz-Cyrl-UZ"/>
        </w:rPr>
        <w:t> Ишлаб чиқаришдаги асосий ишидан озод қилинмаган</w:t>
      </w:r>
      <w:r w:rsidRPr="00A07D2E">
        <w:rPr>
          <w:b/>
          <w:sz w:val="24"/>
          <w:szCs w:val="24"/>
          <w:lang w:val="uz-Cyrl-UZ"/>
        </w:rPr>
        <w:t xml:space="preserve"> ходимлар вакилларига </w:t>
      </w:r>
      <w:r w:rsidRPr="00A07D2E">
        <w:rPr>
          <w:sz w:val="24"/>
          <w:szCs w:val="24"/>
          <w:lang w:val="uz-Cyrl-UZ"/>
        </w:rPr>
        <w:t xml:space="preserve">интизомий жазо чораларини қўллаш, улар билан </w:t>
      </w:r>
      <w:r w:rsidRPr="00A07D2E">
        <w:rPr>
          <w:b/>
          <w:sz w:val="24"/>
          <w:szCs w:val="24"/>
          <w:lang w:val="uz-Cyrl-UZ"/>
        </w:rPr>
        <w:t>Иш берувчи</w:t>
      </w:r>
      <w:r w:rsidRPr="00A07D2E">
        <w:rPr>
          <w:sz w:val="24"/>
          <w:szCs w:val="24"/>
          <w:lang w:val="uz-Cyrl-UZ"/>
        </w:rPr>
        <w:t xml:space="preserve"> ташаббусига кўра меҳнат шартномасини бекор қилиш амаллари Ўзбекистон Республикаси Меҳнат кодексида, Ўзбекистон Республикасининг «Касаба уюшмалари тўғрисида»ги Қонунида ҳамда Халқаро меҳнат </w:t>
      </w:r>
      <w:r>
        <w:rPr>
          <w:sz w:val="24"/>
          <w:szCs w:val="24"/>
          <w:lang w:val="uz-Cyrl-UZ"/>
        </w:rPr>
        <w:t>Муассаса</w:t>
      </w:r>
      <w:r w:rsidRPr="00A07D2E">
        <w:rPr>
          <w:sz w:val="24"/>
          <w:szCs w:val="24"/>
          <w:lang w:val="uz-Cyrl-UZ"/>
        </w:rPr>
        <w:t>ининг «</w:t>
      </w:r>
      <w:r>
        <w:rPr>
          <w:sz w:val="24"/>
          <w:szCs w:val="24"/>
          <w:lang w:val="uz-Cyrl-UZ"/>
        </w:rPr>
        <w:t>Муассаса</w:t>
      </w:r>
      <w:r w:rsidRPr="00A07D2E">
        <w:rPr>
          <w:sz w:val="24"/>
          <w:szCs w:val="24"/>
          <w:lang w:val="uz-Cyrl-UZ"/>
        </w:rPr>
        <w:t>ларда меҳнаткашлар вакилларининг ҳуқуқларини ҳимоя қилиш ва уларга бериладиган имкониятлар тўғрисида»ги 135-Конвенциясида назарда тутилган чекловларга риоя қилинган ҳолда амалга оширилади.</w:t>
      </w:r>
    </w:p>
    <w:p w:rsidR="006F333B" w:rsidRPr="00A07D2E" w:rsidRDefault="006F333B" w:rsidP="006F333B">
      <w:pPr>
        <w:tabs>
          <w:tab w:val="left" w:pos="5040"/>
        </w:tabs>
        <w:ind w:right="-6" w:firstLine="426"/>
        <w:jc w:val="both"/>
        <w:rPr>
          <w:sz w:val="24"/>
          <w:szCs w:val="24"/>
          <w:lang w:val="uz-Cyrl-UZ"/>
        </w:rPr>
      </w:pPr>
      <w:r w:rsidRPr="00A07D2E">
        <w:rPr>
          <w:b/>
          <w:sz w:val="24"/>
          <w:szCs w:val="24"/>
          <w:lang w:val="uz-Cyrl-UZ"/>
        </w:rPr>
        <w:t>16.15.</w:t>
      </w:r>
      <w:r w:rsidRPr="00A07D2E">
        <w:rPr>
          <w:sz w:val="24"/>
          <w:szCs w:val="24"/>
          <w:lang w:val="uz-Cyrl-UZ"/>
        </w:rPr>
        <w:t> </w:t>
      </w:r>
      <w:r>
        <w:rPr>
          <w:b/>
          <w:sz w:val="24"/>
          <w:szCs w:val="24"/>
          <w:lang w:val="uz-Cyrl-UZ"/>
        </w:rPr>
        <w:t>Муассаса</w:t>
      </w:r>
      <w:r w:rsidRPr="00A07D2E">
        <w:rPr>
          <w:b/>
          <w:sz w:val="24"/>
          <w:szCs w:val="24"/>
          <w:lang w:val="uz-Cyrl-UZ"/>
        </w:rPr>
        <w:t>да</w:t>
      </w:r>
      <w:r w:rsidRPr="00A07D2E">
        <w:rPr>
          <w:sz w:val="24"/>
          <w:szCs w:val="24"/>
          <w:lang w:val="uz-Cyrl-UZ"/>
        </w:rPr>
        <w:t xml:space="preserve"> Халқаро Меҳнат </w:t>
      </w:r>
      <w:r>
        <w:rPr>
          <w:sz w:val="24"/>
          <w:szCs w:val="24"/>
          <w:lang w:val="uz-Cyrl-UZ"/>
        </w:rPr>
        <w:t>Муассаса</w:t>
      </w:r>
      <w:r w:rsidRPr="00A07D2E">
        <w:rPr>
          <w:sz w:val="24"/>
          <w:szCs w:val="24"/>
          <w:lang w:val="uz-Cyrl-UZ"/>
        </w:rPr>
        <w:t>ининг “Бирлашмалар эркинлиги ва касаба уюшмаларига бирлашиш хуқуқини ҳимоя қилиш тўғрисида”ги 87-сонли Конвенцияси талабларига оғишмай риоя этилади.</w:t>
      </w:r>
    </w:p>
    <w:p w:rsidR="006F333B" w:rsidRPr="00A07D2E" w:rsidRDefault="006F333B" w:rsidP="006F333B">
      <w:pPr>
        <w:pStyle w:val="a9"/>
        <w:widowControl w:val="0"/>
        <w:ind w:firstLine="426"/>
        <w:jc w:val="both"/>
        <w:rPr>
          <w:sz w:val="24"/>
          <w:szCs w:val="24"/>
          <w:lang w:val="uz-Cyrl-UZ"/>
        </w:rPr>
      </w:pPr>
      <w:r w:rsidRPr="00A07D2E">
        <w:rPr>
          <w:b/>
          <w:sz w:val="24"/>
          <w:szCs w:val="24"/>
          <w:lang w:val="uz-Cyrl-UZ"/>
        </w:rPr>
        <w:t>16.16. </w:t>
      </w:r>
      <w:r>
        <w:rPr>
          <w:b/>
          <w:sz w:val="24"/>
          <w:szCs w:val="24"/>
          <w:lang w:val="uz-Cyrl-UZ"/>
        </w:rPr>
        <w:t>Муассаса</w:t>
      </w:r>
      <w:r w:rsidRPr="00A07D2E">
        <w:rPr>
          <w:sz w:val="24"/>
          <w:szCs w:val="24"/>
          <w:lang w:val="uz-Cyrl-UZ"/>
        </w:rPr>
        <w:t xml:space="preserve"> ходимлари учун Ўзбекистон Республикасининг “Касаба уюшмалари тўғрисида”ги Қонуни мазмунини ёритиш бўйича ўқув тадбирлари ўтказиб борилади. </w:t>
      </w:r>
    </w:p>
    <w:p w:rsidR="006F333B" w:rsidRDefault="006F333B" w:rsidP="006F333B">
      <w:pPr>
        <w:pStyle w:val="3"/>
        <w:ind w:right="-6"/>
        <w:rPr>
          <w:sz w:val="24"/>
          <w:szCs w:val="24"/>
          <w:lang w:val="uz-Cyrl-UZ"/>
        </w:rPr>
      </w:pPr>
      <w:r w:rsidRPr="00A07D2E">
        <w:rPr>
          <w:sz w:val="24"/>
          <w:szCs w:val="24"/>
          <w:lang w:val="uz-Cyrl-UZ"/>
        </w:rPr>
        <w:t>ХV</w:t>
      </w:r>
      <w:r w:rsidRPr="00A07D2E">
        <w:rPr>
          <w:caps/>
          <w:sz w:val="24"/>
          <w:szCs w:val="24"/>
          <w:lang w:val="uz-Cyrl-UZ"/>
        </w:rPr>
        <w:t>II</w:t>
      </w:r>
      <w:r w:rsidRPr="00A07D2E">
        <w:rPr>
          <w:sz w:val="24"/>
          <w:szCs w:val="24"/>
          <w:lang w:val="uz-Cyrl-UZ"/>
        </w:rPr>
        <w:t>. ЖАМОА ШАРТНОМАСИБАЖАРИЛИШИНИ</w:t>
      </w:r>
    </w:p>
    <w:p w:rsidR="006F333B" w:rsidRPr="00A07D2E" w:rsidRDefault="006F333B" w:rsidP="006F333B">
      <w:pPr>
        <w:pStyle w:val="3"/>
        <w:ind w:right="-6"/>
        <w:rPr>
          <w:sz w:val="24"/>
          <w:szCs w:val="24"/>
          <w:lang w:val="uz-Cyrl-UZ"/>
        </w:rPr>
      </w:pPr>
      <w:r>
        <w:rPr>
          <w:sz w:val="24"/>
          <w:szCs w:val="24"/>
          <w:lang w:val="uz-Cyrl-UZ"/>
        </w:rPr>
        <w:t xml:space="preserve">НАЗОРАТ </w:t>
      </w:r>
      <w:r w:rsidRPr="00A07D2E">
        <w:rPr>
          <w:sz w:val="24"/>
          <w:szCs w:val="24"/>
          <w:lang w:val="uz-Cyrl-UZ"/>
        </w:rPr>
        <w:t>ҚИЛИШ</w:t>
      </w:r>
    </w:p>
    <w:p w:rsidR="006F333B" w:rsidRPr="00A07D2E" w:rsidRDefault="006F333B" w:rsidP="006F333B">
      <w:pPr>
        <w:pStyle w:val="a9"/>
        <w:keepLines/>
        <w:widowControl w:val="0"/>
        <w:spacing w:after="0"/>
        <w:ind w:right="-6" w:firstLine="426"/>
        <w:jc w:val="both"/>
        <w:rPr>
          <w:i/>
          <w:sz w:val="24"/>
          <w:szCs w:val="24"/>
          <w:lang w:val="uz-Cyrl-UZ"/>
        </w:rPr>
      </w:pPr>
      <w:r w:rsidRPr="00A07D2E">
        <w:rPr>
          <w:b/>
          <w:sz w:val="24"/>
          <w:szCs w:val="24"/>
          <w:lang w:val="uz-Cyrl-UZ"/>
        </w:rPr>
        <w:t>17.1. Касаба уюшмаси қўмитаси</w:t>
      </w:r>
      <w:r w:rsidRPr="00A07D2E">
        <w:rPr>
          <w:sz w:val="24"/>
          <w:szCs w:val="24"/>
          <w:lang w:val="uz-Cyrl-UZ"/>
        </w:rPr>
        <w:t xml:space="preserve"> манфаатлари у томонидан ифода этилаётган ходимлар номидан </w:t>
      </w:r>
      <w:r w:rsidRPr="00A07D2E">
        <w:rPr>
          <w:b/>
          <w:sz w:val="24"/>
          <w:szCs w:val="24"/>
          <w:lang w:val="uz-Cyrl-UZ"/>
        </w:rPr>
        <w:t>Иш берувчи</w:t>
      </w:r>
      <w:r w:rsidRPr="00A07D2E">
        <w:rPr>
          <w:sz w:val="24"/>
          <w:szCs w:val="24"/>
          <w:lang w:val="uz-Cyrl-UZ"/>
        </w:rPr>
        <w:t xml:space="preserve"> билан жамоа музокараларини олиб боришга, жамоа шартномасини тузишга бўлган устувор ҳуқуққа эга, шунингдек унинг бажарилиши юзасидан жамоатчилик назоратини амалга оширади. (</w:t>
      </w:r>
      <w:r w:rsidRPr="00A07D2E">
        <w:rPr>
          <w:i/>
          <w:sz w:val="24"/>
          <w:szCs w:val="24"/>
          <w:lang w:val="uz-Cyrl-UZ"/>
        </w:rPr>
        <w:t xml:space="preserve">Ўзбекистон Республикаси </w:t>
      </w:r>
      <w:r w:rsidRPr="00A07D2E">
        <w:rPr>
          <w:bCs/>
          <w:i/>
          <w:sz w:val="24"/>
          <w:szCs w:val="24"/>
          <w:lang w:val="uz-Cyrl-UZ"/>
        </w:rPr>
        <w:t>«Касаба уюшмалари тўғрисида»</w:t>
      </w:r>
      <w:r w:rsidRPr="00A07D2E">
        <w:rPr>
          <w:i/>
          <w:sz w:val="24"/>
          <w:szCs w:val="24"/>
          <w:lang w:val="uz-Cyrl-UZ"/>
        </w:rPr>
        <w:t>ги Қонунининг 29- ва 34-моддалари).</w:t>
      </w:r>
    </w:p>
    <w:p w:rsidR="006F333B" w:rsidRPr="00A07D2E" w:rsidRDefault="006F333B" w:rsidP="006F333B">
      <w:pPr>
        <w:ind w:right="-6" w:firstLine="426"/>
        <w:jc w:val="both"/>
        <w:rPr>
          <w:sz w:val="24"/>
          <w:szCs w:val="24"/>
          <w:lang w:val="uz-Cyrl-UZ"/>
        </w:rPr>
      </w:pPr>
      <w:r w:rsidRPr="00A07D2E">
        <w:rPr>
          <w:b/>
          <w:sz w:val="24"/>
          <w:szCs w:val="24"/>
          <w:lang w:val="uz-Cyrl-UZ"/>
        </w:rPr>
        <w:t>17.2.</w:t>
      </w:r>
      <w:r w:rsidRPr="00A07D2E">
        <w:rPr>
          <w:sz w:val="24"/>
          <w:szCs w:val="24"/>
          <w:lang w:val="uz-Cyrl-UZ"/>
        </w:rPr>
        <w:t xml:space="preserve"> Тарафлар мазкур </w:t>
      </w:r>
      <w:r w:rsidRPr="00A07D2E">
        <w:rPr>
          <w:b/>
          <w:sz w:val="24"/>
          <w:szCs w:val="24"/>
          <w:lang w:val="uz-Cyrl-UZ"/>
        </w:rPr>
        <w:t xml:space="preserve">Шартнома </w:t>
      </w:r>
      <w:r w:rsidRPr="00A07D2E">
        <w:rPr>
          <w:sz w:val="24"/>
          <w:szCs w:val="24"/>
          <w:lang w:val="uz-Cyrl-UZ"/>
        </w:rPr>
        <w:t>бажарилишини текшириб боришда ижтимоий-меҳнат масалалари бўйича комиссияга кўмаклашиб боришни ўз зиммаларига оладилар.</w:t>
      </w:r>
    </w:p>
    <w:p w:rsidR="006F333B" w:rsidRPr="00A07D2E" w:rsidRDefault="006F333B" w:rsidP="006F333B">
      <w:pPr>
        <w:pStyle w:val="a9"/>
        <w:widowControl w:val="0"/>
        <w:spacing w:after="0"/>
        <w:ind w:firstLine="426"/>
        <w:jc w:val="both"/>
        <w:rPr>
          <w:sz w:val="24"/>
          <w:szCs w:val="24"/>
          <w:lang w:val="uz-Cyrl-UZ"/>
        </w:rPr>
      </w:pPr>
      <w:r w:rsidRPr="00A07D2E">
        <w:rPr>
          <w:b/>
          <w:sz w:val="24"/>
          <w:szCs w:val="24"/>
          <w:lang w:val="uz-Cyrl-UZ"/>
        </w:rPr>
        <w:t>17.3.</w:t>
      </w:r>
      <w:r w:rsidRPr="00A07D2E">
        <w:rPr>
          <w:sz w:val="24"/>
          <w:szCs w:val="24"/>
          <w:lang w:val="uz-Cyrl-UZ"/>
        </w:rPr>
        <w:t xml:space="preserve"> Тарафлар йилда </w:t>
      </w:r>
      <w:r w:rsidRPr="008F3FFA">
        <w:rPr>
          <w:b/>
          <w:sz w:val="24"/>
          <w:szCs w:val="24"/>
          <w:u w:val="single"/>
          <w:lang w:val="uz-Cyrl-UZ"/>
        </w:rPr>
        <w:t>бир</w:t>
      </w:r>
      <w:r w:rsidRPr="00A07D2E">
        <w:rPr>
          <w:sz w:val="24"/>
          <w:szCs w:val="24"/>
          <w:lang w:val="uz-Cyrl-UZ"/>
        </w:rPr>
        <w:t xml:space="preserve"> маротаба мазкур </w:t>
      </w:r>
      <w:r w:rsidRPr="00A07D2E">
        <w:rPr>
          <w:b/>
          <w:sz w:val="24"/>
          <w:szCs w:val="24"/>
          <w:lang w:val="uz-Cyrl-UZ"/>
        </w:rPr>
        <w:t>Шартнома</w:t>
      </w:r>
      <w:r w:rsidRPr="00A07D2E">
        <w:rPr>
          <w:sz w:val="24"/>
          <w:szCs w:val="24"/>
          <w:lang w:val="uz-Cyrl-UZ"/>
        </w:rPr>
        <w:t xml:space="preserve"> бажарилиши юзасидан текширув ўтказиш ва текширув натижаларини меҳнат жамоасининг умумий йиғилиши (конференцияси)да муҳокама қилишни ўз зиммаларига оладилар. Бунда, жамоа шартномаси бажарилишининг йил якунлари ҳисобот йилидан кейинги йилнинг 1 апрелидан кечиктирмай кўриб чиқилади.</w:t>
      </w:r>
    </w:p>
    <w:p w:rsidR="006F333B" w:rsidRPr="00A07D2E" w:rsidRDefault="006F333B" w:rsidP="006F333B">
      <w:pPr>
        <w:pStyle w:val="a9"/>
        <w:widowControl w:val="0"/>
        <w:spacing w:after="0"/>
        <w:ind w:firstLine="426"/>
        <w:jc w:val="both"/>
        <w:rPr>
          <w:sz w:val="24"/>
          <w:szCs w:val="24"/>
          <w:lang w:val="uz-Cyrl-UZ"/>
        </w:rPr>
      </w:pPr>
      <w:r w:rsidRPr="00A07D2E">
        <w:rPr>
          <w:b/>
          <w:sz w:val="24"/>
          <w:szCs w:val="24"/>
          <w:lang w:val="uz-Cyrl-UZ"/>
        </w:rPr>
        <w:t>17.4.</w:t>
      </w:r>
      <w:r w:rsidRPr="00A07D2E">
        <w:rPr>
          <w:sz w:val="24"/>
          <w:szCs w:val="24"/>
          <w:lang w:val="uz-Cyrl-UZ"/>
        </w:rPr>
        <w:t> Меҳнат жамоасининг умумий йиғилиши (конференцияси)да</w:t>
      </w:r>
      <w:r w:rsidRPr="00A07D2E">
        <w:rPr>
          <w:b/>
          <w:sz w:val="24"/>
          <w:szCs w:val="24"/>
          <w:lang w:val="uz-Cyrl-UZ"/>
        </w:rPr>
        <w:t xml:space="preserve"> Иш берувчининг</w:t>
      </w:r>
      <w:r>
        <w:rPr>
          <w:b/>
          <w:sz w:val="24"/>
          <w:szCs w:val="24"/>
          <w:lang w:val="uz-Cyrl-UZ"/>
        </w:rPr>
        <w:t>Муассаса</w:t>
      </w:r>
      <w:r w:rsidRPr="00A07D2E">
        <w:rPr>
          <w:sz w:val="24"/>
          <w:szCs w:val="24"/>
          <w:lang w:val="uz-Cyrl-UZ"/>
        </w:rPr>
        <w:t xml:space="preserve"> ходимларининг мажбурий меҳнатга жалб килинмаслигига оид мажбуриятлари тўлиқ бажарилиши юзасидан ҳисоботи эшитилади.</w:t>
      </w:r>
    </w:p>
    <w:p w:rsidR="006F333B" w:rsidRPr="00A07D2E" w:rsidRDefault="006F333B" w:rsidP="006F333B">
      <w:pPr>
        <w:widowControl w:val="0"/>
        <w:ind w:firstLine="426"/>
        <w:jc w:val="both"/>
        <w:rPr>
          <w:sz w:val="24"/>
          <w:szCs w:val="24"/>
          <w:lang w:val="uz-Cyrl-UZ"/>
        </w:rPr>
      </w:pPr>
      <w:r w:rsidRPr="00A07D2E">
        <w:rPr>
          <w:b/>
          <w:sz w:val="24"/>
          <w:szCs w:val="24"/>
          <w:lang w:val="uz-Cyrl-UZ"/>
        </w:rPr>
        <w:t>17.5.</w:t>
      </w:r>
      <w:r w:rsidRPr="00A07D2E">
        <w:rPr>
          <w:sz w:val="24"/>
          <w:szCs w:val="24"/>
          <w:lang w:val="uz-Cyrl-UZ"/>
        </w:rPr>
        <w:t xml:space="preserve"> Тарафлар Бош, тармоқ, ҳудудий жамоа келишувларни тан олиб, уларни бажариш мажбуриятини ўз зиммаларига оладилар. Башарти юқорида номлари келтирилган келишувларга ўзгартишлар киритилса, </w:t>
      </w:r>
      <w:r w:rsidRPr="00A07D2E">
        <w:rPr>
          <w:b/>
          <w:sz w:val="24"/>
          <w:szCs w:val="24"/>
          <w:lang w:val="uz-Cyrl-UZ"/>
        </w:rPr>
        <w:t>Иш берувчи</w:t>
      </w:r>
      <w:r w:rsidRPr="00A07D2E">
        <w:rPr>
          <w:sz w:val="24"/>
          <w:szCs w:val="24"/>
          <w:lang w:val="uz-Cyrl-UZ"/>
        </w:rPr>
        <w:t xml:space="preserve"> ва </w:t>
      </w:r>
      <w:r w:rsidRPr="00A07D2E">
        <w:rPr>
          <w:b/>
          <w:sz w:val="24"/>
          <w:szCs w:val="24"/>
          <w:lang w:val="uz-Cyrl-UZ"/>
        </w:rPr>
        <w:t xml:space="preserve">Касаба уюшмаси қўмитаси </w:t>
      </w:r>
      <w:r w:rsidRPr="008F3FFA">
        <w:rPr>
          <w:b/>
          <w:sz w:val="24"/>
          <w:szCs w:val="24"/>
          <w:u w:val="single"/>
          <w:lang w:val="uz-Cyrl-UZ"/>
        </w:rPr>
        <w:t>икки ой</w:t>
      </w:r>
      <w:r w:rsidRPr="00A07D2E">
        <w:rPr>
          <w:sz w:val="24"/>
          <w:szCs w:val="24"/>
          <w:lang w:val="uz-Cyrl-UZ"/>
        </w:rPr>
        <w:t xml:space="preserve"> муддат ичида мазкур </w:t>
      </w:r>
      <w:r w:rsidRPr="00A07D2E">
        <w:rPr>
          <w:b/>
          <w:sz w:val="24"/>
          <w:szCs w:val="24"/>
          <w:lang w:val="uz-Cyrl-UZ"/>
        </w:rPr>
        <w:t>Шартномага</w:t>
      </w:r>
      <w:r w:rsidRPr="00A07D2E">
        <w:rPr>
          <w:sz w:val="24"/>
          <w:szCs w:val="24"/>
          <w:lang w:val="uz-Cyrl-UZ"/>
        </w:rPr>
        <w:t xml:space="preserve"> тегишли ўзгартиш ва қўшимчалар киритиш бўйича музокаралар олиб боради. </w:t>
      </w:r>
    </w:p>
    <w:p w:rsidR="006F333B" w:rsidRPr="00A07D2E" w:rsidRDefault="006F333B" w:rsidP="006F333B">
      <w:pPr>
        <w:tabs>
          <w:tab w:val="num" w:pos="1134"/>
        </w:tabs>
        <w:ind w:firstLine="426"/>
        <w:jc w:val="both"/>
        <w:rPr>
          <w:sz w:val="24"/>
          <w:szCs w:val="24"/>
          <w:lang w:val="uz-Cyrl-UZ"/>
        </w:rPr>
      </w:pPr>
      <w:r w:rsidRPr="00A07D2E">
        <w:rPr>
          <w:b/>
          <w:sz w:val="24"/>
          <w:szCs w:val="24"/>
          <w:lang w:val="uz-Cyrl-UZ"/>
        </w:rPr>
        <w:lastRenderedPageBreak/>
        <w:t>17.6.</w:t>
      </w:r>
      <w:r w:rsidRPr="00A07D2E">
        <w:rPr>
          <w:sz w:val="24"/>
          <w:szCs w:val="24"/>
          <w:lang w:val="uz-Cyrl-UZ"/>
        </w:rPr>
        <w:t xml:space="preserve"> Тарафлар шуни эътироф этадиларки, уларнинг мазкур </w:t>
      </w:r>
      <w:r w:rsidRPr="00A07D2E">
        <w:rPr>
          <w:b/>
          <w:sz w:val="24"/>
          <w:szCs w:val="24"/>
          <w:lang w:val="uz-Cyrl-UZ"/>
        </w:rPr>
        <w:t>Шартномада</w:t>
      </w:r>
      <w:r w:rsidRPr="00A07D2E">
        <w:rPr>
          <w:sz w:val="24"/>
          <w:szCs w:val="24"/>
          <w:lang w:val="uz-Cyrl-UZ"/>
        </w:rPr>
        <w:t xml:space="preserve"> акс эттирилган манфаатлари улар томонидан </w:t>
      </w:r>
      <w:r w:rsidRPr="00A07D2E">
        <w:rPr>
          <w:b/>
          <w:sz w:val="24"/>
          <w:szCs w:val="24"/>
          <w:lang w:val="uz-Cyrl-UZ"/>
        </w:rPr>
        <w:t>Шартноманинг</w:t>
      </w:r>
      <w:r w:rsidRPr="00A07D2E">
        <w:rPr>
          <w:sz w:val="24"/>
          <w:szCs w:val="24"/>
          <w:lang w:val="uz-Cyrl-UZ"/>
        </w:rPr>
        <w:t xml:space="preserve"> барча шартлари ва мажбуриятлари сўзсиз бажарилган тақдирдагина рўйёбга чиқиши мумкин. </w:t>
      </w:r>
    </w:p>
    <w:p w:rsidR="006F333B" w:rsidRPr="00A07D2E" w:rsidRDefault="006F333B" w:rsidP="006F333B">
      <w:pPr>
        <w:tabs>
          <w:tab w:val="num" w:pos="1134"/>
        </w:tabs>
        <w:ind w:firstLine="426"/>
        <w:jc w:val="both"/>
        <w:rPr>
          <w:sz w:val="24"/>
          <w:szCs w:val="24"/>
          <w:lang w:val="uz-Cyrl-UZ"/>
        </w:rPr>
      </w:pPr>
      <w:r w:rsidRPr="00A07D2E">
        <w:rPr>
          <w:b/>
          <w:sz w:val="24"/>
          <w:szCs w:val="24"/>
          <w:lang w:val="uz-Cyrl-UZ"/>
        </w:rPr>
        <w:t>17.7.</w:t>
      </w:r>
      <w:r w:rsidRPr="00A07D2E">
        <w:rPr>
          <w:sz w:val="24"/>
          <w:szCs w:val="24"/>
          <w:lang w:val="uz-Cyrl-UZ"/>
        </w:rPr>
        <w:t> </w:t>
      </w:r>
      <w:r w:rsidRPr="00A07D2E">
        <w:rPr>
          <w:b/>
          <w:sz w:val="24"/>
          <w:szCs w:val="24"/>
          <w:lang w:val="uz-Cyrl-UZ"/>
        </w:rPr>
        <w:t>Касаба уюшмаси қўмитаси</w:t>
      </w:r>
      <w:r w:rsidRPr="00A07D2E">
        <w:rPr>
          <w:sz w:val="24"/>
          <w:szCs w:val="24"/>
          <w:lang w:val="uz-Cyrl-UZ"/>
        </w:rPr>
        <w:t xml:space="preserve"> жамоа шартномаси лойиҳасини маъқуллаш юзасидан чақириладиган меҳнат жамоасининг умумий йиғилиши (конференцияси)дан олдин унинг лойиҳасини жамоатчилик экспертизасидан ўтказиш учун юқори турувчи касаба уюшмаси органига тақдим этади.</w:t>
      </w:r>
    </w:p>
    <w:p w:rsidR="006F333B" w:rsidRPr="00A07D2E" w:rsidRDefault="006F333B" w:rsidP="006F333B">
      <w:pPr>
        <w:tabs>
          <w:tab w:val="num" w:pos="1134"/>
        </w:tabs>
        <w:ind w:firstLine="426"/>
        <w:jc w:val="both"/>
        <w:rPr>
          <w:sz w:val="24"/>
          <w:szCs w:val="24"/>
          <w:lang w:val="uz-Cyrl-UZ"/>
        </w:rPr>
      </w:pPr>
      <w:r w:rsidRPr="00A07D2E">
        <w:rPr>
          <w:b/>
          <w:sz w:val="24"/>
          <w:szCs w:val="24"/>
          <w:lang w:val="uz-Cyrl-UZ"/>
        </w:rPr>
        <w:t>17.8.</w:t>
      </w:r>
      <w:r w:rsidRPr="00A07D2E">
        <w:rPr>
          <w:sz w:val="24"/>
          <w:szCs w:val="24"/>
          <w:lang w:val="uz-Cyrl-UZ"/>
        </w:rPr>
        <w:t xml:space="preserve"> Мазкур </w:t>
      </w:r>
      <w:r w:rsidRPr="00A07D2E">
        <w:rPr>
          <w:b/>
          <w:sz w:val="24"/>
          <w:szCs w:val="24"/>
          <w:lang w:val="uz-Cyrl-UZ"/>
        </w:rPr>
        <w:t>Шартнома</w:t>
      </w:r>
      <w:r w:rsidRPr="00A07D2E">
        <w:rPr>
          <w:sz w:val="24"/>
          <w:szCs w:val="24"/>
          <w:lang w:val="uz-Cyrl-UZ"/>
        </w:rPr>
        <w:t xml:space="preserve"> имзолангандан сўнг, тарафлар уни рўйхатдан ўтказиш учун юқори турувчи касаба уюшмаси органига тақдим этадилар. </w:t>
      </w:r>
    </w:p>
    <w:p w:rsidR="006F333B" w:rsidRPr="00A07D2E" w:rsidRDefault="006F333B" w:rsidP="006F333B">
      <w:pPr>
        <w:ind w:firstLine="426"/>
        <w:jc w:val="both"/>
        <w:rPr>
          <w:sz w:val="24"/>
          <w:szCs w:val="24"/>
          <w:lang w:val="uz-Cyrl-UZ"/>
        </w:rPr>
      </w:pPr>
      <w:r w:rsidRPr="00A07D2E">
        <w:rPr>
          <w:b/>
          <w:sz w:val="24"/>
          <w:szCs w:val="24"/>
          <w:lang w:val="uz-Cyrl-UZ"/>
        </w:rPr>
        <w:t>17.9.</w:t>
      </w:r>
      <w:r w:rsidRPr="00A07D2E">
        <w:rPr>
          <w:sz w:val="24"/>
          <w:szCs w:val="24"/>
          <w:lang w:val="uz-Cyrl-UZ"/>
        </w:rPr>
        <w:t xml:space="preserve"> Мазкур </w:t>
      </w:r>
      <w:r w:rsidRPr="00A07D2E">
        <w:rPr>
          <w:b/>
          <w:sz w:val="24"/>
          <w:szCs w:val="24"/>
          <w:lang w:val="uz-Cyrl-UZ"/>
        </w:rPr>
        <w:t>Шартнома</w:t>
      </w:r>
      <w:r w:rsidRPr="00A07D2E">
        <w:rPr>
          <w:sz w:val="24"/>
          <w:szCs w:val="24"/>
          <w:lang w:val="uz-Cyrl-UZ"/>
        </w:rPr>
        <w:t xml:space="preserve"> имзолангандан сўнг, томонлар унинг бажарилиши бўйича тадбирлар режаси, масъуллар ва муддатларни белгилаб оладилар. </w:t>
      </w:r>
    </w:p>
    <w:p w:rsidR="006F333B" w:rsidRPr="00A07D2E" w:rsidRDefault="006F333B" w:rsidP="006F333B">
      <w:pPr>
        <w:ind w:firstLine="426"/>
        <w:jc w:val="both"/>
        <w:rPr>
          <w:sz w:val="24"/>
          <w:szCs w:val="24"/>
          <w:lang w:val="uz-Cyrl-UZ"/>
        </w:rPr>
      </w:pPr>
      <w:bookmarkStart w:id="16" w:name="_Hlk92537318"/>
      <w:r w:rsidRPr="00A07D2E">
        <w:rPr>
          <w:b/>
          <w:sz w:val="24"/>
          <w:szCs w:val="24"/>
          <w:lang w:val="uz-Cyrl-UZ"/>
        </w:rPr>
        <w:t>17.10. </w:t>
      </w:r>
      <w:r>
        <w:rPr>
          <w:b/>
          <w:sz w:val="24"/>
          <w:szCs w:val="24"/>
          <w:lang w:val="uz-Cyrl-UZ"/>
        </w:rPr>
        <w:t>Муассаса</w:t>
      </w:r>
      <w:r w:rsidRPr="00A07D2E">
        <w:rPr>
          <w:b/>
          <w:sz w:val="24"/>
          <w:szCs w:val="24"/>
          <w:lang w:val="uz-Cyrl-UZ"/>
        </w:rPr>
        <w:t>да</w:t>
      </w:r>
      <w:r w:rsidRPr="00A07D2E">
        <w:rPr>
          <w:sz w:val="24"/>
          <w:szCs w:val="24"/>
          <w:lang w:val="uz-Cyrl-UZ"/>
        </w:rPr>
        <w:t xml:space="preserve"> ижтимоий-меҳнат муносабатларини тартибга солиш, жамоа музокаралари ўтказиш, жамоа шартномаси лойиҳасини тайёрлаш, унинг ижроси устидан назоратни ташкил этиш, шунингдек, </w:t>
      </w:r>
      <w:r w:rsidRPr="00A07D2E">
        <w:rPr>
          <w:b/>
          <w:sz w:val="24"/>
          <w:szCs w:val="24"/>
          <w:lang w:val="uz-Cyrl-UZ"/>
        </w:rPr>
        <w:t>Иш берувчи</w:t>
      </w:r>
      <w:r w:rsidRPr="00A07D2E">
        <w:rPr>
          <w:sz w:val="24"/>
          <w:szCs w:val="24"/>
          <w:lang w:val="uz-Cyrl-UZ"/>
        </w:rPr>
        <w:t xml:space="preserve"> томонидан касаба уюшмаси билан келишган ҳолда қабул қилинган бошқа локал норматив ҳужжатларнинг бажарилиши устидан назорат ўрнатиш мақсадида тенг ҳуқуқлилик асосида ижтимоий-меҳнат масалалари бўйича икки томонлама комиссия фаолияти йўлга қўйилади. </w:t>
      </w:r>
    </w:p>
    <w:p w:rsidR="006F333B" w:rsidRPr="00A07D2E" w:rsidRDefault="006F333B" w:rsidP="006F333B">
      <w:pPr>
        <w:ind w:firstLine="426"/>
        <w:jc w:val="both"/>
        <w:rPr>
          <w:sz w:val="24"/>
          <w:szCs w:val="24"/>
          <w:lang w:val="uz-Cyrl-UZ"/>
        </w:rPr>
      </w:pPr>
      <w:r w:rsidRPr="00A07D2E">
        <w:rPr>
          <w:b/>
          <w:sz w:val="24"/>
          <w:szCs w:val="24"/>
          <w:lang w:val="uz-Cyrl-UZ"/>
        </w:rPr>
        <w:t>Шартномани</w:t>
      </w:r>
      <w:r w:rsidRPr="00A07D2E">
        <w:rPr>
          <w:sz w:val="24"/>
          <w:szCs w:val="24"/>
          <w:lang w:val="uz-Cyrl-UZ"/>
        </w:rPr>
        <w:t xml:space="preserve"> имзолаган тарафлар комиссия йиғилишида унинг бажарилишини таъминламаётган масъуллар ҳисоботини эшитиш масаласини қўйиш ҳуқуқига эга.</w:t>
      </w:r>
    </w:p>
    <w:bookmarkEnd w:id="16"/>
    <w:p w:rsidR="006F333B" w:rsidRPr="00A07D2E" w:rsidRDefault="006F333B" w:rsidP="006F333B">
      <w:pPr>
        <w:ind w:firstLine="426"/>
        <w:jc w:val="both"/>
        <w:rPr>
          <w:bCs/>
          <w:sz w:val="24"/>
          <w:szCs w:val="24"/>
          <w:lang w:val="uz-Cyrl-UZ"/>
        </w:rPr>
      </w:pPr>
      <w:r w:rsidRPr="00A07D2E">
        <w:rPr>
          <w:b/>
          <w:bCs/>
          <w:sz w:val="24"/>
          <w:szCs w:val="24"/>
          <w:lang w:val="uz-Cyrl-UZ"/>
        </w:rPr>
        <w:t>17.11.</w:t>
      </w:r>
      <w:r w:rsidRPr="00A07D2E">
        <w:rPr>
          <w:sz w:val="24"/>
          <w:szCs w:val="24"/>
          <w:lang w:val="uz-Cyrl-UZ"/>
        </w:rPr>
        <w:t> </w:t>
      </w:r>
      <w:r w:rsidRPr="00A07D2E">
        <w:rPr>
          <w:b/>
          <w:bCs/>
          <w:sz w:val="24"/>
          <w:szCs w:val="24"/>
          <w:lang w:val="uz-Cyrl-UZ"/>
        </w:rPr>
        <w:t>Шартнома</w:t>
      </w:r>
      <w:r w:rsidRPr="00A07D2E">
        <w:rPr>
          <w:bCs/>
          <w:sz w:val="24"/>
          <w:szCs w:val="24"/>
          <w:lang w:val="uz-Cyrl-UZ"/>
        </w:rPr>
        <w:t xml:space="preserve"> имзоланган кунидан бир ойдан кечиктирилмаган муддатда </w:t>
      </w:r>
      <w:r>
        <w:rPr>
          <w:b/>
          <w:bCs/>
          <w:sz w:val="24"/>
          <w:szCs w:val="24"/>
          <w:lang w:val="uz-Cyrl-UZ"/>
        </w:rPr>
        <w:t>Муассаса</w:t>
      </w:r>
      <w:r w:rsidRPr="00A07D2E">
        <w:rPr>
          <w:b/>
          <w:bCs/>
          <w:sz w:val="24"/>
          <w:szCs w:val="24"/>
          <w:lang w:val="uz-Cyrl-UZ"/>
        </w:rPr>
        <w:t>нинг</w:t>
      </w:r>
      <w:r w:rsidRPr="00A07D2E">
        <w:rPr>
          <w:bCs/>
          <w:sz w:val="24"/>
          <w:szCs w:val="24"/>
          <w:lang w:val="uz-Cyrl-UZ"/>
        </w:rPr>
        <w:t xml:space="preserve"> кўп тиражли газетасида чоп этилади, брошюра кўринишида </w:t>
      </w:r>
      <w:r w:rsidRPr="008F3FFA">
        <w:rPr>
          <w:b/>
          <w:bCs/>
          <w:sz w:val="24"/>
          <w:szCs w:val="24"/>
          <w:u w:val="single"/>
          <w:lang w:val="uz-Cyrl-UZ"/>
        </w:rPr>
        <w:t>5</w:t>
      </w:r>
      <w:r w:rsidRPr="00A07D2E">
        <w:rPr>
          <w:bCs/>
          <w:sz w:val="24"/>
          <w:szCs w:val="24"/>
          <w:lang w:val="uz-Cyrl-UZ"/>
        </w:rPr>
        <w:t xml:space="preserve"> нусхада чиқарилади. </w:t>
      </w:r>
      <w:r w:rsidRPr="00A07D2E">
        <w:rPr>
          <w:b/>
          <w:bCs/>
          <w:sz w:val="24"/>
          <w:szCs w:val="24"/>
          <w:lang w:val="uz-Cyrl-UZ"/>
        </w:rPr>
        <w:t>Шартноманинг</w:t>
      </w:r>
      <w:r w:rsidRPr="00A07D2E">
        <w:rPr>
          <w:bCs/>
          <w:sz w:val="24"/>
          <w:szCs w:val="24"/>
          <w:lang w:val="uz-Cyrl-UZ"/>
        </w:rPr>
        <w:t xml:space="preserve"> бир нусхаси ходимлар учун кўринарли жойга осиб қўйилади, шунингдек ходимлар </w:t>
      </w:r>
      <w:r w:rsidRPr="00A07D2E">
        <w:rPr>
          <w:b/>
          <w:bCs/>
          <w:sz w:val="24"/>
          <w:szCs w:val="24"/>
          <w:lang w:val="uz-Cyrl-UZ"/>
        </w:rPr>
        <w:t>Шартнома</w:t>
      </w:r>
      <w:r w:rsidRPr="00A07D2E">
        <w:rPr>
          <w:bCs/>
          <w:sz w:val="24"/>
          <w:szCs w:val="24"/>
          <w:lang w:val="uz-Cyrl-UZ"/>
        </w:rPr>
        <w:t xml:space="preserve"> матни ва иловалари билан </w:t>
      </w:r>
      <w:r>
        <w:rPr>
          <w:b/>
          <w:bCs/>
          <w:sz w:val="24"/>
          <w:szCs w:val="24"/>
          <w:lang w:val="uz-Cyrl-UZ"/>
        </w:rPr>
        <w:t>Муассаса</w:t>
      </w:r>
      <w:r w:rsidRPr="00A07D2E">
        <w:rPr>
          <w:b/>
          <w:bCs/>
          <w:sz w:val="24"/>
          <w:szCs w:val="24"/>
          <w:lang w:val="uz-Cyrl-UZ"/>
        </w:rPr>
        <w:t>нинг</w:t>
      </w:r>
      <w:r w:rsidRPr="00A07D2E">
        <w:rPr>
          <w:bCs/>
          <w:sz w:val="24"/>
          <w:szCs w:val="24"/>
          <w:lang w:val="uz-Cyrl-UZ"/>
        </w:rPr>
        <w:t xml:space="preserve"> ходимлар бўлимида, меҳнат муҳофазаси, иш ҳақи ва юридик бўлимларида ҳамда </w:t>
      </w:r>
      <w:r w:rsidRPr="00A07D2E">
        <w:rPr>
          <w:b/>
          <w:bCs/>
          <w:sz w:val="24"/>
          <w:szCs w:val="24"/>
          <w:lang w:val="uz-Cyrl-UZ"/>
        </w:rPr>
        <w:t>Касаба уюшмаси қўмитасида</w:t>
      </w:r>
      <w:r w:rsidRPr="00A07D2E">
        <w:rPr>
          <w:bCs/>
          <w:sz w:val="24"/>
          <w:szCs w:val="24"/>
          <w:lang w:val="uz-Cyrl-UZ"/>
        </w:rPr>
        <w:t xml:space="preserve"> танишишлари мумкин. </w:t>
      </w:r>
    </w:p>
    <w:p w:rsidR="006F333B" w:rsidRPr="00A07D2E" w:rsidRDefault="006F333B" w:rsidP="006F333B">
      <w:pPr>
        <w:ind w:firstLine="426"/>
        <w:jc w:val="both"/>
        <w:rPr>
          <w:sz w:val="24"/>
          <w:szCs w:val="24"/>
          <w:lang w:val="uz-Cyrl-UZ"/>
        </w:rPr>
      </w:pPr>
      <w:r w:rsidRPr="00A07D2E">
        <w:rPr>
          <w:b/>
          <w:sz w:val="24"/>
          <w:szCs w:val="24"/>
          <w:lang w:val="uz-Cyrl-UZ"/>
        </w:rPr>
        <w:t>17.12. Шартноманинг</w:t>
      </w:r>
      <w:r w:rsidRPr="00A07D2E">
        <w:rPr>
          <w:sz w:val="24"/>
          <w:szCs w:val="24"/>
          <w:lang w:val="uz-Cyrl-UZ"/>
        </w:rPr>
        <w:t xml:space="preserve"> амал қилиш даврида ёки амал қилиш муддатини узайтириш даврида киритилган ўзгартиш ва қўшимчалар қўшимча келишув кўринишида бўлган алоҳида ҳужжатлар билан расмийлаштирилади ва мазкур </w:t>
      </w:r>
      <w:r w:rsidRPr="00A07D2E">
        <w:rPr>
          <w:b/>
          <w:sz w:val="24"/>
          <w:szCs w:val="24"/>
          <w:lang w:val="uz-Cyrl-UZ"/>
        </w:rPr>
        <w:t>Шартноманинг</w:t>
      </w:r>
      <w:r w:rsidRPr="00A07D2E">
        <w:rPr>
          <w:sz w:val="24"/>
          <w:szCs w:val="24"/>
          <w:lang w:val="uz-Cyrl-UZ"/>
        </w:rPr>
        <w:t xml:space="preserve"> ажралмас қисми бўлиб хисобланади.</w:t>
      </w:r>
    </w:p>
    <w:p w:rsidR="006F333B" w:rsidRPr="00A07D2E" w:rsidRDefault="006F333B" w:rsidP="006F333B">
      <w:pPr>
        <w:ind w:right="-6" w:firstLine="426"/>
        <w:jc w:val="both"/>
        <w:rPr>
          <w:sz w:val="24"/>
          <w:szCs w:val="24"/>
          <w:lang w:val="uz-Cyrl-UZ"/>
        </w:rPr>
      </w:pPr>
      <w:r w:rsidRPr="00A07D2E">
        <w:rPr>
          <w:b/>
          <w:sz w:val="24"/>
          <w:szCs w:val="24"/>
          <w:lang w:val="uz-Cyrl-UZ"/>
        </w:rPr>
        <w:t>17.13.</w:t>
      </w:r>
      <w:r w:rsidRPr="00A07D2E">
        <w:rPr>
          <w:sz w:val="24"/>
          <w:szCs w:val="24"/>
          <w:lang w:val="uz-Cyrl-UZ"/>
        </w:rPr>
        <w:t> </w:t>
      </w:r>
      <w:r w:rsidRPr="00A07D2E">
        <w:rPr>
          <w:b/>
          <w:sz w:val="24"/>
          <w:szCs w:val="24"/>
          <w:lang w:val="uz-Cyrl-UZ"/>
        </w:rPr>
        <w:t>Шартноманинг</w:t>
      </w:r>
      <w:r w:rsidRPr="00A07D2E">
        <w:rPr>
          <w:sz w:val="24"/>
          <w:szCs w:val="24"/>
          <w:lang w:val="uz-Cyrl-UZ"/>
        </w:rPr>
        <w:t xml:space="preserve"> иловалари унинг ажралмас қисми бўлиб ҳисобланади.</w:t>
      </w:r>
    </w:p>
    <w:p w:rsidR="006F333B" w:rsidRPr="00A07D2E" w:rsidRDefault="006F333B" w:rsidP="006F333B">
      <w:pPr>
        <w:keepNext/>
        <w:keepLines/>
        <w:widowControl w:val="0"/>
        <w:spacing w:before="240" w:after="120"/>
        <w:ind w:right="-6"/>
        <w:jc w:val="center"/>
        <w:rPr>
          <w:b/>
          <w:bCs/>
          <w:sz w:val="24"/>
          <w:szCs w:val="24"/>
          <w:lang w:val="uz-Cyrl-UZ"/>
        </w:rPr>
      </w:pPr>
      <w:r w:rsidRPr="00A07D2E">
        <w:rPr>
          <w:b/>
          <w:caps/>
          <w:sz w:val="24"/>
          <w:szCs w:val="24"/>
          <w:lang w:val="uz-Cyrl-UZ"/>
        </w:rPr>
        <w:t>XVIII</w:t>
      </w:r>
      <w:r w:rsidRPr="00A07D2E">
        <w:rPr>
          <w:b/>
          <w:bCs/>
          <w:sz w:val="24"/>
          <w:szCs w:val="24"/>
          <w:lang w:val="uz-Cyrl-UZ"/>
        </w:rPr>
        <w:t>. ЖАМОА ШАРТНОМАСИ МАЖБУРИЯТЛАРИНИНГ БУЗИЛИШИ  ЁКИ  УЛАРНИ БАЖАРМАСЛИК УЧУН ЖАВОБГАРЛИК</w:t>
      </w:r>
    </w:p>
    <w:p w:rsidR="006F333B" w:rsidRPr="00C43B1B" w:rsidRDefault="006F333B" w:rsidP="006F333B">
      <w:pPr>
        <w:pStyle w:val="a9"/>
        <w:keepLines/>
        <w:widowControl w:val="0"/>
        <w:spacing w:after="0"/>
        <w:ind w:right="-6" w:firstLine="426"/>
        <w:jc w:val="both"/>
        <w:rPr>
          <w:i/>
          <w:sz w:val="24"/>
          <w:szCs w:val="24"/>
          <w:lang w:val="uz-Cyrl-UZ"/>
        </w:rPr>
      </w:pPr>
      <w:r w:rsidRPr="00C43B1B">
        <w:rPr>
          <w:b/>
          <w:sz w:val="24"/>
          <w:szCs w:val="24"/>
          <w:lang w:val="uz-Cyrl-UZ"/>
        </w:rPr>
        <w:t>18.1.</w:t>
      </w:r>
      <w:r w:rsidRPr="00C43B1B">
        <w:rPr>
          <w:sz w:val="24"/>
          <w:szCs w:val="24"/>
          <w:lang w:val="uz-Cyrl-UZ"/>
        </w:rPr>
        <w:t> </w:t>
      </w:r>
      <w:r w:rsidRPr="00C43B1B">
        <w:rPr>
          <w:b/>
          <w:sz w:val="24"/>
          <w:szCs w:val="24"/>
          <w:lang w:val="uz-Cyrl-UZ"/>
        </w:rPr>
        <w:t>Иш берувчи</w:t>
      </w:r>
      <w:r w:rsidRPr="00C43B1B">
        <w:rPr>
          <w:sz w:val="24"/>
          <w:szCs w:val="24"/>
          <w:lang w:val="uz-Cyrl-UZ"/>
        </w:rPr>
        <w:t xml:space="preserve"> ушбу </w:t>
      </w:r>
      <w:r w:rsidRPr="00C43B1B">
        <w:rPr>
          <w:b/>
          <w:sz w:val="24"/>
          <w:szCs w:val="24"/>
          <w:lang w:val="uz-Cyrl-UZ"/>
        </w:rPr>
        <w:t>Шартнома</w:t>
      </w:r>
      <w:r w:rsidRPr="00C43B1B">
        <w:rPr>
          <w:sz w:val="24"/>
          <w:szCs w:val="24"/>
          <w:lang w:val="uz-Cyrl-UZ"/>
        </w:rPr>
        <w:t xml:space="preserve"> шартларини бузувчи қарор қабул қилган тақдирда, </w:t>
      </w:r>
      <w:r w:rsidRPr="00C43B1B">
        <w:rPr>
          <w:b/>
          <w:sz w:val="24"/>
          <w:szCs w:val="24"/>
          <w:lang w:val="uz-Cyrl-UZ"/>
        </w:rPr>
        <w:t>Касаба уюшмаси қўмитаси</w:t>
      </w:r>
      <w:r w:rsidRPr="00C43B1B">
        <w:rPr>
          <w:sz w:val="24"/>
          <w:szCs w:val="24"/>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C43B1B">
        <w:rPr>
          <w:b/>
          <w:sz w:val="24"/>
          <w:szCs w:val="24"/>
          <w:lang w:val="uz-Cyrl-UZ"/>
        </w:rPr>
        <w:t>Иш берувчи Касаба уюшмаси қўмитасининг</w:t>
      </w:r>
      <w:r w:rsidRPr="00C43B1B">
        <w:rPr>
          <w:sz w:val="24"/>
          <w:szCs w:val="24"/>
          <w:lang w:val="uz-Cyrl-UZ"/>
        </w:rPr>
        <w:t xml:space="preserve"> ушбу талабларини қаноатлантиришни рад қилган ёки белгиланган муддатда келишувга эришилмаган тақдирда, келишмовчиликлар қонунчиликка мувофиқ кўриб чиқилади. </w:t>
      </w:r>
      <w:r w:rsidRPr="00C43B1B">
        <w:rPr>
          <w:i/>
          <w:sz w:val="24"/>
          <w:szCs w:val="24"/>
          <w:lang w:val="uz-Cyrl-UZ"/>
        </w:rPr>
        <w:t xml:space="preserve">Ўзбекистон    Республикаси    </w:t>
      </w:r>
      <w:r w:rsidRPr="00C43B1B">
        <w:rPr>
          <w:bCs/>
          <w:i/>
          <w:sz w:val="24"/>
          <w:szCs w:val="24"/>
          <w:lang w:val="uz-Cyrl-UZ"/>
        </w:rPr>
        <w:t>«Касаба    уюшмалари    тўғрисида»</w:t>
      </w:r>
      <w:r w:rsidRPr="00C43B1B">
        <w:rPr>
          <w:i/>
          <w:sz w:val="24"/>
          <w:szCs w:val="24"/>
          <w:lang w:val="uz-Cyrl-UZ"/>
        </w:rPr>
        <w:t>ги    Қонунининг  46-моддаси).</w:t>
      </w:r>
    </w:p>
    <w:p w:rsidR="006F333B" w:rsidRPr="00C43B1B" w:rsidRDefault="006F333B" w:rsidP="006F333B">
      <w:pPr>
        <w:widowControl w:val="0"/>
        <w:ind w:right="-6" w:firstLine="426"/>
        <w:jc w:val="both"/>
        <w:rPr>
          <w:sz w:val="24"/>
          <w:szCs w:val="24"/>
          <w:lang w:val="uz-Cyrl-UZ"/>
        </w:rPr>
      </w:pPr>
      <w:r w:rsidRPr="00C43B1B">
        <w:rPr>
          <w:b/>
          <w:sz w:val="24"/>
          <w:szCs w:val="24"/>
          <w:lang w:val="uz-Cyrl-UZ"/>
        </w:rPr>
        <w:t>18.2. Шартнома</w:t>
      </w:r>
      <w:r w:rsidRPr="00C43B1B">
        <w:rPr>
          <w:sz w:val="24"/>
          <w:szCs w:val="24"/>
          <w:lang w:val="uz-Cyrl-UZ"/>
        </w:rPr>
        <w:t xml:space="preserve"> мажбуриятларининг бузилишида ёки бажарилмаслигида айбдор бўлган мансабдор шахслар Ўзбекистон Республикаси қонун хужжатларида ҳамда мазкур </w:t>
      </w:r>
      <w:r w:rsidRPr="00C43B1B">
        <w:rPr>
          <w:b/>
          <w:sz w:val="24"/>
          <w:szCs w:val="24"/>
          <w:lang w:val="uz-Cyrl-UZ"/>
        </w:rPr>
        <w:t>Шартномада</w:t>
      </w:r>
      <w:r w:rsidRPr="00C43B1B">
        <w:rPr>
          <w:sz w:val="24"/>
          <w:szCs w:val="24"/>
          <w:lang w:val="uz-Cyrl-UZ"/>
        </w:rPr>
        <w:t xml:space="preserve"> белгиланган тартибда жавобгарликка тортиладилар.</w:t>
      </w:r>
    </w:p>
    <w:p w:rsidR="006F333B" w:rsidRPr="00C43B1B" w:rsidRDefault="006F333B" w:rsidP="006F333B">
      <w:pPr>
        <w:pageBreakBefore/>
        <w:ind w:right="-6" w:firstLine="426"/>
        <w:jc w:val="center"/>
        <w:rPr>
          <w:b/>
          <w:caps/>
          <w:spacing w:val="-12"/>
          <w:sz w:val="24"/>
          <w:szCs w:val="24"/>
          <w:lang w:val="uz-Cyrl-UZ"/>
        </w:rPr>
      </w:pPr>
      <w:r w:rsidRPr="00C43B1B">
        <w:rPr>
          <w:b/>
          <w:spacing w:val="-12"/>
          <w:sz w:val="24"/>
          <w:szCs w:val="24"/>
          <w:lang w:val="uz-Cyrl-UZ"/>
        </w:rPr>
        <w:lastRenderedPageBreak/>
        <w:t>ЖАМОА ШАРТНОМАСИГА ИЛОВАЛАРНИНГ РЎЙХАТИ</w:t>
      </w:r>
      <w:r w:rsidRPr="00C43B1B">
        <w:rPr>
          <w:b/>
          <w:spacing w:val="-12"/>
          <w:sz w:val="24"/>
          <w:szCs w:val="24"/>
          <w:lang w:val="uz-Cyrl-UZ"/>
        </w:rPr>
        <w:br/>
      </w:r>
    </w:p>
    <w:p w:rsidR="006F333B" w:rsidRPr="00C43B1B" w:rsidRDefault="006F333B" w:rsidP="006F333B">
      <w:pPr>
        <w:ind w:right="-6" w:firstLine="426"/>
        <w:jc w:val="both"/>
        <w:rPr>
          <w:sz w:val="24"/>
          <w:szCs w:val="24"/>
          <w:lang w:val="uz-Cyrl-UZ"/>
        </w:rPr>
      </w:pPr>
      <w:r w:rsidRPr="00C43B1B">
        <w:rPr>
          <w:b/>
          <w:sz w:val="24"/>
          <w:szCs w:val="24"/>
          <w:lang w:val="uz-Cyrl-UZ"/>
        </w:rPr>
        <w:t>1.</w:t>
      </w:r>
      <w:r w:rsidRPr="00C43B1B">
        <w:rPr>
          <w:sz w:val="24"/>
          <w:szCs w:val="24"/>
          <w:lang w:val="uz-Cyrl-UZ"/>
        </w:rPr>
        <w:t> </w:t>
      </w:r>
      <w:r>
        <w:rPr>
          <w:sz w:val="24"/>
          <w:szCs w:val="24"/>
          <w:lang w:val="uz-Cyrl-UZ"/>
        </w:rPr>
        <w:t>Муассаса</w:t>
      </w:r>
      <w:r w:rsidRPr="00C43B1B">
        <w:rPr>
          <w:sz w:val="24"/>
          <w:szCs w:val="24"/>
          <w:lang w:val="uz-Cyrl-UZ"/>
        </w:rPr>
        <w:t xml:space="preserve"> раҳбари ва касаба уюшмаси қўмитаси ўртасида тузилган меҳнатни муҳофаза қилиш бўйича битими.</w:t>
      </w:r>
    </w:p>
    <w:p w:rsidR="006F333B" w:rsidRPr="00C43B1B" w:rsidRDefault="006F333B" w:rsidP="006F333B">
      <w:pPr>
        <w:ind w:right="-6" w:firstLine="426"/>
        <w:jc w:val="both"/>
        <w:rPr>
          <w:sz w:val="24"/>
          <w:szCs w:val="24"/>
          <w:lang w:val="uz-Cyrl-UZ"/>
        </w:rPr>
      </w:pPr>
      <w:r w:rsidRPr="00C43B1B">
        <w:rPr>
          <w:b/>
          <w:sz w:val="24"/>
          <w:szCs w:val="24"/>
          <w:lang w:val="uz-Cyrl-UZ"/>
        </w:rPr>
        <w:t>2.</w:t>
      </w:r>
      <w:r w:rsidRPr="00C43B1B">
        <w:rPr>
          <w:sz w:val="24"/>
          <w:szCs w:val="24"/>
          <w:lang w:val="uz-Cyrl-UZ"/>
        </w:rPr>
        <w:t> Ходимларни қайта тайёрлаш ва уларнинг малакасини ошириш тўғрисидаги низом</w:t>
      </w:r>
    </w:p>
    <w:p w:rsidR="006F333B" w:rsidRPr="00C43B1B" w:rsidRDefault="006F333B" w:rsidP="006F333B">
      <w:pPr>
        <w:ind w:right="-6" w:firstLine="426"/>
        <w:jc w:val="both"/>
        <w:rPr>
          <w:sz w:val="24"/>
          <w:szCs w:val="24"/>
          <w:lang w:val="uz-Cyrl-UZ"/>
        </w:rPr>
      </w:pPr>
      <w:r w:rsidRPr="00C43B1B">
        <w:rPr>
          <w:b/>
          <w:sz w:val="24"/>
          <w:szCs w:val="24"/>
          <w:lang w:val="uz-Cyrl-UZ"/>
        </w:rPr>
        <w:t>3.</w:t>
      </w:r>
      <w:r w:rsidRPr="00C43B1B">
        <w:rPr>
          <w:sz w:val="24"/>
          <w:szCs w:val="24"/>
          <w:lang w:val="uz-Cyrl-UZ"/>
        </w:rPr>
        <w:t> Қисқартирилган иш вақти ишлар рўйхати.</w:t>
      </w:r>
    </w:p>
    <w:p w:rsidR="006F333B" w:rsidRPr="00C43B1B" w:rsidRDefault="006F333B" w:rsidP="006F333B">
      <w:pPr>
        <w:ind w:right="-6" w:firstLine="426"/>
        <w:jc w:val="both"/>
        <w:rPr>
          <w:sz w:val="24"/>
          <w:szCs w:val="24"/>
          <w:lang w:val="uz-Cyrl-UZ"/>
        </w:rPr>
      </w:pPr>
      <w:r w:rsidRPr="00C43B1B">
        <w:rPr>
          <w:b/>
          <w:sz w:val="24"/>
          <w:szCs w:val="24"/>
          <w:lang w:val="uz-Cyrl-UZ"/>
        </w:rPr>
        <w:t>4.</w:t>
      </w:r>
      <w:r w:rsidRPr="00C43B1B">
        <w:rPr>
          <w:sz w:val="24"/>
          <w:szCs w:val="24"/>
          <w:lang w:val="uz-Cyrl-UZ"/>
        </w:rPr>
        <w:t> </w:t>
      </w:r>
      <w:r>
        <w:rPr>
          <w:sz w:val="24"/>
          <w:szCs w:val="24"/>
          <w:lang w:val="uz-Cyrl-UZ"/>
        </w:rPr>
        <w:t>Муассаса</w:t>
      </w:r>
      <w:r w:rsidRPr="00C43B1B">
        <w:rPr>
          <w:sz w:val="24"/>
          <w:szCs w:val="24"/>
          <w:lang w:val="uz-Cyrl-UZ"/>
        </w:rPr>
        <w:t xml:space="preserve"> ходимларига мукофот тўловлари тўғрисидаги Низом.</w:t>
      </w:r>
    </w:p>
    <w:p w:rsidR="006F333B" w:rsidRPr="00C43B1B" w:rsidRDefault="006F333B" w:rsidP="006F333B">
      <w:pPr>
        <w:ind w:right="-6" w:firstLine="426"/>
        <w:jc w:val="both"/>
        <w:rPr>
          <w:sz w:val="24"/>
          <w:szCs w:val="24"/>
          <w:lang w:val="uz-Cyrl-UZ"/>
        </w:rPr>
      </w:pPr>
      <w:r w:rsidRPr="00C43B1B">
        <w:rPr>
          <w:b/>
          <w:sz w:val="24"/>
          <w:szCs w:val="24"/>
          <w:lang w:val="uz-Cyrl-UZ"/>
        </w:rPr>
        <w:t>5.</w:t>
      </w:r>
      <w:r w:rsidRPr="00C43B1B">
        <w:rPr>
          <w:sz w:val="24"/>
          <w:szCs w:val="24"/>
          <w:lang w:val="uz-Cyrl-UZ"/>
        </w:rPr>
        <w:t> Тенг ҳақ тўланиши таъминланадиган асосан аёллар ёки асосан эркаклар банд бўлган касб ва лавозимлар рўйхати.</w:t>
      </w:r>
    </w:p>
    <w:p w:rsidR="006F333B" w:rsidRPr="00C43B1B" w:rsidRDefault="006F333B" w:rsidP="006F333B">
      <w:pPr>
        <w:ind w:right="-6" w:firstLine="426"/>
        <w:jc w:val="both"/>
        <w:rPr>
          <w:sz w:val="24"/>
          <w:szCs w:val="24"/>
          <w:lang w:val="uz-Cyrl-UZ"/>
        </w:rPr>
      </w:pPr>
      <w:r w:rsidRPr="00C43B1B">
        <w:rPr>
          <w:b/>
          <w:sz w:val="24"/>
          <w:szCs w:val="24"/>
          <w:lang w:val="uz-Cyrl-UZ"/>
        </w:rPr>
        <w:t>6.</w:t>
      </w:r>
      <w:r w:rsidRPr="00C43B1B">
        <w:rPr>
          <w:sz w:val="24"/>
          <w:szCs w:val="24"/>
          <w:lang w:val="uz-Cyrl-UZ"/>
        </w:rPr>
        <w:t> Тўлиқ моддий жавобгарлик ҳақида шартнома тузилиши лозим бўлган ходимларнинг тоифалари рўйхати.</w:t>
      </w:r>
    </w:p>
    <w:p w:rsidR="006F333B" w:rsidRPr="00C43B1B" w:rsidRDefault="006F333B" w:rsidP="006F333B">
      <w:pPr>
        <w:ind w:right="-6" w:firstLine="426"/>
        <w:jc w:val="both"/>
        <w:rPr>
          <w:sz w:val="24"/>
          <w:szCs w:val="24"/>
          <w:lang w:val="uz-Cyrl-UZ"/>
        </w:rPr>
      </w:pPr>
      <w:r w:rsidRPr="00C43B1B">
        <w:rPr>
          <w:b/>
          <w:sz w:val="24"/>
          <w:szCs w:val="24"/>
          <w:lang w:val="uz-Cyrl-UZ"/>
        </w:rPr>
        <w:t>7.</w:t>
      </w:r>
      <w:r w:rsidRPr="00C43B1B">
        <w:rPr>
          <w:sz w:val="24"/>
          <w:szCs w:val="24"/>
          <w:lang w:val="uz-Cyrl-UZ"/>
        </w:rPr>
        <w:t> Дастлабки тарзда ва кейинчалик вақти-вақти билан тиббий кўрикдан ўтказилиши ташкил қилинадиган касблар ва лавозимлар рўйхати.</w:t>
      </w:r>
    </w:p>
    <w:p w:rsidR="006F333B" w:rsidRPr="00C43B1B" w:rsidRDefault="006F333B" w:rsidP="006F333B">
      <w:pPr>
        <w:ind w:right="-6" w:firstLine="426"/>
        <w:jc w:val="both"/>
        <w:rPr>
          <w:sz w:val="24"/>
          <w:szCs w:val="24"/>
          <w:lang w:val="uz-Cyrl-UZ"/>
        </w:rPr>
      </w:pPr>
      <w:r w:rsidRPr="00C43B1B">
        <w:rPr>
          <w:b/>
          <w:sz w:val="24"/>
          <w:szCs w:val="24"/>
          <w:lang w:val="uz-Cyrl-UZ"/>
        </w:rPr>
        <w:t>8.</w:t>
      </w:r>
      <w:r w:rsidRPr="00C43B1B">
        <w:rPr>
          <w:sz w:val="24"/>
          <w:szCs w:val="24"/>
          <w:lang w:val="uz-Cyrl-UZ"/>
        </w:rPr>
        <w:t> Гигиена воситаларини бепул олиш ҳуқуқини берадиган ишлар бўйича касблар ва лавозимлар рўйхати.</w:t>
      </w:r>
    </w:p>
    <w:p w:rsidR="006F333B" w:rsidRPr="00C43B1B" w:rsidRDefault="006F333B" w:rsidP="006F333B">
      <w:pPr>
        <w:ind w:right="-6" w:firstLine="426"/>
        <w:jc w:val="both"/>
        <w:rPr>
          <w:sz w:val="24"/>
          <w:szCs w:val="24"/>
          <w:lang w:val="uz-Cyrl-UZ"/>
        </w:rPr>
      </w:pPr>
      <w:r w:rsidRPr="00C43B1B">
        <w:rPr>
          <w:b/>
          <w:sz w:val="24"/>
          <w:szCs w:val="24"/>
          <w:lang w:val="uz-Cyrl-UZ"/>
        </w:rPr>
        <w:t>9.</w:t>
      </w:r>
      <w:r w:rsidRPr="00C43B1B">
        <w:rPr>
          <w:sz w:val="24"/>
          <w:szCs w:val="24"/>
          <w:lang w:val="uz-Cyrl-UZ"/>
        </w:rPr>
        <w:t> Махсус кийим-бош, махсус пойабзал ҳамда бошқа шахсий ҳимоя воситаларини бепул олиш ҳуқуқини берадиган ишлар бўйича касблар ва лавозимлар рўйхати.</w:t>
      </w:r>
    </w:p>
    <w:p w:rsidR="006F333B" w:rsidRPr="00C43B1B" w:rsidRDefault="006F333B" w:rsidP="006F333B">
      <w:pPr>
        <w:ind w:right="-6" w:firstLine="426"/>
        <w:jc w:val="both"/>
        <w:rPr>
          <w:sz w:val="24"/>
          <w:szCs w:val="24"/>
          <w:lang w:val="uz-Cyrl-UZ"/>
        </w:rPr>
      </w:pPr>
      <w:r w:rsidRPr="00C43B1B">
        <w:rPr>
          <w:b/>
          <w:sz w:val="24"/>
          <w:szCs w:val="24"/>
          <w:lang w:val="uz-Cyrl-UZ"/>
        </w:rPr>
        <w:t>10. </w:t>
      </w:r>
      <w:r w:rsidRPr="00C43B1B">
        <w:rPr>
          <w:sz w:val="24"/>
          <w:szCs w:val="24"/>
          <w:lang w:val="uz-Cyrl-UZ"/>
        </w:rPr>
        <w:t xml:space="preserve"> Қайта тайёрлаш ва малака ошириш ишлари ходим ва иш берувчи учун мажбурий ҳисобланадиган касблар ва лавозимлар рўйхати.</w:t>
      </w:r>
    </w:p>
    <w:p w:rsidR="006F333B" w:rsidRPr="009949E5" w:rsidRDefault="006F333B" w:rsidP="006F333B">
      <w:pPr>
        <w:ind w:right="-6" w:firstLine="426"/>
        <w:jc w:val="both"/>
        <w:rPr>
          <w:sz w:val="24"/>
          <w:szCs w:val="24"/>
          <w:lang w:val="uz-Cyrl-UZ"/>
        </w:rPr>
      </w:pPr>
      <w:r w:rsidRPr="009949E5">
        <w:rPr>
          <w:b/>
          <w:sz w:val="24"/>
          <w:szCs w:val="24"/>
          <w:lang w:val="uz-Cyrl-UZ"/>
        </w:rPr>
        <w:t>11. </w:t>
      </w:r>
      <w:r w:rsidRPr="009949E5">
        <w:rPr>
          <w:sz w:val="24"/>
          <w:szCs w:val="24"/>
          <w:lang w:val="uz-Cyrl-UZ"/>
        </w:rPr>
        <w:t>Масофадан туриб ишлаш тўғрисидаги Низом.</w:t>
      </w:r>
    </w:p>
    <w:p w:rsidR="006F333B" w:rsidRDefault="006F333B" w:rsidP="006F333B">
      <w:pPr>
        <w:tabs>
          <w:tab w:val="left" w:pos="-142"/>
          <w:tab w:val="left" w:pos="0"/>
        </w:tabs>
        <w:ind w:right="-6" w:firstLine="426"/>
        <w:jc w:val="both"/>
        <w:rPr>
          <w:sz w:val="24"/>
          <w:szCs w:val="24"/>
          <w:lang w:val="uz-Cyrl-UZ"/>
        </w:rPr>
      </w:pPr>
      <w:r w:rsidRPr="009949E5">
        <w:rPr>
          <w:b/>
          <w:sz w:val="24"/>
          <w:szCs w:val="24"/>
          <w:lang w:val="uz-Cyrl-UZ"/>
        </w:rPr>
        <w:t>12.</w:t>
      </w:r>
      <w:r>
        <w:rPr>
          <w:sz w:val="24"/>
          <w:szCs w:val="24"/>
          <w:lang w:val="uz-Cyrl-UZ"/>
        </w:rPr>
        <w:t>Ҳ</w:t>
      </w:r>
      <w:r w:rsidRPr="009949E5">
        <w:rPr>
          <w:sz w:val="24"/>
          <w:szCs w:val="24"/>
          <w:lang w:val="uz-Cyrl-UZ"/>
        </w:rPr>
        <w:t>ар йилги қўшимча меҳнат таътиллари бериладиган раҳбарлар ва мутахассислар лавозимларирўйхати</w:t>
      </w:r>
      <w:r>
        <w:rPr>
          <w:sz w:val="24"/>
          <w:szCs w:val="24"/>
          <w:lang w:val="uz-Cyrl-UZ"/>
        </w:rPr>
        <w:t>.</w:t>
      </w:r>
    </w:p>
    <w:p w:rsidR="00AB67FC" w:rsidRDefault="006F333B" w:rsidP="006F333B">
      <w:pPr>
        <w:shd w:val="clear" w:color="auto" w:fill="FFFFFF"/>
        <w:ind w:firstLine="426"/>
        <w:jc w:val="both"/>
        <w:rPr>
          <w:bCs/>
          <w:color w:val="000000"/>
          <w:sz w:val="24"/>
          <w:szCs w:val="24"/>
          <w:lang w:val="uz-Cyrl-UZ"/>
        </w:rPr>
        <w:sectPr w:rsidR="00AB67FC" w:rsidSect="00AB67FC">
          <w:headerReference w:type="even" r:id="rId9"/>
          <w:footerReference w:type="even" r:id="rId10"/>
          <w:footerReference w:type="default" r:id="rId11"/>
          <w:footnotePr>
            <w:pos w:val="beneathText"/>
          </w:footnotePr>
          <w:endnotePr>
            <w:numFmt w:val="decimal"/>
            <w:numStart w:val="0"/>
          </w:endnotePr>
          <w:pgSz w:w="12240" w:h="15840"/>
          <w:pgMar w:top="709" w:right="758" w:bottom="993" w:left="1469" w:header="720" w:footer="720" w:gutter="0"/>
          <w:cols w:space="720"/>
          <w:titlePg/>
          <w:docGrid w:linePitch="272"/>
        </w:sectPr>
      </w:pPr>
      <w:r w:rsidRPr="009949E5">
        <w:rPr>
          <w:b/>
          <w:sz w:val="24"/>
          <w:szCs w:val="24"/>
          <w:lang w:val="uz-Cyrl-UZ"/>
        </w:rPr>
        <w:t xml:space="preserve">13. </w:t>
      </w:r>
      <w:r w:rsidRPr="009949E5">
        <w:rPr>
          <w:sz w:val="24"/>
          <w:szCs w:val="24"/>
          <w:lang w:val="uz-Cyrl-UZ"/>
        </w:rPr>
        <w:t>М</w:t>
      </w:r>
      <w:r w:rsidRPr="009949E5">
        <w:rPr>
          <w:bCs/>
          <w:color w:val="000000"/>
          <w:sz w:val="24"/>
          <w:szCs w:val="24"/>
          <w:lang w:val="uz-Cyrl-UZ"/>
        </w:rPr>
        <w:t xml:space="preserve">арказ бошқарув-маъмурият, техник, хизмат кўрсатувчи ва ўқув-ёрдамчи ходимларининг </w:t>
      </w:r>
      <w:r>
        <w:rPr>
          <w:bCs/>
          <w:color w:val="000000"/>
          <w:sz w:val="24"/>
          <w:szCs w:val="24"/>
          <w:lang w:val="uz-Cyrl-UZ"/>
        </w:rPr>
        <w:t>штатлар жадвали.</w:t>
      </w:r>
    </w:p>
    <w:p w:rsidR="006F333B" w:rsidRPr="00C43B1B" w:rsidRDefault="006F333B" w:rsidP="006F333B">
      <w:pPr>
        <w:tabs>
          <w:tab w:val="left" w:pos="1418"/>
        </w:tabs>
        <w:ind w:right="-6" w:firstLine="426"/>
        <w:jc w:val="center"/>
        <w:rPr>
          <w:sz w:val="24"/>
          <w:szCs w:val="24"/>
          <w:lang w:val="uz-Cyrl-UZ"/>
        </w:rPr>
      </w:pPr>
    </w:p>
    <w:p w:rsidR="006F333B" w:rsidRPr="008E4EE2" w:rsidRDefault="006F333B" w:rsidP="006F333B">
      <w:pPr>
        <w:tabs>
          <w:tab w:val="left" w:pos="1418"/>
        </w:tabs>
        <w:ind w:right="-6" w:firstLine="426"/>
        <w:jc w:val="right"/>
        <w:rPr>
          <w:b/>
          <w:sz w:val="24"/>
          <w:szCs w:val="24"/>
          <w:lang w:val="uz-Cyrl-UZ"/>
        </w:rPr>
      </w:pPr>
      <w:r w:rsidRPr="008E4EE2">
        <w:rPr>
          <w:b/>
          <w:sz w:val="24"/>
          <w:szCs w:val="24"/>
          <w:lang w:val="uz-Cyrl-UZ"/>
        </w:rPr>
        <w:t>Жамоа шартномасига 1-илова</w:t>
      </w:r>
    </w:p>
    <w:p w:rsidR="006F333B" w:rsidRPr="00C43B1B" w:rsidRDefault="006F333B" w:rsidP="006F333B">
      <w:pPr>
        <w:tabs>
          <w:tab w:val="left" w:pos="1418"/>
        </w:tabs>
        <w:ind w:right="-6" w:firstLine="426"/>
        <w:jc w:val="center"/>
        <w:rPr>
          <w:sz w:val="24"/>
          <w:szCs w:val="24"/>
          <w:lang w:val="uz-Cyrl-UZ"/>
        </w:rPr>
      </w:pPr>
    </w:p>
    <w:p w:rsidR="00FC05EE" w:rsidRDefault="00B23579" w:rsidP="00FC05EE">
      <w:pPr>
        <w:tabs>
          <w:tab w:val="left" w:pos="-142"/>
          <w:tab w:val="left" w:pos="0"/>
          <w:tab w:val="left" w:pos="1418"/>
        </w:tabs>
        <w:ind w:left="5103" w:right="-5"/>
        <w:jc w:val="right"/>
        <w:rPr>
          <w:lang w:val="uz-Cyrl-UZ"/>
        </w:rPr>
      </w:pPr>
      <w:r>
        <w:rPr>
          <w:lang w:val="uz-Cyrl-UZ"/>
        </w:rPr>
        <w:t>Меҳнат жамоаси умумий йиғилиши</w:t>
      </w:r>
      <w:r w:rsidR="006F333B" w:rsidRPr="00A06E79">
        <w:rPr>
          <w:lang w:val="uz-Cyrl-UZ"/>
        </w:rPr>
        <w:t xml:space="preserve">нинг </w:t>
      </w:r>
    </w:p>
    <w:p w:rsidR="006F333B" w:rsidRDefault="006F333B" w:rsidP="00FC05EE">
      <w:pPr>
        <w:tabs>
          <w:tab w:val="left" w:pos="-142"/>
          <w:tab w:val="left" w:pos="0"/>
          <w:tab w:val="left" w:pos="1418"/>
        </w:tabs>
        <w:ind w:left="5103" w:right="-5"/>
        <w:jc w:val="right"/>
        <w:rPr>
          <w:lang w:val="uz-Cyrl-UZ"/>
        </w:rPr>
      </w:pPr>
      <w:r w:rsidRPr="00A06E79">
        <w:rPr>
          <w:lang w:val="uz-Cyrl-UZ"/>
        </w:rPr>
        <w:t xml:space="preserve">20___йил “___”_________даги </w:t>
      </w:r>
    </w:p>
    <w:p w:rsidR="00FC05EE" w:rsidRDefault="006F333B" w:rsidP="00FC05EE">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6F333B" w:rsidRPr="00D33AB3" w:rsidRDefault="006F333B" w:rsidP="006F333B">
      <w:pPr>
        <w:tabs>
          <w:tab w:val="left" w:pos="-142"/>
          <w:tab w:val="left" w:pos="0"/>
        </w:tabs>
        <w:ind w:left="5103" w:right="-5" w:firstLine="284"/>
        <w:jc w:val="right"/>
        <w:rPr>
          <w:sz w:val="2"/>
          <w:szCs w:val="24"/>
          <w:lang w:val="uz-Cyrl-UZ"/>
        </w:rPr>
      </w:pPr>
    </w:p>
    <w:tbl>
      <w:tblPr>
        <w:tblpPr w:leftFromText="180" w:rightFromText="180" w:vertAnchor="text" w:horzAnchor="margin" w:tblpXSpec="center" w:tblpY="184"/>
        <w:tblW w:w="0" w:type="auto"/>
        <w:tblLook w:val="04A0" w:firstRow="1" w:lastRow="0" w:firstColumn="1" w:lastColumn="0" w:noHBand="0" w:noVBand="1"/>
      </w:tblPr>
      <w:tblGrid>
        <w:gridCol w:w="3235"/>
        <w:gridCol w:w="922"/>
        <w:gridCol w:w="3586"/>
      </w:tblGrid>
      <w:tr w:rsidR="00EC25EB" w:rsidRPr="00B23579" w:rsidTr="00EC25EB">
        <w:trPr>
          <w:trHeight w:val="523"/>
        </w:trPr>
        <w:tc>
          <w:tcPr>
            <w:tcW w:w="3235" w:type="dxa"/>
            <w:vAlign w:val="center"/>
          </w:tcPr>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922" w:type="dxa"/>
            <w:vAlign w:val="center"/>
          </w:tcPr>
          <w:p w:rsidR="00EC25EB" w:rsidRPr="00B23579" w:rsidRDefault="00EC25EB" w:rsidP="00EC25EB">
            <w:pPr>
              <w:tabs>
                <w:tab w:val="center" w:pos="4677"/>
                <w:tab w:val="right" w:pos="9355"/>
              </w:tabs>
              <w:autoSpaceDE w:val="0"/>
              <w:autoSpaceDN w:val="0"/>
              <w:adjustRightInd w:val="0"/>
              <w:ind w:firstLine="709"/>
              <w:jc w:val="both"/>
              <w:rPr>
                <w:b/>
                <w:bCs/>
                <w:sz w:val="24"/>
                <w:szCs w:val="24"/>
              </w:rPr>
            </w:pPr>
          </w:p>
        </w:tc>
        <w:tc>
          <w:tcPr>
            <w:tcW w:w="3586" w:type="dxa"/>
            <w:vAlign w:val="center"/>
          </w:tcPr>
          <w:p w:rsidR="00EC25EB" w:rsidRPr="00B23579" w:rsidRDefault="00EC25EB" w:rsidP="00EC25EB">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EC25EB" w:rsidRPr="00B23579" w:rsidTr="00EC25EB">
        <w:trPr>
          <w:trHeight w:val="1143"/>
        </w:trPr>
        <w:tc>
          <w:tcPr>
            <w:tcW w:w="3235" w:type="dxa"/>
          </w:tcPr>
          <w:p w:rsidR="00EC25EB" w:rsidRPr="00FC3145" w:rsidRDefault="00EC25EB" w:rsidP="00EC25EB">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EC25EB" w:rsidRDefault="00EC25EB" w:rsidP="00EC25EB">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w:t>
            </w:r>
            <w:r w:rsidRPr="0046576D">
              <w:rPr>
                <w:b/>
                <w:bCs/>
                <w:sz w:val="24"/>
                <w:szCs w:val="24"/>
              </w:rPr>
              <w:t>___</w:t>
            </w:r>
            <w:r w:rsidRPr="00FC3145">
              <w:rPr>
                <w:b/>
                <w:bCs/>
                <w:sz w:val="24"/>
                <w:szCs w:val="24"/>
              </w:rPr>
              <w:t>____</w:t>
            </w:r>
            <w:r w:rsidRPr="00FC3145">
              <w:rPr>
                <w:b/>
                <w:bCs/>
                <w:sz w:val="24"/>
                <w:szCs w:val="24"/>
                <w:lang w:val="uz-Cyrl-UZ"/>
              </w:rPr>
              <w:t xml:space="preserve"> </w:t>
            </w:r>
            <w:r>
              <w:rPr>
                <w:b/>
                <w:bCs/>
                <w:sz w:val="24"/>
                <w:szCs w:val="24"/>
                <w:lang w:val="uz-Cyrl-UZ"/>
              </w:rPr>
              <w:t>2024</w:t>
            </w:r>
            <w:r w:rsidRPr="00FC3145">
              <w:rPr>
                <w:b/>
                <w:bCs/>
                <w:sz w:val="24"/>
                <w:szCs w:val="24"/>
                <w:lang w:val="uz-Cyrl-UZ"/>
              </w:rPr>
              <w:t xml:space="preserve"> йил </w:t>
            </w:r>
          </w:p>
          <w:p w:rsidR="00EC25EB" w:rsidRPr="00FC3145" w:rsidRDefault="00EC25EB" w:rsidP="00EC25EB">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EC25EB" w:rsidRPr="00FC3145" w:rsidRDefault="00EC25EB" w:rsidP="00EC25EB">
            <w:pPr>
              <w:tabs>
                <w:tab w:val="center" w:pos="4677"/>
                <w:tab w:val="right" w:pos="9355"/>
              </w:tabs>
              <w:autoSpaceDE w:val="0"/>
              <w:autoSpaceDN w:val="0"/>
              <w:adjustRightInd w:val="0"/>
              <w:spacing w:line="276" w:lineRule="auto"/>
              <w:jc w:val="center"/>
              <w:rPr>
                <w:b/>
                <w:bCs/>
                <w:sz w:val="24"/>
                <w:szCs w:val="24"/>
                <w:lang w:val="uz-Cyrl-UZ"/>
              </w:rPr>
            </w:pPr>
          </w:p>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rPr>
            </w:pPr>
          </w:p>
        </w:tc>
        <w:tc>
          <w:tcPr>
            <w:tcW w:w="922" w:type="dxa"/>
          </w:tcPr>
          <w:p w:rsidR="00EC25EB" w:rsidRPr="00B23579" w:rsidRDefault="00EC25EB" w:rsidP="00EC25EB">
            <w:pPr>
              <w:tabs>
                <w:tab w:val="center" w:pos="4677"/>
                <w:tab w:val="right" w:pos="9355"/>
              </w:tabs>
              <w:autoSpaceDE w:val="0"/>
              <w:autoSpaceDN w:val="0"/>
              <w:adjustRightInd w:val="0"/>
              <w:ind w:firstLine="709"/>
              <w:jc w:val="center"/>
              <w:rPr>
                <w:b/>
                <w:bCs/>
                <w:sz w:val="24"/>
                <w:szCs w:val="24"/>
              </w:rPr>
            </w:pPr>
          </w:p>
        </w:tc>
        <w:tc>
          <w:tcPr>
            <w:tcW w:w="3586" w:type="dxa"/>
          </w:tcPr>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директори</w:t>
            </w:r>
          </w:p>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lang w:val="uz-Cyrl-UZ"/>
              </w:rPr>
            </w:pPr>
          </w:p>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EC25EB" w:rsidRPr="00B23579" w:rsidRDefault="00EC25EB" w:rsidP="00EC25EB">
            <w:pPr>
              <w:tabs>
                <w:tab w:val="center" w:pos="4677"/>
                <w:tab w:val="right" w:pos="9355"/>
              </w:tabs>
              <w:autoSpaceDE w:val="0"/>
              <w:autoSpaceDN w:val="0"/>
              <w:adjustRightInd w:val="0"/>
              <w:spacing w:line="276" w:lineRule="auto"/>
              <w:jc w:val="center"/>
              <w:rPr>
                <w:b/>
                <w:bCs/>
                <w:sz w:val="24"/>
                <w:szCs w:val="24"/>
              </w:rPr>
            </w:pPr>
          </w:p>
        </w:tc>
      </w:tr>
    </w:tbl>
    <w:p w:rsidR="006F333B" w:rsidRDefault="006F333B" w:rsidP="006F333B">
      <w:pPr>
        <w:tabs>
          <w:tab w:val="left" w:pos="-142"/>
          <w:tab w:val="left" w:pos="0"/>
        </w:tabs>
        <w:ind w:right="-141"/>
        <w:rPr>
          <w:sz w:val="24"/>
          <w:szCs w:val="24"/>
          <w:lang w:val="uz-Cyrl-UZ"/>
        </w:rPr>
      </w:pPr>
    </w:p>
    <w:p w:rsidR="006F333B" w:rsidRPr="008064F8" w:rsidRDefault="006F333B" w:rsidP="006F333B">
      <w:pPr>
        <w:tabs>
          <w:tab w:val="left" w:pos="-142"/>
          <w:tab w:val="left" w:pos="0"/>
        </w:tabs>
        <w:ind w:left="284" w:right="-141" w:firstLine="284"/>
        <w:jc w:val="right"/>
        <w:rPr>
          <w:sz w:val="24"/>
          <w:szCs w:val="24"/>
        </w:rPr>
      </w:pPr>
    </w:p>
    <w:p w:rsidR="006F333B" w:rsidRDefault="00EC25EB" w:rsidP="006F333B">
      <w:pPr>
        <w:tabs>
          <w:tab w:val="left" w:pos="0"/>
        </w:tabs>
        <w:ind w:left="284" w:right="-5" w:firstLine="284"/>
        <w:jc w:val="center"/>
        <w:rPr>
          <w:b/>
          <w:sz w:val="26"/>
          <w:szCs w:val="26"/>
          <w:lang w:val="uz-Cyrl-UZ"/>
        </w:rPr>
      </w:pPr>
      <w:r w:rsidRPr="00EC25EB">
        <w:rPr>
          <w:b/>
          <w:sz w:val="26"/>
          <w:szCs w:val="26"/>
          <w:highlight w:val="green"/>
          <w:lang w:val="uz-Cyrl-UZ"/>
        </w:rPr>
        <w:t>Муассаса</w:t>
      </w:r>
      <w:r>
        <w:rPr>
          <w:b/>
          <w:sz w:val="26"/>
          <w:szCs w:val="26"/>
          <w:lang w:val="uz-Cyrl-UZ"/>
        </w:rPr>
        <w:t xml:space="preserve"> </w:t>
      </w:r>
      <w:r w:rsidR="006F333B" w:rsidRPr="00CD423E">
        <w:rPr>
          <w:b/>
          <w:sz w:val="26"/>
          <w:szCs w:val="26"/>
          <w:lang w:val="uz-Cyrl-UZ"/>
        </w:rPr>
        <w:t>раҳбари ва касаба уюшма қўмитаси ўртасида тузилган меҳнатни</w:t>
      </w:r>
      <w:r w:rsidR="006F333B" w:rsidRPr="00A06E79">
        <w:rPr>
          <w:b/>
          <w:sz w:val="26"/>
          <w:szCs w:val="26"/>
          <w:lang w:val="uz-Cyrl-UZ"/>
        </w:rPr>
        <w:t xml:space="preserve"> муҳофаза қилиш бўйича</w:t>
      </w:r>
    </w:p>
    <w:p w:rsidR="006F333B" w:rsidRDefault="006F333B" w:rsidP="006F333B">
      <w:pPr>
        <w:tabs>
          <w:tab w:val="left" w:pos="0"/>
        </w:tabs>
        <w:ind w:left="284" w:right="-5" w:firstLine="284"/>
        <w:jc w:val="center"/>
        <w:rPr>
          <w:b/>
          <w:sz w:val="26"/>
          <w:szCs w:val="26"/>
          <w:lang w:val="uz-Cyrl-UZ"/>
        </w:rPr>
      </w:pPr>
      <w:r>
        <w:rPr>
          <w:b/>
          <w:sz w:val="26"/>
          <w:szCs w:val="26"/>
          <w:lang w:val="uz-Cyrl-UZ"/>
        </w:rPr>
        <w:t>Битими</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552"/>
        <w:gridCol w:w="2086"/>
        <w:gridCol w:w="1643"/>
        <w:gridCol w:w="2040"/>
      </w:tblGrid>
      <w:tr w:rsidR="008A3B72" w:rsidRPr="009E3C3E" w:rsidTr="000A2CEC">
        <w:trPr>
          <w:trHeight w:val="2095"/>
          <w:jc w:val="center"/>
        </w:trPr>
        <w:tc>
          <w:tcPr>
            <w:tcW w:w="635" w:type="dxa"/>
            <w:vAlign w:val="center"/>
          </w:tcPr>
          <w:p w:rsidR="008A3B72" w:rsidRPr="009E3C3E" w:rsidRDefault="008A3B72" w:rsidP="000A2CEC">
            <w:pPr>
              <w:jc w:val="center"/>
              <w:rPr>
                <w:b/>
                <w:sz w:val="26"/>
                <w:szCs w:val="26"/>
                <w:lang w:val="uz-Cyrl-UZ"/>
              </w:rPr>
            </w:pPr>
            <w:r w:rsidRPr="009E3C3E">
              <w:rPr>
                <w:b/>
                <w:sz w:val="26"/>
                <w:szCs w:val="26"/>
                <w:lang w:val="uz-Cyrl-UZ"/>
              </w:rPr>
              <w:t>Т/р.</w:t>
            </w:r>
          </w:p>
        </w:tc>
        <w:tc>
          <w:tcPr>
            <w:tcW w:w="2785" w:type="dxa"/>
            <w:vAlign w:val="center"/>
          </w:tcPr>
          <w:p w:rsidR="008A3B72" w:rsidRPr="009E3C3E" w:rsidRDefault="008A3B72" w:rsidP="000A2CEC">
            <w:pPr>
              <w:jc w:val="center"/>
              <w:rPr>
                <w:b/>
                <w:sz w:val="26"/>
                <w:szCs w:val="26"/>
                <w:lang w:val="uz-Cyrl-UZ"/>
              </w:rPr>
            </w:pPr>
            <w:r w:rsidRPr="009E3C3E">
              <w:rPr>
                <w:b/>
                <w:sz w:val="26"/>
                <w:szCs w:val="26"/>
                <w:lang w:val="uz-Cyrl-UZ"/>
              </w:rPr>
              <w:t>Тадбирлар мазмуни</w:t>
            </w:r>
          </w:p>
        </w:tc>
        <w:tc>
          <w:tcPr>
            <w:tcW w:w="1971" w:type="dxa"/>
            <w:vAlign w:val="center"/>
          </w:tcPr>
          <w:p w:rsidR="008A3B72" w:rsidRPr="009E3C3E" w:rsidRDefault="008A3B72" w:rsidP="000A2CEC">
            <w:pPr>
              <w:jc w:val="center"/>
              <w:rPr>
                <w:b/>
                <w:sz w:val="26"/>
                <w:szCs w:val="26"/>
                <w:lang w:val="uz-Cyrl-UZ"/>
              </w:rPr>
            </w:pPr>
            <w:r w:rsidRPr="009E3C3E">
              <w:rPr>
                <w:b/>
                <w:sz w:val="26"/>
                <w:szCs w:val="26"/>
                <w:lang w:val="uz-Cyrl-UZ"/>
              </w:rPr>
              <w:t>Бажариладиган иш нархи</w:t>
            </w:r>
          </w:p>
          <w:p w:rsidR="008A3B72" w:rsidRPr="009E3C3E" w:rsidRDefault="008A3B72" w:rsidP="000A2CEC">
            <w:pPr>
              <w:jc w:val="center"/>
              <w:rPr>
                <w:b/>
                <w:sz w:val="26"/>
                <w:szCs w:val="26"/>
                <w:lang w:val="uz-Cyrl-UZ"/>
              </w:rPr>
            </w:pPr>
            <w:r w:rsidRPr="009E3C3E">
              <w:rPr>
                <w:b/>
                <w:sz w:val="26"/>
                <w:szCs w:val="26"/>
                <w:lang w:val="uz-Cyrl-UZ"/>
              </w:rPr>
              <w:t>(минг сўм)</w:t>
            </w:r>
          </w:p>
        </w:tc>
        <w:tc>
          <w:tcPr>
            <w:tcW w:w="1553" w:type="dxa"/>
            <w:vAlign w:val="center"/>
          </w:tcPr>
          <w:p w:rsidR="008A3B72" w:rsidRPr="009E3C3E" w:rsidRDefault="008A3B72" w:rsidP="000A2CEC">
            <w:pPr>
              <w:jc w:val="center"/>
              <w:rPr>
                <w:b/>
                <w:sz w:val="26"/>
                <w:szCs w:val="26"/>
                <w:lang w:val="uz-Cyrl-UZ"/>
              </w:rPr>
            </w:pPr>
            <w:r w:rsidRPr="009E3C3E">
              <w:rPr>
                <w:b/>
                <w:sz w:val="26"/>
                <w:szCs w:val="26"/>
                <w:lang w:val="uz-Cyrl-UZ"/>
              </w:rPr>
              <w:t>Тадбирнинг бажарилиш муддати (ҳар йили)</w:t>
            </w:r>
          </w:p>
        </w:tc>
        <w:tc>
          <w:tcPr>
            <w:tcW w:w="2049" w:type="dxa"/>
            <w:vAlign w:val="center"/>
          </w:tcPr>
          <w:p w:rsidR="008A3B72" w:rsidRPr="009E3C3E" w:rsidRDefault="008A3B72" w:rsidP="000A2CEC">
            <w:pPr>
              <w:jc w:val="center"/>
              <w:rPr>
                <w:b/>
                <w:sz w:val="26"/>
                <w:szCs w:val="26"/>
                <w:lang w:val="uz-Cyrl-UZ"/>
              </w:rPr>
            </w:pPr>
            <w:r w:rsidRPr="009E3C3E">
              <w:rPr>
                <w:b/>
                <w:sz w:val="26"/>
                <w:szCs w:val="26"/>
                <w:lang w:val="uz-Cyrl-UZ"/>
              </w:rPr>
              <w:t>Тадбирининг бажарилишига маъсул шахс</w:t>
            </w:r>
          </w:p>
        </w:tc>
      </w:tr>
      <w:tr w:rsidR="008A3B72" w:rsidRPr="009E3C3E" w:rsidTr="000A2CEC">
        <w:trPr>
          <w:trHeight w:val="509"/>
          <w:jc w:val="center"/>
        </w:trPr>
        <w:tc>
          <w:tcPr>
            <w:tcW w:w="635" w:type="dxa"/>
            <w:vAlign w:val="center"/>
          </w:tcPr>
          <w:p w:rsidR="008A3B72" w:rsidRPr="009E3C3E" w:rsidRDefault="008A3B72" w:rsidP="000A2CEC">
            <w:pPr>
              <w:jc w:val="center"/>
              <w:rPr>
                <w:b/>
                <w:i/>
                <w:sz w:val="26"/>
                <w:szCs w:val="26"/>
                <w:lang w:val="uz-Cyrl-UZ"/>
              </w:rPr>
            </w:pPr>
            <w:r w:rsidRPr="009E3C3E">
              <w:rPr>
                <w:b/>
                <w:i/>
                <w:sz w:val="26"/>
                <w:szCs w:val="26"/>
                <w:lang w:val="uz-Cyrl-UZ"/>
              </w:rPr>
              <w:t>1</w:t>
            </w:r>
          </w:p>
        </w:tc>
        <w:tc>
          <w:tcPr>
            <w:tcW w:w="2785" w:type="dxa"/>
            <w:vAlign w:val="center"/>
          </w:tcPr>
          <w:p w:rsidR="008A3B72" w:rsidRPr="009E3C3E" w:rsidRDefault="008A3B72" w:rsidP="000A2CEC">
            <w:pPr>
              <w:jc w:val="center"/>
              <w:rPr>
                <w:b/>
                <w:i/>
                <w:sz w:val="26"/>
                <w:szCs w:val="26"/>
                <w:lang w:val="uz-Cyrl-UZ"/>
              </w:rPr>
            </w:pPr>
            <w:r w:rsidRPr="009E3C3E">
              <w:rPr>
                <w:b/>
                <w:i/>
                <w:sz w:val="26"/>
                <w:szCs w:val="26"/>
                <w:lang w:val="uz-Cyrl-UZ"/>
              </w:rPr>
              <w:t>2</w:t>
            </w:r>
          </w:p>
        </w:tc>
        <w:tc>
          <w:tcPr>
            <w:tcW w:w="1971" w:type="dxa"/>
            <w:vAlign w:val="center"/>
          </w:tcPr>
          <w:p w:rsidR="008A3B72" w:rsidRPr="009E3C3E" w:rsidRDefault="008A3B72" w:rsidP="000A2CEC">
            <w:pPr>
              <w:jc w:val="center"/>
              <w:rPr>
                <w:b/>
                <w:i/>
                <w:sz w:val="26"/>
                <w:szCs w:val="26"/>
                <w:lang w:val="uz-Cyrl-UZ"/>
              </w:rPr>
            </w:pPr>
            <w:r w:rsidRPr="009E3C3E">
              <w:rPr>
                <w:b/>
                <w:i/>
                <w:sz w:val="26"/>
                <w:szCs w:val="26"/>
                <w:lang w:val="uz-Cyrl-UZ"/>
              </w:rPr>
              <w:t>3</w:t>
            </w:r>
          </w:p>
        </w:tc>
        <w:tc>
          <w:tcPr>
            <w:tcW w:w="1553" w:type="dxa"/>
            <w:vAlign w:val="center"/>
          </w:tcPr>
          <w:p w:rsidR="008A3B72" w:rsidRPr="009E3C3E" w:rsidRDefault="008A3B72" w:rsidP="000A2CEC">
            <w:pPr>
              <w:jc w:val="center"/>
              <w:rPr>
                <w:b/>
                <w:i/>
                <w:sz w:val="26"/>
                <w:szCs w:val="26"/>
                <w:lang w:val="uz-Cyrl-UZ"/>
              </w:rPr>
            </w:pPr>
            <w:r w:rsidRPr="009E3C3E">
              <w:rPr>
                <w:b/>
                <w:i/>
                <w:sz w:val="26"/>
                <w:szCs w:val="26"/>
                <w:lang w:val="uz-Cyrl-UZ"/>
              </w:rPr>
              <w:t>4</w:t>
            </w:r>
          </w:p>
        </w:tc>
        <w:tc>
          <w:tcPr>
            <w:tcW w:w="2049" w:type="dxa"/>
            <w:vAlign w:val="center"/>
          </w:tcPr>
          <w:p w:rsidR="008A3B72" w:rsidRPr="009E3C3E" w:rsidRDefault="008A3B72" w:rsidP="000A2CEC">
            <w:pPr>
              <w:jc w:val="center"/>
              <w:rPr>
                <w:b/>
                <w:i/>
                <w:sz w:val="26"/>
                <w:szCs w:val="26"/>
                <w:lang w:val="uz-Cyrl-UZ"/>
              </w:rPr>
            </w:pPr>
            <w:r w:rsidRPr="009E3C3E">
              <w:rPr>
                <w:b/>
                <w:i/>
                <w:sz w:val="26"/>
                <w:szCs w:val="26"/>
                <w:lang w:val="uz-Cyrl-UZ"/>
              </w:rPr>
              <w:t>5</w:t>
            </w:r>
          </w:p>
        </w:tc>
      </w:tr>
      <w:tr w:rsidR="008A3B72" w:rsidRPr="009E3C3E" w:rsidTr="000A2CEC">
        <w:trPr>
          <w:trHeight w:val="86"/>
          <w:jc w:val="center"/>
        </w:trPr>
        <w:tc>
          <w:tcPr>
            <w:tcW w:w="635" w:type="dxa"/>
            <w:vAlign w:val="center"/>
          </w:tcPr>
          <w:p w:rsidR="008A3B72" w:rsidRPr="009E3C3E" w:rsidRDefault="008A3B72" w:rsidP="000A2CEC">
            <w:pPr>
              <w:jc w:val="center"/>
              <w:rPr>
                <w:b/>
                <w:sz w:val="26"/>
                <w:szCs w:val="26"/>
                <w:lang w:val="uz-Cyrl-UZ"/>
              </w:rPr>
            </w:pPr>
            <w:r w:rsidRPr="009E3C3E">
              <w:rPr>
                <w:b/>
                <w:sz w:val="26"/>
                <w:szCs w:val="26"/>
                <w:lang w:val="uz-Cyrl-UZ"/>
              </w:rPr>
              <w:t>1.</w:t>
            </w:r>
          </w:p>
        </w:tc>
        <w:tc>
          <w:tcPr>
            <w:tcW w:w="2785" w:type="dxa"/>
            <w:vAlign w:val="center"/>
          </w:tcPr>
          <w:p w:rsidR="008A3B72" w:rsidRPr="009E3C3E" w:rsidRDefault="008A3B72" w:rsidP="000A2CEC">
            <w:pPr>
              <w:jc w:val="both"/>
              <w:rPr>
                <w:sz w:val="26"/>
                <w:szCs w:val="26"/>
                <w:lang w:val="uz-Cyrl-UZ"/>
              </w:rPr>
            </w:pPr>
            <w:r w:rsidRPr="00667ED5">
              <w:rPr>
                <w:sz w:val="24"/>
                <w:szCs w:val="24"/>
                <w:lang w:val="uz-Cyrl-UZ"/>
              </w:rPr>
              <w:t>махсус кийим, махсус пойабзал ва бошқа шахсий ҳимоя воситалари учун</w:t>
            </w:r>
          </w:p>
        </w:tc>
        <w:tc>
          <w:tcPr>
            <w:tcW w:w="1971" w:type="dxa"/>
            <w:vAlign w:val="center"/>
          </w:tcPr>
          <w:p w:rsidR="008A3B72" w:rsidRPr="00EC25EB" w:rsidRDefault="008A3B72" w:rsidP="000A2CEC">
            <w:pPr>
              <w:jc w:val="center"/>
              <w:rPr>
                <w:b/>
                <w:sz w:val="26"/>
                <w:szCs w:val="26"/>
                <w:highlight w:val="green"/>
                <w:lang w:val="uz-Cyrl-UZ"/>
              </w:rPr>
            </w:pPr>
            <w:r w:rsidRPr="00EC25EB">
              <w:rPr>
                <w:sz w:val="24"/>
                <w:szCs w:val="24"/>
                <w:highlight w:val="green"/>
                <w:lang w:val="uz-Cyrl-UZ"/>
              </w:rPr>
              <w:t>1000.0</w:t>
            </w:r>
          </w:p>
        </w:tc>
        <w:tc>
          <w:tcPr>
            <w:tcW w:w="1553" w:type="dxa"/>
            <w:vAlign w:val="center"/>
          </w:tcPr>
          <w:p w:rsidR="008A3B72" w:rsidRPr="009E3C3E" w:rsidRDefault="008A3B72" w:rsidP="000A2CEC">
            <w:pPr>
              <w:jc w:val="center"/>
              <w:rPr>
                <w:sz w:val="26"/>
                <w:szCs w:val="26"/>
                <w:lang w:val="uz-Cyrl-UZ"/>
              </w:rPr>
            </w:pPr>
            <w:r w:rsidRPr="002D0E7B">
              <w:rPr>
                <w:lang w:val="uz-Cyrl-UZ"/>
              </w:rPr>
              <w:t>Йил давомида</w:t>
            </w:r>
          </w:p>
        </w:tc>
        <w:tc>
          <w:tcPr>
            <w:tcW w:w="2049" w:type="dxa"/>
            <w:vAlign w:val="center"/>
          </w:tcPr>
          <w:p w:rsidR="008A3B72" w:rsidRPr="009E3C3E" w:rsidRDefault="008A3B72" w:rsidP="000A2CEC">
            <w:pPr>
              <w:jc w:val="center"/>
              <w:rPr>
                <w:sz w:val="26"/>
                <w:szCs w:val="26"/>
                <w:lang w:val="uz-Cyrl-UZ"/>
              </w:rPr>
            </w:pPr>
            <w:r w:rsidRPr="00667ED5">
              <w:rPr>
                <w:sz w:val="24"/>
                <w:szCs w:val="24"/>
                <w:lang w:val="uz-Cyrl-UZ"/>
              </w:rPr>
              <w:t>Иш берувчи</w:t>
            </w:r>
          </w:p>
        </w:tc>
      </w:tr>
      <w:tr w:rsidR="008A3B72" w:rsidRPr="009E3C3E" w:rsidTr="000A2CEC">
        <w:trPr>
          <w:trHeight w:val="1449"/>
          <w:jc w:val="center"/>
        </w:trPr>
        <w:tc>
          <w:tcPr>
            <w:tcW w:w="635" w:type="dxa"/>
            <w:vAlign w:val="center"/>
          </w:tcPr>
          <w:p w:rsidR="008A3B72" w:rsidRPr="009E3C3E" w:rsidRDefault="008A3B72" w:rsidP="000A2CEC">
            <w:pPr>
              <w:jc w:val="center"/>
              <w:rPr>
                <w:b/>
                <w:sz w:val="26"/>
                <w:szCs w:val="26"/>
                <w:lang w:val="uz-Cyrl-UZ"/>
              </w:rPr>
            </w:pPr>
            <w:r w:rsidRPr="009E3C3E">
              <w:rPr>
                <w:b/>
                <w:sz w:val="26"/>
                <w:szCs w:val="26"/>
                <w:lang w:val="uz-Cyrl-UZ"/>
              </w:rPr>
              <w:t>2.</w:t>
            </w:r>
          </w:p>
        </w:tc>
        <w:tc>
          <w:tcPr>
            <w:tcW w:w="2785" w:type="dxa"/>
            <w:vAlign w:val="center"/>
          </w:tcPr>
          <w:p w:rsidR="008A3B72" w:rsidRPr="009E3C3E" w:rsidRDefault="008A3B72" w:rsidP="000A2CEC">
            <w:pPr>
              <w:jc w:val="both"/>
              <w:rPr>
                <w:sz w:val="26"/>
                <w:szCs w:val="26"/>
                <w:lang w:val="uz-Cyrl-UZ"/>
              </w:rPr>
            </w:pPr>
            <w:r w:rsidRPr="00667ED5">
              <w:rPr>
                <w:sz w:val="24"/>
                <w:szCs w:val="24"/>
                <w:lang w:val="uz-Cyrl-UZ"/>
              </w:rPr>
              <w:t>гигиена воситалари (ювиш воситалари ёки совун) учун</w:t>
            </w:r>
          </w:p>
        </w:tc>
        <w:tc>
          <w:tcPr>
            <w:tcW w:w="1971" w:type="dxa"/>
            <w:vAlign w:val="center"/>
          </w:tcPr>
          <w:p w:rsidR="008A3B72" w:rsidRPr="00EC25EB" w:rsidRDefault="008A3B72" w:rsidP="000A2CEC">
            <w:pPr>
              <w:tabs>
                <w:tab w:val="left" w:pos="0"/>
              </w:tabs>
              <w:ind w:right="-141"/>
              <w:jc w:val="center"/>
              <w:rPr>
                <w:sz w:val="24"/>
                <w:szCs w:val="24"/>
                <w:highlight w:val="green"/>
                <w:lang w:val="uz-Cyrl-UZ"/>
              </w:rPr>
            </w:pPr>
            <w:r w:rsidRPr="00EC25EB">
              <w:rPr>
                <w:sz w:val="24"/>
                <w:szCs w:val="24"/>
                <w:highlight w:val="green"/>
                <w:lang w:val="uz-Cyrl-UZ"/>
              </w:rPr>
              <w:t>800.0</w:t>
            </w:r>
          </w:p>
        </w:tc>
        <w:tc>
          <w:tcPr>
            <w:tcW w:w="1553" w:type="dxa"/>
            <w:vAlign w:val="center"/>
          </w:tcPr>
          <w:p w:rsidR="008A3B72" w:rsidRPr="002D0E7B" w:rsidRDefault="008A3B72" w:rsidP="000A2CEC">
            <w:pPr>
              <w:tabs>
                <w:tab w:val="left" w:pos="-116"/>
              </w:tabs>
              <w:ind w:left="-52" w:right="-141" w:hanging="88"/>
              <w:jc w:val="center"/>
              <w:rPr>
                <w:lang w:val="uz-Cyrl-UZ"/>
              </w:rPr>
            </w:pPr>
            <w:r w:rsidRPr="002D0E7B">
              <w:rPr>
                <w:lang w:val="uz-Cyrl-UZ"/>
              </w:rPr>
              <w:t>Йил давомида</w:t>
            </w:r>
          </w:p>
        </w:tc>
        <w:tc>
          <w:tcPr>
            <w:tcW w:w="2049" w:type="dxa"/>
            <w:vAlign w:val="center"/>
          </w:tcPr>
          <w:p w:rsidR="008A3B72" w:rsidRPr="00667ED5" w:rsidRDefault="008A3B72" w:rsidP="000A2CEC">
            <w:pPr>
              <w:tabs>
                <w:tab w:val="left" w:pos="0"/>
              </w:tabs>
              <w:ind w:right="-141"/>
              <w:jc w:val="center"/>
              <w:rPr>
                <w:sz w:val="24"/>
                <w:szCs w:val="24"/>
                <w:lang w:val="uz-Cyrl-UZ"/>
              </w:rPr>
            </w:pPr>
            <w:r w:rsidRPr="00667ED5">
              <w:rPr>
                <w:sz w:val="24"/>
                <w:szCs w:val="24"/>
                <w:lang w:val="uz-Cyrl-UZ"/>
              </w:rPr>
              <w:t>Иш берувчи</w:t>
            </w:r>
          </w:p>
        </w:tc>
      </w:tr>
      <w:tr w:rsidR="008A3B72" w:rsidRPr="009E3C3E" w:rsidTr="000A2CEC">
        <w:trPr>
          <w:trHeight w:val="528"/>
          <w:jc w:val="center"/>
        </w:trPr>
        <w:tc>
          <w:tcPr>
            <w:tcW w:w="635" w:type="dxa"/>
            <w:vAlign w:val="center"/>
          </w:tcPr>
          <w:p w:rsidR="008A3B72" w:rsidRPr="009E3C3E" w:rsidRDefault="008A3B72" w:rsidP="000A2CEC">
            <w:pPr>
              <w:jc w:val="center"/>
              <w:rPr>
                <w:b/>
                <w:sz w:val="26"/>
                <w:szCs w:val="26"/>
                <w:lang w:val="uz-Cyrl-UZ"/>
              </w:rPr>
            </w:pPr>
          </w:p>
        </w:tc>
        <w:tc>
          <w:tcPr>
            <w:tcW w:w="2785" w:type="dxa"/>
            <w:vAlign w:val="center"/>
          </w:tcPr>
          <w:p w:rsidR="008A3B72" w:rsidRPr="009E3C3E" w:rsidRDefault="008A3B72" w:rsidP="000A2CEC">
            <w:pPr>
              <w:jc w:val="both"/>
              <w:rPr>
                <w:sz w:val="26"/>
                <w:szCs w:val="26"/>
                <w:lang w:val="uz-Cyrl-UZ"/>
              </w:rPr>
            </w:pPr>
          </w:p>
        </w:tc>
        <w:tc>
          <w:tcPr>
            <w:tcW w:w="1971" w:type="dxa"/>
            <w:vAlign w:val="center"/>
          </w:tcPr>
          <w:p w:rsidR="008A3B72" w:rsidRPr="009E3C3E" w:rsidRDefault="008A3B72" w:rsidP="000A2CEC">
            <w:pPr>
              <w:jc w:val="center"/>
              <w:rPr>
                <w:b/>
                <w:sz w:val="26"/>
                <w:szCs w:val="26"/>
                <w:lang w:val="uz-Cyrl-UZ"/>
              </w:rPr>
            </w:pPr>
          </w:p>
        </w:tc>
        <w:tc>
          <w:tcPr>
            <w:tcW w:w="1553" w:type="dxa"/>
            <w:vAlign w:val="center"/>
          </w:tcPr>
          <w:p w:rsidR="008A3B72" w:rsidRPr="009E3C3E" w:rsidRDefault="008A3B72" w:rsidP="000A2CEC">
            <w:pPr>
              <w:jc w:val="center"/>
              <w:rPr>
                <w:sz w:val="26"/>
                <w:szCs w:val="26"/>
                <w:lang w:val="uz-Cyrl-UZ"/>
              </w:rPr>
            </w:pPr>
          </w:p>
        </w:tc>
        <w:tc>
          <w:tcPr>
            <w:tcW w:w="2049" w:type="dxa"/>
            <w:vAlign w:val="center"/>
          </w:tcPr>
          <w:p w:rsidR="008A3B72" w:rsidRPr="009E3C3E" w:rsidRDefault="008A3B72" w:rsidP="000A2CEC">
            <w:pPr>
              <w:jc w:val="center"/>
              <w:rPr>
                <w:sz w:val="26"/>
                <w:szCs w:val="26"/>
                <w:lang w:val="uz-Cyrl-UZ"/>
              </w:rPr>
            </w:pPr>
          </w:p>
        </w:tc>
      </w:tr>
      <w:tr w:rsidR="008A3B72" w:rsidRPr="009E3C3E" w:rsidTr="000A2CEC">
        <w:trPr>
          <w:trHeight w:val="490"/>
          <w:jc w:val="center"/>
        </w:trPr>
        <w:tc>
          <w:tcPr>
            <w:tcW w:w="8992" w:type="dxa"/>
            <w:gridSpan w:val="5"/>
            <w:vAlign w:val="center"/>
          </w:tcPr>
          <w:p w:rsidR="008A3B72" w:rsidRPr="00FA0668" w:rsidRDefault="008A3B72" w:rsidP="000A2CEC">
            <w:pPr>
              <w:jc w:val="center"/>
              <w:rPr>
                <w:b/>
                <w:sz w:val="26"/>
                <w:szCs w:val="26"/>
                <w:lang w:val="uz-Cyrl-UZ"/>
              </w:rPr>
            </w:pPr>
            <w:r w:rsidRPr="00FA0668">
              <w:rPr>
                <w:b/>
                <w:sz w:val="24"/>
                <w:szCs w:val="24"/>
                <w:lang w:val="uz-Cyrl-UZ"/>
              </w:rPr>
              <w:t xml:space="preserve">ЖАМИ  </w:t>
            </w:r>
            <w:r w:rsidRPr="00EC25EB">
              <w:rPr>
                <w:b/>
                <w:sz w:val="24"/>
                <w:szCs w:val="24"/>
                <w:highlight w:val="green"/>
                <w:lang w:val="uz-Cyrl-UZ"/>
              </w:rPr>
              <w:t>1800 000(бир миллион саккиз юз) минг сўм</w:t>
            </w:r>
          </w:p>
        </w:tc>
      </w:tr>
    </w:tbl>
    <w:p w:rsidR="008A3B72" w:rsidRPr="008A3B72" w:rsidRDefault="008A3B72" w:rsidP="006F333B">
      <w:pPr>
        <w:tabs>
          <w:tab w:val="left" w:pos="0"/>
        </w:tabs>
        <w:ind w:left="284" w:right="-5" w:firstLine="284"/>
        <w:jc w:val="center"/>
        <w:rPr>
          <w:b/>
          <w:sz w:val="26"/>
          <w:szCs w:val="26"/>
        </w:rPr>
      </w:pPr>
    </w:p>
    <w:p w:rsidR="006F333B" w:rsidRPr="00D33AB3" w:rsidRDefault="006F333B" w:rsidP="006F333B">
      <w:pPr>
        <w:tabs>
          <w:tab w:val="left" w:pos="0"/>
        </w:tabs>
        <w:ind w:left="284" w:right="-5" w:firstLine="284"/>
        <w:jc w:val="center"/>
        <w:rPr>
          <w:b/>
          <w:sz w:val="2"/>
          <w:szCs w:val="26"/>
          <w:lang w:val="uz-Cyrl-UZ"/>
        </w:rPr>
      </w:pPr>
    </w:p>
    <w:p w:rsidR="006F333B" w:rsidRPr="00A06E79" w:rsidRDefault="006F333B" w:rsidP="006F333B">
      <w:pPr>
        <w:tabs>
          <w:tab w:val="left" w:pos="0"/>
        </w:tabs>
        <w:ind w:left="284" w:right="-5" w:firstLine="284"/>
        <w:jc w:val="center"/>
        <w:rPr>
          <w:b/>
          <w:lang w:val="uz-Cyrl-UZ"/>
        </w:rPr>
      </w:pPr>
    </w:p>
    <w:p w:rsidR="006F333B" w:rsidRDefault="006F333B" w:rsidP="006F333B">
      <w:pPr>
        <w:rPr>
          <w:lang w:val="uz-Cyrl-UZ"/>
        </w:rPr>
      </w:pPr>
    </w:p>
    <w:p w:rsidR="006F333B" w:rsidRDefault="006F333B" w:rsidP="006F333B">
      <w:pPr>
        <w:rPr>
          <w:lang w:val="uz-Cyrl-UZ"/>
        </w:rPr>
      </w:pPr>
    </w:p>
    <w:p w:rsidR="006F333B" w:rsidRDefault="006F333B" w:rsidP="006F333B">
      <w:pPr>
        <w:tabs>
          <w:tab w:val="left" w:pos="1418"/>
        </w:tabs>
        <w:ind w:left="5529" w:right="-5"/>
        <w:jc w:val="both"/>
        <w:rPr>
          <w:lang w:val="uz-Cyrl-UZ"/>
        </w:rPr>
      </w:pPr>
    </w:p>
    <w:p w:rsidR="006F333B" w:rsidRPr="00C43B1B" w:rsidRDefault="006F333B" w:rsidP="006F333B">
      <w:pPr>
        <w:tabs>
          <w:tab w:val="left" w:pos="1418"/>
        </w:tabs>
        <w:ind w:right="-6" w:firstLine="426"/>
        <w:jc w:val="both"/>
        <w:rPr>
          <w:sz w:val="24"/>
          <w:szCs w:val="24"/>
          <w:lang w:val="uz-Cyrl-UZ"/>
        </w:rPr>
      </w:pPr>
    </w:p>
    <w:p w:rsidR="006F333B" w:rsidRDefault="006F333B"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sz w:val="24"/>
          <w:szCs w:val="24"/>
          <w:lang w:val="uz-Cyrl-UZ"/>
        </w:rPr>
        <w:sectPr w:rsidR="006F333B" w:rsidSect="00961C49">
          <w:footnotePr>
            <w:pos w:val="beneathText"/>
          </w:footnotePr>
          <w:endnotePr>
            <w:numFmt w:val="decimal"/>
            <w:numStart w:val="0"/>
          </w:endnotePr>
          <w:pgSz w:w="12240" w:h="15840"/>
          <w:pgMar w:top="709" w:right="760" w:bottom="992" w:left="1469" w:header="720" w:footer="720" w:gutter="0"/>
          <w:cols w:space="720"/>
          <w:titlePg/>
          <w:docGrid w:linePitch="272"/>
        </w:sectPr>
      </w:pPr>
    </w:p>
    <w:p w:rsidR="006F333B" w:rsidRDefault="006F333B" w:rsidP="006F333B">
      <w:pPr>
        <w:tabs>
          <w:tab w:val="left" w:pos="1418"/>
        </w:tabs>
        <w:ind w:right="-6" w:firstLine="426"/>
        <w:jc w:val="right"/>
        <w:rPr>
          <w:sz w:val="24"/>
          <w:szCs w:val="24"/>
          <w:lang w:val="uz-Cyrl-UZ"/>
        </w:rPr>
      </w:pPr>
    </w:p>
    <w:p w:rsidR="008E4EE2" w:rsidRDefault="008E4EE2" w:rsidP="008E4EE2">
      <w:pPr>
        <w:tabs>
          <w:tab w:val="left" w:pos="1418"/>
        </w:tabs>
        <w:ind w:right="-6" w:firstLine="426"/>
        <w:jc w:val="right"/>
        <w:rPr>
          <w:lang w:val="uz-Cyrl-UZ"/>
        </w:rPr>
      </w:pPr>
    </w:p>
    <w:p w:rsidR="008E4EE2" w:rsidRPr="008F366D" w:rsidRDefault="008E4EE2" w:rsidP="008E4EE2">
      <w:pPr>
        <w:tabs>
          <w:tab w:val="left" w:pos="1418"/>
        </w:tabs>
        <w:ind w:right="-6" w:firstLine="426"/>
        <w:jc w:val="right"/>
        <w:rPr>
          <w:b/>
          <w:sz w:val="24"/>
          <w:szCs w:val="24"/>
          <w:lang w:val="uz-Cyrl-UZ"/>
        </w:rPr>
      </w:pPr>
      <w:r w:rsidRPr="008F366D">
        <w:rPr>
          <w:b/>
          <w:sz w:val="24"/>
          <w:szCs w:val="24"/>
          <w:lang w:val="uz-Cyrl-UZ"/>
        </w:rPr>
        <w:t xml:space="preserve">Жамоа шартномасига </w:t>
      </w:r>
      <w:r>
        <w:rPr>
          <w:b/>
          <w:sz w:val="24"/>
          <w:szCs w:val="24"/>
          <w:lang w:val="uz-Cyrl-UZ"/>
        </w:rPr>
        <w:t>2</w:t>
      </w:r>
      <w:r w:rsidRPr="008F366D">
        <w:rPr>
          <w:b/>
          <w:sz w:val="24"/>
          <w:szCs w:val="24"/>
          <w:lang w:val="uz-Cyrl-UZ"/>
        </w:rPr>
        <w:t>-илова</w:t>
      </w:r>
    </w:p>
    <w:p w:rsidR="008E4EE2" w:rsidRPr="00A06E79" w:rsidRDefault="008E4EE2" w:rsidP="008E4EE2">
      <w:pPr>
        <w:tabs>
          <w:tab w:val="left" w:pos="-142"/>
          <w:tab w:val="left" w:pos="0"/>
          <w:tab w:val="left" w:pos="1418"/>
        </w:tabs>
        <w:ind w:left="5103" w:right="-5"/>
        <w:jc w:val="right"/>
        <w:rPr>
          <w:lang w:val="uz-Cyrl-UZ"/>
        </w:rPr>
      </w:pPr>
    </w:p>
    <w:p w:rsidR="008E4EE2" w:rsidRPr="00D33AB3" w:rsidRDefault="008E4EE2" w:rsidP="008E4EE2">
      <w:pPr>
        <w:tabs>
          <w:tab w:val="left" w:pos="-142"/>
          <w:tab w:val="left" w:pos="0"/>
        </w:tabs>
        <w:ind w:left="5103" w:right="-5" w:firstLine="284"/>
        <w:jc w:val="right"/>
        <w:rPr>
          <w:sz w:val="2"/>
          <w:szCs w:val="24"/>
          <w:lang w:val="uz-Cyrl-UZ"/>
        </w:rPr>
      </w:pPr>
    </w:p>
    <w:p w:rsidR="00B23579" w:rsidRDefault="00B23579" w:rsidP="00B23579">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B23579" w:rsidRDefault="00B23579" w:rsidP="00B23579">
      <w:pPr>
        <w:tabs>
          <w:tab w:val="left" w:pos="-142"/>
          <w:tab w:val="left" w:pos="0"/>
          <w:tab w:val="left" w:pos="1418"/>
        </w:tabs>
        <w:ind w:left="5103" w:right="-5"/>
        <w:jc w:val="right"/>
        <w:rPr>
          <w:lang w:val="uz-Cyrl-UZ"/>
        </w:rPr>
      </w:pPr>
      <w:r w:rsidRPr="00A06E79">
        <w:rPr>
          <w:lang w:val="uz-Cyrl-UZ"/>
        </w:rPr>
        <w:t xml:space="preserve">20___йил “___”_________даги </w:t>
      </w:r>
    </w:p>
    <w:p w:rsidR="00B23579" w:rsidRDefault="00B23579" w:rsidP="00B23579">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B23579" w:rsidRPr="00D33AB3" w:rsidRDefault="00B23579" w:rsidP="00B23579">
      <w:pPr>
        <w:tabs>
          <w:tab w:val="left" w:pos="-142"/>
          <w:tab w:val="left" w:pos="0"/>
        </w:tabs>
        <w:ind w:left="5103" w:right="-5" w:firstLine="284"/>
        <w:jc w:val="right"/>
        <w:rPr>
          <w:sz w:val="2"/>
          <w:szCs w:val="24"/>
          <w:lang w:val="uz-Cyrl-UZ"/>
        </w:rPr>
      </w:pPr>
    </w:p>
    <w:p w:rsidR="00B23579" w:rsidRDefault="00B23579" w:rsidP="00B23579">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B23579" w:rsidRPr="00B23579" w:rsidTr="00FC3145">
        <w:trPr>
          <w:trHeight w:val="557"/>
          <w:jc w:val="center"/>
        </w:trPr>
        <w:tc>
          <w:tcPr>
            <w:tcW w:w="4767" w:type="dxa"/>
            <w:vAlign w:val="center"/>
          </w:tcPr>
          <w:p w:rsidR="00B23579" w:rsidRPr="00B23579" w:rsidRDefault="00B23579" w:rsidP="00047E3C">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B23579" w:rsidRPr="00B23579" w:rsidRDefault="00B23579" w:rsidP="00047E3C">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B23579" w:rsidRPr="00B23579" w:rsidRDefault="00B23579" w:rsidP="00047E3C">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FC3145">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047E3C">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047E3C">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047E3C">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047E3C">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047E3C">
            <w:pPr>
              <w:tabs>
                <w:tab w:val="center" w:pos="4677"/>
                <w:tab w:val="right" w:pos="9355"/>
              </w:tabs>
              <w:autoSpaceDE w:val="0"/>
              <w:autoSpaceDN w:val="0"/>
              <w:adjustRightInd w:val="0"/>
              <w:spacing w:line="276" w:lineRule="auto"/>
              <w:jc w:val="center"/>
              <w:rPr>
                <w:b/>
                <w:bCs/>
                <w:sz w:val="24"/>
                <w:szCs w:val="24"/>
              </w:rPr>
            </w:pPr>
          </w:p>
        </w:tc>
      </w:tr>
    </w:tbl>
    <w:p w:rsidR="006F333B" w:rsidRPr="008E4EE2" w:rsidRDefault="006F333B" w:rsidP="006F333B">
      <w:pPr>
        <w:ind w:right="-6" w:firstLine="426"/>
        <w:jc w:val="both"/>
        <w:rPr>
          <w:sz w:val="24"/>
          <w:szCs w:val="24"/>
        </w:rPr>
      </w:pPr>
    </w:p>
    <w:p w:rsidR="006F333B" w:rsidRPr="00C43B1B" w:rsidRDefault="006F333B" w:rsidP="006F333B">
      <w:pPr>
        <w:ind w:right="-6" w:firstLine="426"/>
        <w:jc w:val="center"/>
        <w:rPr>
          <w:b/>
          <w:sz w:val="24"/>
          <w:szCs w:val="24"/>
          <w:lang w:val="uz-Cyrl-UZ"/>
        </w:rPr>
      </w:pPr>
      <w:r w:rsidRPr="00C43B1B">
        <w:rPr>
          <w:b/>
          <w:sz w:val="24"/>
          <w:szCs w:val="24"/>
          <w:lang w:val="uz-Cyrl-UZ"/>
        </w:rPr>
        <w:t>Ходимларни қайта тайёрлаш ва малакасини ошириш тўғрисидаги</w:t>
      </w:r>
    </w:p>
    <w:p w:rsidR="006F333B" w:rsidRPr="00C43B1B" w:rsidRDefault="006F333B" w:rsidP="006F333B">
      <w:pPr>
        <w:ind w:right="-6" w:firstLine="426"/>
        <w:jc w:val="center"/>
        <w:rPr>
          <w:b/>
          <w:sz w:val="24"/>
          <w:szCs w:val="24"/>
          <w:lang w:val="uz-Cyrl-UZ"/>
        </w:rPr>
      </w:pPr>
      <w:r w:rsidRPr="00C43B1B">
        <w:rPr>
          <w:b/>
          <w:sz w:val="24"/>
          <w:szCs w:val="24"/>
          <w:lang w:val="uz-Cyrl-UZ"/>
        </w:rPr>
        <w:t>НИЗОМ</w:t>
      </w:r>
    </w:p>
    <w:p w:rsidR="006F333B" w:rsidRPr="00C43B1B" w:rsidRDefault="006F333B" w:rsidP="006F333B">
      <w:pPr>
        <w:ind w:right="-6" w:firstLine="426"/>
        <w:jc w:val="center"/>
        <w:rPr>
          <w:sz w:val="24"/>
          <w:szCs w:val="24"/>
          <w:lang w:val="uz-Cyrl-UZ"/>
        </w:rPr>
      </w:pPr>
    </w:p>
    <w:p w:rsidR="006F333B" w:rsidRPr="00C43B1B" w:rsidRDefault="006F333B" w:rsidP="006F333B">
      <w:pPr>
        <w:ind w:right="-6" w:firstLine="426"/>
        <w:jc w:val="both"/>
        <w:rPr>
          <w:sz w:val="24"/>
          <w:szCs w:val="24"/>
          <w:lang w:val="uz-Cyrl-UZ"/>
        </w:rPr>
      </w:pPr>
    </w:p>
    <w:p w:rsidR="006F333B" w:rsidRPr="00A927C4" w:rsidRDefault="006F333B" w:rsidP="006F333B">
      <w:pPr>
        <w:ind w:right="-6" w:firstLine="426"/>
        <w:jc w:val="center"/>
        <w:rPr>
          <w:b/>
          <w:sz w:val="24"/>
          <w:szCs w:val="24"/>
          <w:lang w:val="uz-Cyrl-UZ"/>
        </w:rPr>
      </w:pPr>
      <w:r w:rsidRPr="00A927C4">
        <w:rPr>
          <w:b/>
          <w:sz w:val="24"/>
          <w:szCs w:val="24"/>
          <w:lang w:val="uz-Cyrl-UZ"/>
        </w:rPr>
        <w:t>1. Умумий қоидалар</w:t>
      </w:r>
    </w:p>
    <w:p w:rsidR="006F333B" w:rsidRPr="00C43B1B" w:rsidRDefault="006F333B" w:rsidP="006F333B">
      <w:pPr>
        <w:ind w:right="-6" w:firstLine="426"/>
        <w:jc w:val="both"/>
        <w:rPr>
          <w:sz w:val="24"/>
          <w:szCs w:val="24"/>
          <w:lang w:val="uz-Cyrl-UZ"/>
        </w:rPr>
      </w:pPr>
      <w:r w:rsidRPr="00C43B1B">
        <w:rPr>
          <w:sz w:val="24"/>
          <w:szCs w:val="24"/>
          <w:lang w:val="uz-Cyrl-UZ"/>
        </w:rPr>
        <w:t>1. Ходимларни қайта тайёрлаш ва уларнинг малакасини ошириш тўғрисидаги ушбу Низом қуйидаги ҳужжатлар билан белгиланади:</w:t>
      </w:r>
    </w:p>
    <w:p w:rsidR="006F333B" w:rsidRPr="00C43B1B" w:rsidRDefault="006F333B" w:rsidP="006F333B">
      <w:pPr>
        <w:ind w:right="-6" w:firstLine="426"/>
        <w:jc w:val="both"/>
        <w:rPr>
          <w:sz w:val="24"/>
          <w:szCs w:val="24"/>
          <w:lang w:val="uz-Cyrl-UZ"/>
        </w:rPr>
      </w:pPr>
      <w:r w:rsidRPr="00C43B1B">
        <w:rPr>
          <w:sz w:val="24"/>
          <w:szCs w:val="24"/>
          <w:lang w:val="uz-Cyrl-UZ"/>
        </w:rPr>
        <w:t>1.1.</w:t>
      </w:r>
      <w:r>
        <w:rPr>
          <w:sz w:val="24"/>
          <w:szCs w:val="24"/>
          <w:lang w:val="uz-Cyrl-UZ"/>
        </w:rPr>
        <w:t>1.</w:t>
      </w:r>
      <w:r w:rsidRPr="00C43B1B">
        <w:rPr>
          <w:sz w:val="24"/>
          <w:szCs w:val="24"/>
          <w:lang w:val="uz-Cyrl-UZ"/>
        </w:rPr>
        <w:t xml:space="preserve"> Вазирлар Маҳкамасининг </w:t>
      </w:r>
      <w:r>
        <w:rPr>
          <w:sz w:val="24"/>
          <w:szCs w:val="24"/>
          <w:lang w:val="uz-Cyrl-UZ"/>
        </w:rPr>
        <w:t>2022-йилнинг 4-июлдаги</w:t>
      </w:r>
      <w:r w:rsidRPr="00C43B1B">
        <w:rPr>
          <w:sz w:val="24"/>
          <w:szCs w:val="24"/>
          <w:lang w:val="uz-Cyrl-UZ"/>
        </w:rPr>
        <w:t xml:space="preserve"> “Жисмоний тарбия ва спорт соҳасида мутахассисларни қайта тайёрлаш ва уларнинг малакасини ошириш тизимини янада такомиллаштириш чора-тадбирлари тўғрисида”ги 355-сон</w:t>
      </w:r>
      <w:r>
        <w:rPr>
          <w:sz w:val="24"/>
          <w:szCs w:val="24"/>
          <w:lang w:val="uz-Cyrl-UZ"/>
        </w:rPr>
        <w:t>ли</w:t>
      </w:r>
      <w:r w:rsidRPr="00C43B1B">
        <w:rPr>
          <w:sz w:val="24"/>
          <w:szCs w:val="24"/>
          <w:lang w:val="uz-Cyrl-UZ"/>
        </w:rPr>
        <w:t xml:space="preserve"> қарори;</w:t>
      </w:r>
    </w:p>
    <w:p w:rsidR="006F333B" w:rsidRPr="00C43B1B" w:rsidRDefault="006F333B" w:rsidP="006F333B">
      <w:pPr>
        <w:ind w:right="-6" w:firstLine="426"/>
        <w:jc w:val="both"/>
        <w:rPr>
          <w:sz w:val="24"/>
          <w:szCs w:val="24"/>
          <w:lang w:val="uz-Cyrl-UZ"/>
        </w:rPr>
      </w:pPr>
      <w:r w:rsidRPr="00C43B1B">
        <w:rPr>
          <w:sz w:val="24"/>
          <w:szCs w:val="24"/>
          <w:lang w:val="uz-Cyrl-UZ"/>
        </w:rPr>
        <w:t>1.</w:t>
      </w:r>
      <w:r>
        <w:rPr>
          <w:sz w:val="24"/>
          <w:szCs w:val="24"/>
          <w:lang w:val="uz-Cyrl-UZ"/>
        </w:rPr>
        <w:t>1.</w:t>
      </w:r>
      <w:r w:rsidRPr="00C43B1B">
        <w:rPr>
          <w:sz w:val="24"/>
          <w:szCs w:val="24"/>
          <w:lang w:val="uz-Cyrl-UZ"/>
        </w:rPr>
        <w:t xml:space="preserve">2. </w:t>
      </w:r>
      <w:r>
        <w:rPr>
          <w:sz w:val="24"/>
          <w:szCs w:val="24"/>
          <w:lang w:val="uz-Cyrl-UZ"/>
        </w:rPr>
        <w:t>Ўзбекистон Республикаси Вазирлар Махкамасининг 2022-</w:t>
      </w:r>
      <w:r w:rsidRPr="00C43B1B">
        <w:rPr>
          <w:sz w:val="24"/>
          <w:szCs w:val="24"/>
          <w:lang w:val="uz-Cyrl-UZ"/>
        </w:rPr>
        <w:t>йил 14</w:t>
      </w:r>
      <w:r>
        <w:rPr>
          <w:sz w:val="24"/>
          <w:szCs w:val="24"/>
          <w:lang w:val="uz-Cyrl-UZ"/>
        </w:rPr>
        <w:t>-</w:t>
      </w:r>
      <w:r w:rsidRPr="00C43B1B">
        <w:rPr>
          <w:sz w:val="24"/>
          <w:szCs w:val="24"/>
          <w:lang w:val="uz-Cyrl-UZ"/>
        </w:rPr>
        <w:t>октябрдаги “Паралимпия спорти бўйича мутахассисларни қайта тайёрлаш ва уларнинг малакасини ошириш тартиби тўғрисида”ги 599-сон</w:t>
      </w:r>
      <w:r>
        <w:rPr>
          <w:sz w:val="24"/>
          <w:szCs w:val="24"/>
          <w:lang w:val="uz-Cyrl-UZ"/>
        </w:rPr>
        <w:t>ли қарори</w:t>
      </w:r>
      <w:r w:rsidRPr="00C43B1B">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t>1.</w:t>
      </w:r>
      <w:r>
        <w:rPr>
          <w:sz w:val="24"/>
          <w:szCs w:val="24"/>
          <w:lang w:val="uz-Cyrl-UZ"/>
        </w:rPr>
        <w:t>1.</w:t>
      </w:r>
      <w:r w:rsidRPr="00C43B1B">
        <w:rPr>
          <w:sz w:val="24"/>
          <w:szCs w:val="24"/>
          <w:lang w:val="uz-Cyrl-UZ"/>
        </w:rPr>
        <w:t xml:space="preserve">3. Ўзбекистон Республикаси Президентининг 2020-йил 7-апрелдаги </w:t>
      </w:r>
      <w:r>
        <w:rPr>
          <w:sz w:val="24"/>
          <w:szCs w:val="24"/>
          <w:lang w:val="uz-Cyrl-UZ"/>
        </w:rPr>
        <w:t>“</w:t>
      </w:r>
      <w:r w:rsidRPr="00C43B1B">
        <w:rPr>
          <w:sz w:val="24"/>
          <w:szCs w:val="24"/>
          <w:lang w:val="uz-Cyrl-UZ"/>
        </w:rPr>
        <w:t xml:space="preserve">Тиббиёт-санитария соҳасида кадрлар тайёрлаш ва узлуксиз малакасини оширишнинг мутлақо янги тизимини жорий </w:t>
      </w:r>
      <w:r>
        <w:rPr>
          <w:sz w:val="24"/>
          <w:szCs w:val="24"/>
          <w:lang w:val="uz-Cyrl-UZ"/>
        </w:rPr>
        <w:t>э</w:t>
      </w:r>
      <w:r w:rsidRPr="00C43B1B">
        <w:rPr>
          <w:sz w:val="24"/>
          <w:szCs w:val="24"/>
          <w:lang w:val="uz-Cyrl-UZ"/>
        </w:rPr>
        <w:t>тиш чора-тадбирлари тўғрисида</w:t>
      </w:r>
      <w:r>
        <w:rPr>
          <w:sz w:val="24"/>
          <w:szCs w:val="24"/>
          <w:lang w:val="uz-Cyrl-UZ"/>
        </w:rPr>
        <w:t>”</w:t>
      </w:r>
      <w:r w:rsidRPr="00C43B1B">
        <w:rPr>
          <w:sz w:val="24"/>
          <w:szCs w:val="24"/>
          <w:lang w:val="uz-Cyrl-UZ"/>
        </w:rPr>
        <w:t>ги фармони;</w:t>
      </w:r>
    </w:p>
    <w:p w:rsidR="006F333B" w:rsidRDefault="006F333B" w:rsidP="006F333B">
      <w:pPr>
        <w:ind w:right="-6" w:firstLine="426"/>
        <w:jc w:val="both"/>
        <w:rPr>
          <w:sz w:val="24"/>
          <w:szCs w:val="24"/>
          <w:lang w:val="uz-Cyrl-UZ"/>
        </w:rPr>
      </w:pPr>
      <w:r w:rsidRPr="00C43B1B">
        <w:rPr>
          <w:sz w:val="24"/>
          <w:szCs w:val="24"/>
          <w:lang w:val="uz-Cyrl-UZ"/>
        </w:rPr>
        <w:t>1.</w:t>
      </w:r>
      <w:r>
        <w:rPr>
          <w:sz w:val="24"/>
          <w:szCs w:val="24"/>
          <w:lang w:val="uz-Cyrl-UZ"/>
        </w:rPr>
        <w:t>1.</w:t>
      </w:r>
      <w:r w:rsidRPr="00C43B1B">
        <w:rPr>
          <w:sz w:val="24"/>
          <w:szCs w:val="24"/>
          <w:lang w:val="uz-Cyrl-UZ"/>
        </w:rPr>
        <w:t>4. Ўзбекистон Республикасининг 2020-йил 28-апрелдаги “Aҳолини иш билан таъминлаш тўғрисида”ги Қонуни (Сенат томонидан 2020-йил 7-августда тасдиқланган) м.13.;</w:t>
      </w:r>
    </w:p>
    <w:p w:rsidR="006F333B" w:rsidRPr="00C43B1B" w:rsidRDefault="006F333B" w:rsidP="006F333B">
      <w:pPr>
        <w:ind w:right="-6" w:firstLine="426"/>
        <w:jc w:val="both"/>
        <w:rPr>
          <w:sz w:val="24"/>
          <w:szCs w:val="24"/>
          <w:lang w:val="uz-Cyrl-UZ"/>
        </w:rPr>
      </w:pPr>
      <w:r>
        <w:rPr>
          <w:sz w:val="24"/>
          <w:szCs w:val="24"/>
          <w:lang w:val="uz-Cyrl-UZ"/>
        </w:rPr>
        <w:t xml:space="preserve">1.1.5. </w:t>
      </w:r>
      <w:r w:rsidRPr="00C43B1B">
        <w:rPr>
          <w:sz w:val="24"/>
          <w:szCs w:val="24"/>
          <w:lang w:val="uz-Cyrl-UZ"/>
        </w:rPr>
        <w:t xml:space="preserve">Вазирлар Маҳкамасининг </w:t>
      </w:r>
      <w:r>
        <w:rPr>
          <w:sz w:val="24"/>
          <w:szCs w:val="24"/>
          <w:lang w:val="uz-Cyrl-UZ"/>
        </w:rPr>
        <w:t>2022-йилнинг 17-январдаги</w:t>
      </w:r>
      <w:r w:rsidRPr="00C43B1B">
        <w:rPr>
          <w:sz w:val="24"/>
          <w:szCs w:val="24"/>
          <w:lang w:val="uz-Cyrl-UZ"/>
        </w:rPr>
        <w:t xml:space="preserve"> “</w:t>
      </w:r>
      <w:r>
        <w:rPr>
          <w:sz w:val="24"/>
          <w:szCs w:val="24"/>
          <w:lang w:val="uz-Cyrl-UZ"/>
        </w:rPr>
        <w:t>Халқ таълими ходимларини узлуксиз касбий ривожлантириш тизиимни ташкил этиш тартиби тўғрисида”ги 25-</w:t>
      </w:r>
      <w:r w:rsidRPr="00C43B1B">
        <w:rPr>
          <w:sz w:val="24"/>
          <w:szCs w:val="24"/>
          <w:lang w:val="uz-Cyrl-UZ"/>
        </w:rPr>
        <w:t>сон</w:t>
      </w:r>
      <w:r>
        <w:rPr>
          <w:sz w:val="24"/>
          <w:szCs w:val="24"/>
          <w:lang w:val="uz-Cyrl-UZ"/>
        </w:rPr>
        <w:t>ли</w:t>
      </w:r>
      <w:r w:rsidRPr="00C43B1B">
        <w:rPr>
          <w:sz w:val="24"/>
          <w:szCs w:val="24"/>
          <w:lang w:val="uz-Cyrl-UZ"/>
        </w:rPr>
        <w:t xml:space="preserve"> қарори;</w:t>
      </w:r>
    </w:p>
    <w:p w:rsidR="006F333B" w:rsidRPr="00C43B1B" w:rsidRDefault="006F333B" w:rsidP="006F333B">
      <w:pPr>
        <w:ind w:right="-6" w:firstLine="426"/>
        <w:jc w:val="both"/>
        <w:rPr>
          <w:sz w:val="24"/>
          <w:szCs w:val="24"/>
          <w:lang w:val="uz-Cyrl-UZ"/>
        </w:rPr>
      </w:pPr>
      <w:r w:rsidRPr="00C43B1B">
        <w:rPr>
          <w:sz w:val="24"/>
          <w:szCs w:val="24"/>
          <w:lang w:val="uz-Cyrl-UZ"/>
        </w:rPr>
        <w:t>1.</w:t>
      </w:r>
      <w:r>
        <w:rPr>
          <w:sz w:val="24"/>
          <w:szCs w:val="24"/>
          <w:lang w:val="uz-Cyrl-UZ"/>
        </w:rPr>
        <w:t>1.6</w:t>
      </w:r>
      <w:r w:rsidRPr="00C43B1B">
        <w:rPr>
          <w:sz w:val="24"/>
          <w:szCs w:val="24"/>
          <w:lang w:val="uz-Cyrl-UZ"/>
        </w:rPr>
        <w:t>.</w:t>
      </w:r>
      <w:r w:rsidRPr="00C256FB">
        <w:rPr>
          <w:sz w:val="24"/>
          <w:szCs w:val="24"/>
          <w:lang w:val="uz-Cyrl-UZ"/>
        </w:rPr>
        <w:t xml:space="preserve">Ходимлар малакасини ошириш тўғрисидаги низом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 директорининг буйруғи</w:t>
      </w:r>
      <w:r w:rsidRPr="00C43B1B">
        <w:rPr>
          <w:sz w:val="24"/>
          <w:szCs w:val="24"/>
          <w:lang w:val="uz-Cyrl-UZ"/>
        </w:rPr>
        <w:t xml:space="preserve"> билан кучга кирди ва бекор қилинди.</w:t>
      </w:r>
    </w:p>
    <w:p w:rsidR="006F333B" w:rsidRPr="00C43B1B" w:rsidRDefault="006F333B" w:rsidP="006F333B">
      <w:pPr>
        <w:ind w:right="-6" w:firstLine="426"/>
        <w:jc w:val="both"/>
        <w:rPr>
          <w:sz w:val="24"/>
          <w:szCs w:val="24"/>
          <w:lang w:val="uz-Cyrl-UZ"/>
        </w:rPr>
      </w:pPr>
      <w:r>
        <w:rPr>
          <w:sz w:val="24"/>
          <w:szCs w:val="24"/>
          <w:lang w:val="uz-Cyrl-UZ"/>
        </w:rPr>
        <w:t>1.1.7</w:t>
      </w:r>
      <w:r w:rsidRPr="00A927C4">
        <w:rPr>
          <w:sz w:val="24"/>
          <w:szCs w:val="24"/>
          <w:lang w:val="uz-Cyrl-UZ"/>
        </w:rPr>
        <w:t>.</w:t>
      </w:r>
      <w:r w:rsidRPr="00C43B1B">
        <w:rPr>
          <w:sz w:val="24"/>
          <w:szCs w:val="24"/>
          <w:lang w:val="uz-Cyrl-UZ"/>
        </w:rPr>
        <w:t xml:space="preserve"> Низомнинг мақсадлари:</w:t>
      </w:r>
    </w:p>
    <w:p w:rsidR="006F333B" w:rsidRPr="00C43B1B" w:rsidRDefault="006F333B" w:rsidP="006F333B">
      <w:pPr>
        <w:ind w:right="-6" w:firstLine="426"/>
        <w:jc w:val="both"/>
        <w:rPr>
          <w:sz w:val="24"/>
          <w:szCs w:val="24"/>
          <w:lang w:val="uz-Cyrl-UZ"/>
        </w:rPr>
      </w:pPr>
      <w:r w:rsidRPr="00C43B1B">
        <w:rPr>
          <w:sz w:val="24"/>
          <w:szCs w:val="24"/>
          <w:lang w:val="uz-Cyrl-UZ"/>
        </w:rPr>
        <w:t xml:space="preserve">-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фаолиятини узлуксиз ривожлантириш ва кадрлар тайёрлаш тизимини яратиш орқали самарадорлигини ошириш;</w:t>
      </w:r>
    </w:p>
    <w:p w:rsidR="006F333B" w:rsidRPr="00C43B1B" w:rsidRDefault="006F333B" w:rsidP="006F333B">
      <w:pPr>
        <w:ind w:right="-6" w:firstLine="426"/>
        <w:jc w:val="both"/>
        <w:rPr>
          <w:sz w:val="24"/>
          <w:szCs w:val="24"/>
          <w:lang w:val="uz-Cyrl-UZ"/>
        </w:rPr>
      </w:pPr>
      <w:r w:rsidRPr="00C43B1B">
        <w:rPr>
          <w:sz w:val="24"/>
          <w:szCs w:val="24"/>
          <w:lang w:val="uz-Cyrl-UZ"/>
        </w:rPr>
        <w:t xml:space="preserve">-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ходимларининг ўзларига юкланган функсионал вазифаларни муваффақиятли бажаришлари учун билимларини тизимли равишда янгилаб бориш;</w:t>
      </w:r>
    </w:p>
    <w:p w:rsidR="006F333B" w:rsidRPr="00C43B1B" w:rsidRDefault="006F333B" w:rsidP="006F333B">
      <w:pPr>
        <w:ind w:right="-6" w:firstLine="426"/>
        <w:jc w:val="both"/>
        <w:rPr>
          <w:sz w:val="24"/>
          <w:szCs w:val="24"/>
          <w:lang w:val="uz-Cyrl-UZ"/>
        </w:rPr>
      </w:pPr>
      <w:r w:rsidRPr="00C43B1B">
        <w:rPr>
          <w:sz w:val="24"/>
          <w:szCs w:val="24"/>
          <w:lang w:val="uz-Cyrl-UZ"/>
        </w:rPr>
        <w:t>- ходимларнинг касбий маданиятини ошириш;</w:t>
      </w:r>
    </w:p>
    <w:p w:rsidR="006F333B" w:rsidRPr="00C43B1B" w:rsidRDefault="006F333B" w:rsidP="006F333B">
      <w:pPr>
        <w:ind w:right="-6" w:firstLine="426"/>
        <w:jc w:val="both"/>
        <w:rPr>
          <w:sz w:val="24"/>
          <w:szCs w:val="24"/>
          <w:lang w:val="uz-Cyrl-UZ"/>
        </w:rPr>
      </w:pPr>
      <w:r w:rsidRPr="00C43B1B">
        <w:rPr>
          <w:sz w:val="24"/>
          <w:szCs w:val="24"/>
          <w:lang w:val="uz-Cyrl-UZ"/>
        </w:rPr>
        <w:t xml:space="preserve">-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мактабда ходимларнинг касбий рейтингини ошириш.</w:t>
      </w:r>
    </w:p>
    <w:p w:rsidR="006F333B" w:rsidRPr="00C43B1B" w:rsidRDefault="006F333B" w:rsidP="006F333B">
      <w:pPr>
        <w:ind w:right="-6" w:firstLine="426"/>
        <w:jc w:val="both"/>
        <w:rPr>
          <w:sz w:val="24"/>
          <w:szCs w:val="24"/>
          <w:lang w:val="uz-Cyrl-UZ"/>
        </w:rPr>
      </w:pPr>
      <w:r w:rsidRPr="00C43B1B">
        <w:rPr>
          <w:sz w:val="24"/>
          <w:szCs w:val="24"/>
          <w:lang w:val="uz-Cyrl-UZ"/>
        </w:rPr>
        <w:t>. Кўриб чиқилаётган вазифалар:</w:t>
      </w:r>
    </w:p>
    <w:p w:rsidR="006F333B" w:rsidRPr="00C43B1B" w:rsidRDefault="006F333B" w:rsidP="006F333B">
      <w:pPr>
        <w:ind w:right="-6" w:firstLine="426"/>
        <w:jc w:val="both"/>
        <w:rPr>
          <w:sz w:val="24"/>
          <w:szCs w:val="24"/>
          <w:lang w:val="uz-Cyrl-UZ"/>
        </w:rPr>
      </w:pPr>
      <w:r w:rsidRPr="00C43B1B">
        <w:rPr>
          <w:sz w:val="24"/>
          <w:szCs w:val="24"/>
          <w:lang w:val="uz-Cyrl-UZ"/>
        </w:rPr>
        <w:t>- таълим харажатларини оптималлаштириш;</w:t>
      </w:r>
    </w:p>
    <w:p w:rsidR="006F333B" w:rsidRPr="00C43B1B" w:rsidRDefault="006F333B" w:rsidP="006F333B">
      <w:pPr>
        <w:ind w:right="-6" w:firstLine="426"/>
        <w:jc w:val="both"/>
        <w:rPr>
          <w:sz w:val="24"/>
          <w:szCs w:val="24"/>
          <w:lang w:val="uz-Cyrl-UZ"/>
        </w:rPr>
      </w:pPr>
      <w:r w:rsidRPr="00C43B1B">
        <w:rPr>
          <w:sz w:val="24"/>
          <w:szCs w:val="24"/>
          <w:lang w:val="uz-Cyrl-UZ"/>
        </w:rPr>
        <w:lastRenderedPageBreak/>
        <w:t>- ўқитиш харажатларини янада аниқроқ назорат қилиш;</w:t>
      </w:r>
    </w:p>
    <w:p w:rsidR="006F333B" w:rsidRPr="00C43B1B" w:rsidRDefault="006F333B" w:rsidP="006F333B">
      <w:pPr>
        <w:ind w:right="-6" w:firstLine="426"/>
        <w:jc w:val="both"/>
        <w:rPr>
          <w:sz w:val="24"/>
          <w:szCs w:val="24"/>
          <w:lang w:val="uz-Cyrl-UZ"/>
        </w:rPr>
      </w:pPr>
      <w:r w:rsidRPr="00C43B1B">
        <w:rPr>
          <w:sz w:val="24"/>
          <w:szCs w:val="24"/>
          <w:lang w:val="uz-Cyrl-UZ"/>
        </w:rPr>
        <w:t>- кадрлар тайёрлаш тизимини жорий етиш устидан назоратни жорий етиш;</w:t>
      </w:r>
    </w:p>
    <w:p w:rsidR="006F333B" w:rsidRPr="00C43B1B" w:rsidRDefault="006F333B" w:rsidP="006F333B">
      <w:pPr>
        <w:ind w:right="-6" w:firstLine="426"/>
        <w:jc w:val="both"/>
        <w:rPr>
          <w:sz w:val="24"/>
          <w:szCs w:val="24"/>
          <w:lang w:val="uz-Cyrl-UZ"/>
        </w:rPr>
      </w:pPr>
      <w:r w:rsidRPr="00C43B1B">
        <w:rPr>
          <w:sz w:val="24"/>
          <w:szCs w:val="24"/>
          <w:lang w:val="uz-Cyrl-UZ"/>
        </w:rPr>
        <w:t>- ўқитиш самарадорлигини мониторинг қилиш ва таҳлил қилиш.</w:t>
      </w:r>
    </w:p>
    <w:p w:rsidR="006F333B" w:rsidRPr="00C43B1B" w:rsidRDefault="006F333B" w:rsidP="006F333B">
      <w:pPr>
        <w:ind w:right="-6" w:firstLine="426"/>
        <w:jc w:val="both"/>
        <w:rPr>
          <w:sz w:val="24"/>
          <w:szCs w:val="24"/>
          <w:lang w:val="uz-Cyrl-UZ"/>
        </w:rPr>
      </w:pPr>
      <w:r>
        <w:rPr>
          <w:sz w:val="24"/>
          <w:szCs w:val="24"/>
          <w:lang w:val="uz-Cyrl-UZ"/>
        </w:rPr>
        <w:t>1.1.8</w:t>
      </w:r>
      <w:r w:rsidRPr="00C43B1B">
        <w:rPr>
          <w:sz w:val="24"/>
          <w:szCs w:val="24"/>
          <w:lang w:val="uz-Cyrl-UZ"/>
        </w:rPr>
        <w:t xml:space="preserve">.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кадрлар тайёрлаш, тайёрлаш ва малакасини тузатиш жараёнини босқичлар бўйича амалга ошириш:</w:t>
      </w:r>
    </w:p>
    <w:p w:rsidR="006F333B" w:rsidRPr="00C43B1B" w:rsidRDefault="006F333B" w:rsidP="006F333B">
      <w:pPr>
        <w:ind w:right="-6" w:firstLine="426"/>
        <w:jc w:val="both"/>
        <w:rPr>
          <w:sz w:val="24"/>
          <w:szCs w:val="24"/>
          <w:lang w:val="uz-Cyrl-UZ"/>
        </w:rPr>
      </w:pPr>
      <w:r w:rsidRPr="00C43B1B">
        <w:rPr>
          <w:sz w:val="24"/>
          <w:szCs w:val="24"/>
          <w:lang w:val="uz-Cyrl-UZ"/>
        </w:rPr>
        <w:t>- ўқитишга бўлганини аниқлаш;</w:t>
      </w:r>
    </w:p>
    <w:p w:rsidR="006F333B" w:rsidRPr="00C43B1B" w:rsidRDefault="006F333B" w:rsidP="006F333B">
      <w:pPr>
        <w:ind w:right="-6" w:firstLine="426"/>
        <w:jc w:val="both"/>
        <w:rPr>
          <w:sz w:val="24"/>
          <w:szCs w:val="24"/>
          <w:lang w:val="uz-Cyrl-UZ"/>
        </w:rPr>
      </w:pPr>
      <w:r w:rsidRPr="00C43B1B">
        <w:rPr>
          <w:sz w:val="24"/>
          <w:szCs w:val="24"/>
          <w:lang w:val="uz-Cyrl-UZ"/>
        </w:rPr>
        <w:t>- кутилаётган нарсаларни таҳлил қилиш;</w:t>
      </w:r>
    </w:p>
    <w:p w:rsidR="006F333B" w:rsidRPr="00C43B1B" w:rsidRDefault="006F333B" w:rsidP="006F333B">
      <w:pPr>
        <w:ind w:right="-6" w:firstLine="426"/>
        <w:jc w:val="both"/>
        <w:rPr>
          <w:sz w:val="24"/>
          <w:szCs w:val="24"/>
          <w:lang w:val="uz-Cyrl-UZ"/>
        </w:rPr>
      </w:pPr>
      <w:r w:rsidRPr="00C43B1B">
        <w:rPr>
          <w:sz w:val="24"/>
          <w:szCs w:val="24"/>
          <w:lang w:val="uz-Cyrl-UZ"/>
        </w:rPr>
        <w:t>- таълим учун бюджетлаштириш;</w:t>
      </w:r>
    </w:p>
    <w:p w:rsidR="006F333B" w:rsidRPr="00C43B1B" w:rsidRDefault="006F333B" w:rsidP="006F333B">
      <w:pPr>
        <w:ind w:right="-6" w:firstLine="426"/>
        <w:jc w:val="both"/>
        <w:rPr>
          <w:sz w:val="24"/>
          <w:szCs w:val="24"/>
          <w:lang w:val="uz-Cyrl-UZ"/>
        </w:rPr>
      </w:pPr>
      <w:r w:rsidRPr="00C43B1B">
        <w:rPr>
          <w:sz w:val="24"/>
          <w:szCs w:val="24"/>
          <w:lang w:val="uz-Cyrl-UZ"/>
        </w:rPr>
        <w:t>- олий ҳокимиятларнинг буюртмалари;</w:t>
      </w:r>
    </w:p>
    <w:p w:rsidR="006F333B" w:rsidRPr="00C43B1B" w:rsidRDefault="006F333B" w:rsidP="006F333B">
      <w:pPr>
        <w:ind w:right="-6" w:firstLine="426"/>
        <w:jc w:val="both"/>
        <w:rPr>
          <w:sz w:val="24"/>
          <w:szCs w:val="24"/>
          <w:lang w:val="uz-Cyrl-UZ"/>
        </w:rPr>
      </w:pPr>
      <w:r>
        <w:rPr>
          <w:sz w:val="24"/>
          <w:szCs w:val="24"/>
          <w:lang w:val="uz-Cyrl-UZ"/>
        </w:rPr>
        <w:t>-</w:t>
      </w:r>
      <w:r w:rsidRPr="00C43B1B">
        <w:rPr>
          <w:sz w:val="24"/>
          <w:szCs w:val="24"/>
          <w:lang w:val="uz-Cyrl-UZ"/>
        </w:rPr>
        <w:t xml:space="preserve"> таъминлашни аниқлаш.</w:t>
      </w:r>
    </w:p>
    <w:p w:rsidR="006F333B" w:rsidRPr="00C43B1B" w:rsidRDefault="006F333B" w:rsidP="006F333B">
      <w:pPr>
        <w:ind w:right="-6" w:firstLine="426"/>
        <w:jc w:val="both"/>
        <w:rPr>
          <w:sz w:val="24"/>
          <w:szCs w:val="24"/>
          <w:lang w:val="uz-Cyrl-UZ"/>
        </w:rPr>
      </w:pPr>
      <w:r>
        <w:rPr>
          <w:sz w:val="24"/>
          <w:szCs w:val="24"/>
          <w:lang w:val="uz-Cyrl-UZ"/>
        </w:rPr>
        <w:t>1.1.9</w:t>
      </w:r>
      <w:r w:rsidRPr="00C43B1B">
        <w:rPr>
          <w:sz w:val="24"/>
          <w:szCs w:val="24"/>
          <w:lang w:val="uz-Cyrl-UZ"/>
        </w:rPr>
        <w:t>. Таълимнинг ҳар бир бошқарувини ташкил етиш тартиби ва ўтказиш муддатлари кадрлар тайёрлаш тўғрисидаги низомга мувофиқ амалга ошириш.</w:t>
      </w:r>
    </w:p>
    <w:p w:rsidR="006F333B" w:rsidRPr="00C43B1B" w:rsidRDefault="006F333B" w:rsidP="006F333B">
      <w:pPr>
        <w:ind w:right="-6" w:firstLine="426"/>
        <w:jc w:val="both"/>
        <w:rPr>
          <w:sz w:val="24"/>
          <w:szCs w:val="24"/>
          <w:lang w:val="uz-Cyrl-UZ"/>
        </w:rPr>
      </w:pPr>
    </w:p>
    <w:p w:rsidR="006F333B" w:rsidRPr="00A927C4" w:rsidRDefault="006F333B" w:rsidP="006F333B">
      <w:pPr>
        <w:ind w:right="-6" w:firstLine="426"/>
        <w:jc w:val="center"/>
        <w:rPr>
          <w:b/>
          <w:sz w:val="24"/>
          <w:szCs w:val="24"/>
          <w:lang w:val="uz-Cyrl-UZ"/>
        </w:rPr>
      </w:pPr>
      <w:r w:rsidRPr="00A927C4">
        <w:rPr>
          <w:b/>
          <w:sz w:val="24"/>
          <w:szCs w:val="24"/>
          <w:lang w:val="uz-Cyrl-UZ"/>
        </w:rPr>
        <w:t xml:space="preserve">2. Машғулотлар ташаббускорлари ва </w:t>
      </w:r>
      <w:r>
        <w:rPr>
          <w:b/>
          <w:sz w:val="24"/>
          <w:szCs w:val="24"/>
          <w:lang w:val="uz-Cyrl-UZ"/>
        </w:rPr>
        <w:t>Муассаса</w:t>
      </w:r>
      <w:r w:rsidRPr="00A927C4">
        <w:rPr>
          <w:b/>
          <w:sz w:val="24"/>
          <w:szCs w:val="24"/>
          <w:lang w:val="uz-Cyrl-UZ"/>
        </w:rPr>
        <w:t>чилари</w:t>
      </w:r>
    </w:p>
    <w:p w:rsidR="006F333B" w:rsidRPr="00C43B1B" w:rsidRDefault="006F333B" w:rsidP="006F333B">
      <w:pPr>
        <w:ind w:right="-6" w:firstLine="426"/>
        <w:jc w:val="both"/>
        <w:rPr>
          <w:sz w:val="24"/>
          <w:szCs w:val="24"/>
          <w:lang w:val="uz-Cyrl-UZ"/>
        </w:rPr>
      </w:pPr>
    </w:p>
    <w:p w:rsidR="006F333B" w:rsidRPr="00C43B1B" w:rsidRDefault="006F333B" w:rsidP="006F333B">
      <w:pPr>
        <w:ind w:right="-6" w:firstLine="426"/>
        <w:jc w:val="both"/>
        <w:rPr>
          <w:sz w:val="24"/>
          <w:szCs w:val="24"/>
          <w:lang w:val="uz-Cyrl-UZ"/>
        </w:rPr>
      </w:pPr>
      <w:r w:rsidRPr="00C43B1B">
        <w:rPr>
          <w:sz w:val="24"/>
          <w:szCs w:val="24"/>
          <w:lang w:val="uz-Cyrl-UZ"/>
        </w:rPr>
        <w:t>2.1. Тренинг ташаббускори бўлиши мумкин:</w:t>
      </w:r>
    </w:p>
    <w:p w:rsidR="006F333B" w:rsidRPr="00C43B1B" w:rsidRDefault="006F333B" w:rsidP="006F333B">
      <w:pPr>
        <w:ind w:right="-6" w:firstLine="426"/>
        <w:jc w:val="both"/>
        <w:rPr>
          <w:sz w:val="24"/>
          <w:szCs w:val="24"/>
          <w:lang w:val="uz-Cyrl-UZ"/>
        </w:rPr>
      </w:pPr>
      <w:r w:rsidRPr="00C43B1B">
        <w:rPr>
          <w:sz w:val="24"/>
          <w:szCs w:val="24"/>
          <w:lang w:val="uz-Cyrl-UZ"/>
        </w:rPr>
        <w:t xml:space="preserve">-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малака ошириш бўйича истиқболли режалар билан таъминлаш;</w:t>
      </w:r>
    </w:p>
    <w:p w:rsidR="006F333B" w:rsidRPr="00C43B1B" w:rsidRDefault="006F333B" w:rsidP="006F333B">
      <w:pPr>
        <w:ind w:right="-6" w:firstLine="426"/>
        <w:jc w:val="both"/>
        <w:rPr>
          <w:sz w:val="24"/>
          <w:szCs w:val="24"/>
          <w:lang w:val="uz-Cyrl-UZ"/>
        </w:rPr>
      </w:pPr>
      <w:r w:rsidRPr="00C43B1B">
        <w:rPr>
          <w:sz w:val="24"/>
          <w:szCs w:val="24"/>
          <w:lang w:val="uz-Cyrl-UZ"/>
        </w:rPr>
        <w:t>- бўлинманинг самарали фаолиятини таъминлаш учун олий муассасалар;</w:t>
      </w:r>
    </w:p>
    <w:p w:rsidR="006F333B" w:rsidRPr="00C43B1B" w:rsidRDefault="006F333B" w:rsidP="006F333B">
      <w:pPr>
        <w:ind w:right="-6" w:firstLine="426"/>
        <w:jc w:val="both"/>
        <w:rPr>
          <w:sz w:val="24"/>
          <w:szCs w:val="24"/>
          <w:lang w:val="uz-Cyrl-UZ"/>
        </w:rPr>
      </w:pPr>
      <w:r w:rsidRPr="00C43B1B">
        <w:rPr>
          <w:sz w:val="24"/>
          <w:szCs w:val="24"/>
          <w:lang w:val="uz-Cyrl-UZ"/>
        </w:rPr>
        <w:t>- ўз билим даражасини ошириш мақсадида ходим.</w:t>
      </w:r>
    </w:p>
    <w:p w:rsidR="006F333B" w:rsidRPr="00C43B1B" w:rsidRDefault="006F333B" w:rsidP="006F333B">
      <w:pPr>
        <w:ind w:right="-6" w:firstLine="426"/>
        <w:jc w:val="both"/>
        <w:rPr>
          <w:sz w:val="24"/>
          <w:szCs w:val="24"/>
          <w:lang w:val="uz-Cyrl-UZ"/>
        </w:rPr>
      </w:pPr>
      <w:r w:rsidRPr="00C43B1B">
        <w:rPr>
          <w:sz w:val="24"/>
          <w:szCs w:val="24"/>
          <w:lang w:val="uz-Cyrl-UZ"/>
        </w:rPr>
        <w:t xml:space="preserve">2.2. Ходимларни ўқитиш ва малакасини ошириш режасини шакллантириш ва амалга ошириш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масъул.</w:t>
      </w:r>
    </w:p>
    <w:p w:rsidR="006F333B" w:rsidRPr="00C43B1B" w:rsidRDefault="006F333B" w:rsidP="006F333B">
      <w:pPr>
        <w:ind w:right="-6" w:firstLine="426"/>
        <w:jc w:val="both"/>
        <w:rPr>
          <w:sz w:val="24"/>
          <w:szCs w:val="24"/>
          <w:lang w:val="uz-Cyrl-UZ"/>
        </w:rPr>
      </w:pPr>
      <w:r w:rsidRPr="00C43B1B">
        <w:rPr>
          <w:sz w:val="24"/>
          <w:szCs w:val="24"/>
          <w:lang w:val="uz-Cyrl-UZ"/>
        </w:rPr>
        <w:t xml:space="preserve"> 2.3. Ўқитиш учун масъул шахсларнинг ўзаро муносабатлари жараёни, шунингдек, ҳар бирининг асосий ташкилий вазифалари ва уларни амалга ошириш муддатлари ходимларни ўқитиш тўғрисидаги низом асосида амалга оширилади.</w:t>
      </w:r>
    </w:p>
    <w:p w:rsidR="006F333B" w:rsidRPr="00C473A3" w:rsidRDefault="006F333B" w:rsidP="006F333B">
      <w:pPr>
        <w:ind w:right="-6" w:firstLine="426"/>
        <w:jc w:val="center"/>
        <w:rPr>
          <w:b/>
          <w:sz w:val="24"/>
          <w:szCs w:val="24"/>
          <w:lang w:val="uz-Cyrl-UZ"/>
        </w:rPr>
      </w:pPr>
    </w:p>
    <w:p w:rsidR="006F333B" w:rsidRPr="00C473A3" w:rsidRDefault="006F333B" w:rsidP="006F333B">
      <w:pPr>
        <w:ind w:right="-6" w:firstLine="426"/>
        <w:jc w:val="center"/>
        <w:rPr>
          <w:b/>
          <w:sz w:val="24"/>
          <w:szCs w:val="24"/>
          <w:lang w:val="uz-Cyrl-UZ"/>
        </w:rPr>
      </w:pPr>
      <w:r w:rsidRPr="00C473A3">
        <w:rPr>
          <w:b/>
          <w:sz w:val="24"/>
          <w:szCs w:val="24"/>
          <w:lang w:val="uz-Cyrl-UZ"/>
        </w:rPr>
        <w:t>3. Тренингга бўлган эҳтиёж</w:t>
      </w:r>
    </w:p>
    <w:p w:rsidR="006F333B" w:rsidRPr="00C473A3" w:rsidRDefault="006F333B" w:rsidP="006F333B">
      <w:pPr>
        <w:ind w:right="-6" w:firstLine="426"/>
        <w:jc w:val="center"/>
        <w:rPr>
          <w:b/>
          <w:sz w:val="24"/>
          <w:szCs w:val="24"/>
          <w:lang w:val="uz-Cyrl-UZ"/>
        </w:rPr>
      </w:pPr>
    </w:p>
    <w:p w:rsidR="006F333B" w:rsidRPr="00C43B1B" w:rsidRDefault="006F333B" w:rsidP="006F333B">
      <w:pPr>
        <w:ind w:right="-6" w:firstLine="426"/>
        <w:jc w:val="both"/>
        <w:rPr>
          <w:sz w:val="24"/>
          <w:szCs w:val="24"/>
          <w:lang w:val="uz-Cyrl-UZ"/>
        </w:rPr>
      </w:pPr>
      <w:r w:rsidRPr="00C43B1B">
        <w:rPr>
          <w:sz w:val="24"/>
          <w:szCs w:val="24"/>
          <w:lang w:val="uz-Cyrl-UZ"/>
        </w:rPr>
        <w:t xml:space="preserve">3.1. Таълимга бўлган эҳтиёж ходимларни ҳар йили ҳар томонлама баҳолаш натижаларини, </w:t>
      </w:r>
      <w:r>
        <w:rPr>
          <w:sz w:val="24"/>
          <w:szCs w:val="24"/>
          <w:lang w:val="uz-Cyrl-UZ"/>
        </w:rPr>
        <w:t>Муассаса</w:t>
      </w:r>
      <w:r w:rsidRPr="00C43B1B">
        <w:rPr>
          <w:sz w:val="24"/>
          <w:szCs w:val="24"/>
          <w:lang w:val="uz-Cyrl-UZ"/>
        </w:rPr>
        <w:t xml:space="preserve"> раҳбариятининг талаблари ва кутишларини, шунингдек ходимларнинг ўз аризаларини таҳлил қилиш асосида аниқланади. Ушбу маълумотлар асосида ходимларнинг малакасини ошириш жадвали тузилади.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3.2. Режадан ташқари ўқитиш </w:t>
      </w:r>
      <w:r>
        <w:rPr>
          <w:sz w:val="24"/>
          <w:szCs w:val="24"/>
          <w:lang w:val="uz-Cyrl-UZ"/>
        </w:rPr>
        <w:t>муассасанинг</w:t>
      </w:r>
      <w:r w:rsidRPr="00C43B1B">
        <w:rPr>
          <w:sz w:val="24"/>
          <w:szCs w:val="24"/>
          <w:lang w:val="uz-Cyrl-UZ"/>
        </w:rPr>
        <w:t xml:space="preserve"> аризаси асосида, кадрлар малакасини ошириш учун бюджет маблағлари доирасида амалга оширилади.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3.2.1. </w:t>
      </w:r>
      <w:r>
        <w:rPr>
          <w:sz w:val="24"/>
          <w:szCs w:val="24"/>
          <w:lang w:val="uz-Cyrl-UZ"/>
        </w:rPr>
        <w:t>Директорнинг спорт ишлари,</w:t>
      </w:r>
      <w:r w:rsidRPr="00C43B1B">
        <w:rPr>
          <w:sz w:val="24"/>
          <w:szCs w:val="24"/>
          <w:lang w:val="uz-Cyrl-UZ"/>
        </w:rPr>
        <w:t xml:space="preserve"> ўқув ишлари бўйича ўринбосари</w:t>
      </w:r>
      <w:r>
        <w:rPr>
          <w:sz w:val="24"/>
          <w:szCs w:val="24"/>
          <w:lang w:val="uz-Cyrl-UZ"/>
        </w:rPr>
        <w:t xml:space="preserve"> ҳамда манавий ва марифий ишлари бўйича ўринбосари</w:t>
      </w:r>
      <w:r w:rsidRPr="00C43B1B">
        <w:rPr>
          <w:sz w:val="24"/>
          <w:szCs w:val="24"/>
          <w:lang w:val="uz-Cyrl-UZ"/>
        </w:rPr>
        <w:t xml:space="preserve"> ушбу ходим</w:t>
      </w:r>
      <w:r>
        <w:rPr>
          <w:sz w:val="24"/>
          <w:szCs w:val="24"/>
          <w:lang w:val="uz-Cyrl-UZ"/>
        </w:rPr>
        <w:t>лар</w:t>
      </w:r>
      <w:r w:rsidRPr="00C43B1B">
        <w:rPr>
          <w:sz w:val="24"/>
          <w:szCs w:val="24"/>
          <w:lang w:val="uz-Cyrl-UZ"/>
        </w:rPr>
        <w:t xml:space="preserve">нинг иш самарадорлигини ошириш, тегишли билим соҳаларини ўрганиш, </w:t>
      </w:r>
      <w:r>
        <w:rPr>
          <w:sz w:val="24"/>
          <w:szCs w:val="24"/>
          <w:lang w:val="uz-Cyrl-UZ"/>
        </w:rPr>
        <w:t>Муассаса</w:t>
      </w:r>
      <w:r w:rsidRPr="00C43B1B">
        <w:rPr>
          <w:sz w:val="24"/>
          <w:szCs w:val="24"/>
          <w:lang w:val="uz-Cyrl-UZ"/>
        </w:rPr>
        <w:t>га ўзгартирилган ташқи талабларни ўрганиш ва бошқала</w:t>
      </w:r>
      <w:r>
        <w:rPr>
          <w:sz w:val="24"/>
          <w:szCs w:val="24"/>
          <w:lang w:val="uz-Cyrl-UZ"/>
        </w:rPr>
        <w:t>р учун ходимни ўқитишни ташкил э</w:t>
      </w:r>
      <w:r w:rsidRPr="00C43B1B">
        <w:rPr>
          <w:sz w:val="24"/>
          <w:szCs w:val="24"/>
          <w:lang w:val="uz-Cyrl-UZ"/>
        </w:rPr>
        <w:t>тиш учун ариза бериши мумкин.</w:t>
      </w:r>
    </w:p>
    <w:p w:rsidR="006F333B" w:rsidRPr="00C43B1B" w:rsidRDefault="006F333B" w:rsidP="006F333B">
      <w:pPr>
        <w:ind w:right="-6" w:firstLine="426"/>
        <w:jc w:val="both"/>
        <w:rPr>
          <w:sz w:val="24"/>
          <w:szCs w:val="24"/>
          <w:lang w:val="uz-Cyrl-UZ"/>
        </w:rPr>
      </w:pPr>
      <w:r w:rsidRPr="00C43B1B">
        <w:rPr>
          <w:sz w:val="24"/>
          <w:szCs w:val="24"/>
          <w:lang w:val="uz-Cyrl-UZ"/>
        </w:rPr>
        <w:t>3.3. Ходимни бўлим бошлиқларига ўқишга юборишда қуйидаги чекловларни ҳисобга олиш керак:</w:t>
      </w:r>
    </w:p>
    <w:p w:rsidR="006F333B" w:rsidRPr="00C43B1B" w:rsidRDefault="006F333B" w:rsidP="006F333B">
      <w:pPr>
        <w:ind w:right="-6" w:firstLine="426"/>
        <w:jc w:val="both"/>
        <w:rPr>
          <w:sz w:val="24"/>
          <w:szCs w:val="24"/>
          <w:lang w:val="uz-Cyrl-UZ"/>
        </w:rPr>
      </w:pPr>
      <w:r w:rsidRPr="00C43B1B">
        <w:rPr>
          <w:sz w:val="24"/>
          <w:szCs w:val="24"/>
          <w:lang w:val="uz-Cyrl-UZ"/>
        </w:rPr>
        <w:t>- синов муддати тугагунга қадар ходимни сиртқи</w:t>
      </w:r>
      <w:r>
        <w:rPr>
          <w:sz w:val="24"/>
          <w:szCs w:val="24"/>
          <w:lang w:val="uz-Cyrl-UZ"/>
        </w:rPr>
        <w:t xml:space="preserve"> малака оширишга юбориш мумкин э</w:t>
      </w:r>
      <w:r w:rsidRPr="00C43B1B">
        <w:rPr>
          <w:sz w:val="24"/>
          <w:szCs w:val="24"/>
          <w:lang w:val="uz-Cyrl-UZ"/>
        </w:rPr>
        <w:t>мас;</w:t>
      </w:r>
    </w:p>
    <w:p w:rsidR="006F333B" w:rsidRPr="00C43B1B" w:rsidRDefault="006F333B" w:rsidP="006F333B">
      <w:pPr>
        <w:ind w:right="-6" w:firstLine="426"/>
        <w:jc w:val="both"/>
        <w:rPr>
          <w:sz w:val="24"/>
          <w:szCs w:val="24"/>
          <w:lang w:val="uz-Cyrl-UZ"/>
        </w:rPr>
      </w:pPr>
      <w:r w:rsidRPr="00C43B1B">
        <w:rPr>
          <w:sz w:val="24"/>
          <w:szCs w:val="24"/>
          <w:lang w:val="uz-Cyrl-UZ"/>
        </w:rPr>
        <w:t xml:space="preserve">- ўқитишнинг устуворлиги биринчи навбатда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да 2 йилдан ортиқ ишлаган ходимларга тааллуқлидир;</w:t>
      </w:r>
    </w:p>
    <w:p w:rsidR="006F333B" w:rsidRPr="00C43B1B" w:rsidRDefault="006F333B" w:rsidP="006F333B">
      <w:pPr>
        <w:ind w:right="-6" w:firstLine="426"/>
        <w:jc w:val="both"/>
        <w:rPr>
          <w:sz w:val="24"/>
          <w:szCs w:val="24"/>
          <w:lang w:val="uz-Cyrl-UZ"/>
        </w:rPr>
      </w:pPr>
      <w:r w:rsidRPr="00C43B1B">
        <w:rPr>
          <w:sz w:val="24"/>
          <w:szCs w:val="24"/>
          <w:lang w:val="uz-Cyrl-UZ"/>
        </w:rPr>
        <w:t xml:space="preserve">- таълим олганлиги тўғрисидаги иккинчи сертификат, халқаро касбий фаолият сертификатларини олиш имконияти фақат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ходимларга берилади.</w:t>
      </w:r>
    </w:p>
    <w:p w:rsidR="006F333B" w:rsidRPr="00C43B1B" w:rsidRDefault="006F333B" w:rsidP="006F333B">
      <w:pPr>
        <w:ind w:right="-6" w:firstLine="426"/>
        <w:jc w:val="both"/>
        <w:rPr>
          <w:sz w:val="24"/>
          <w:szCs w:val="24"/>
          <w:lang w:val="uz-Cyrl-UZ"/>
        </w:rPr>
      </w:pPr>
    </w:p>
    <w:p w:rsidR="006F333B" w:rsidRPr="00C473A3" w:rsidRDefault="006F333B" w:rsidP="006F333B">
      <w:pPr>
        <w:ind w:right="-6" w:firstLine="426"/>
        <w:jc w:val="center"/>
        <w:rPr>
          <w:b/>
          <w:sz w:val="24"/>
          <w:szCs w:val="24"/>
          <w:lang w:val="uz-Cyrl-UZ"/>
        </w:rPr>
      </w:pPr>
      <w:r w:rsidRPr="00C473A3">
        <w:rPr>
          <w:b/>
          <w:sz w:val="24"/>
          <w:szCs w:val="24"/>
          <w:lang w:val="uz-Cyrl-UZ"/>
        </w:rPr>
        <w:t>4. Машғулот турлари</w:t>
      </w:r>
    </w:p>
    <w:p w:rsidR="006F333B" w:rsidRPr="00C43B1B" w:rsidRDefault="006F333B" w:rsidP="006F333B">
      <w:pPr>
        <w:ind w:right="-6" w:firstLine="426"/>
        <w:jc w:val="both"/>
        <w:rPr>
          <w:sz w:val="24"/>
          <w:szCs w:val="24"/>
          <w:lang w:val="uz-Cyrl-UZ"/>
        </w:rPr>
      </w:pPr>
    </w:p>
    <w:p w:rsidR="006F333B" w:rsidRPr="00C43B1B" w:rsidRDefault="006F333B" w:rsidP="006F333B">
      <w:pPr>
        <w:ind w:right="-6" w:firstLine="426"/>
        <w:jc w:val="both"/>
        <w:rPr>
          <w:sz w:val="24"/>
          <w:szCs w:val="24"/>
          <w:lang w:val="uz-Cyrl-UZ"/>
        </w:rPr>
      </w:pPr>
      <w:r w:rsidRPr="00C43B1B">
        <w:rPr>
          <w:sz w:val="24"/>
          <w:szCs w:val="24"/>
          <w:lang w:val="uz-Cyrl-UZ"/>
        </w:rPr>
        <w:t>4.1. Таълим мавзусига қараб, директор билан келишилган ҳолда, ходим ўқитиш шаклини танлайди. Бўлиши мумкин:</w:t>
      </w:r>
    </w:p>
    <w:p w:rsidR="006F333B" w:rsidRPr="00C43B1B" w:rsidRDefault="006F333B" w:rsidP="006F333B">
      <w:pPr>
        <w:ind w:right="-6" w:firstLine="426"/>
        <w:jc w:val="both"/>
        <w:rPr>
          <w:sz w:val="24"/>
          <w:szCs w:val="24"/>
          <w:lang w:val="uz-Cyrl-UZ"/>
        </w:rPr>
      </w:pPr>
      <w:r w:rsidRPr="00C43B1B">
        <w:rPr>
          <w:sz w:val="24"/>
          <w:szCs w:val="24"/>
          <w:lang w:val="uz-Cyrl-UZ"/>
        </w:rPr>
        <w:t>- бевосита малака ошириш (таълим дастурлари бўйича ўқитиш);</w:t>
      </w:r>
    </w:p>
    <w:p w:rsidR="006F333B" w:rsidRPr="00C43B1B" w:rsidRDefault="006F333B" w:rsidP="006F333B">
      <w:pPr>
        <w:ind w:right="-6" w:firstLine="426"/>
        <w:jc w:val="both"/>
        <w:rPr>
          <w:sz w:val="24"/>
          <w:szCs w:val="24"/>
          <w:lang w:val="uz-Cyrl-UZ"/>
        </w:rPr>
      </w:pPr>
      <w:r w:rsidRPr="00C43B1B">
        <w:rPr>
          <w:sz w:val="24"/>
          <w:szCs w:val="24"/>
          <w:lang w:val="uz-Cyrl-UZ"/>
        </w:rPr>
        <w:t>- чет елда тажриба орттириш;</w:t>
      </w:r>
    </w:p>
    <w:p w:rsidR="006F333B" w:rsidRPr="00C43B1B" w:rsidRDefault="006F333B" w:rsidP="006F333B">
      <w:pPr>
        <w:ind w:right="-6" w:firstLine="426"/>
        <w:jc w:val="both"/>
        <w:rPr>
          <w:sz w:val="24"/>
          <w:szCs w:val="24"/>
          <w:lang w:val="uz-Cyrl-UZ"/>
        </w:rPr>
      </w:pPr>
      <w:r w:rsidRPr="00C43B1B">
        <w:rPr>
          <w:sz w:val="24"/>
          <w:szCs w:val="24"/>
          <w:lang w:val="uz-Cyrl-UZ"/>
        </w:rPr>
        <w:t>- билимларни мустақил ўрганиш орқали егаллаш;</w:t>
      </w:r>
    </w:p>
    <w:p w:rsidR="006F333B" w:rsidRPr="00C43B1B" w:rsidRDefault="006F333B" w:rsidP="006F333B">
      <w:pPr>
        <w:ind w:right="-6" w:firstLine="426"/>
        <w:jc w:val="both"/>
        <w:rPr>
          <w:sz w:val="24"/>
          <w:szCs w:val="24"/>
          <w:lang w:val="uz-Cyrl-UZ"/>
        </w:rPr>
      </w:pPr>
      <w:r w:rsidRPr="00C43B1B">
        <w:rPr>
          <w:sz w:val="24"/>
          <w:szCs w:val="24"/>
          <w:lang w:val="uz-Cyrl-UZ"/>
        </w:rPr>
        <w:t>- Масофавий таълим;</w:t>
      </w:r>
    </w:p>
    <w:p w:rsidR="006F333B" w:rsidRPr="00C43B1B" w:rsidRDefault="006F333B" w:rsidP="006F333B">
      <w:pPr>
        <w:ind w:right="-6" w:firstLine="426"/>
        <w:jc w:val="both"/>
        <w:rPr>
          <w:sz w:val="24"/>
          <w:szCs w:val="24"/>
          <w:lang w:val="uz-Cyrl-UZ"/>
        </w:rPr>
      </w:pPr>
      <w:r w:rsidRPr="00C43B1B">
        <w:rPr>
          <w:sz w:val="24"/>
          <w:szCs w:val="24"/>
          <w:lang w:val="uz-Cyrl-UZ"/>
        </w:rPr>
        <w:t>- ходимларнинг очиқ қисқа муддатли семинарлар, конференсиялар ва тренингларда иштирок етиши;</w:t>
      </w:r>
    </w:p>
    <w:p w:rsidR="006F333B" w:rsidRPr="00C43B1B" w:rsidRDefault="006F333B" w:rsidP="006F333B">
      <w:pPr>
        <w:ind w:right="-6" w:firstLine="426"/>
        <w:jc w:val="both"/>
        <w:rPr>
          <w:sz w:val="24"/>
          <w:szCs w:val="24"/>
          <w:lang w:val="uz-Cyrl-UZ"/>
        </w:rPr>
      </w:pPr>
      <w:r w:rsidRPr="00C43B1B">
        <w:rPr>
          <w:sz w:val="24"/>
          <w:szCs w:val="24"/>
          <w:lang w:val="uz-Cyrl-UZ"/>
        </w:rPr>
        <w:t>- узоқ муддатли индивидуал таълим дастурлари;</w:t>
      </w:r>
    </w:p>
    <w:p w:rsidR="006F333B" w:rsidRPr="00C43B1B" w:rsidRDefault="006F333B" w:rsidP="006F333B">
      <w:pPr>
        <w:ind w:right="-6" w:firstLine="426"/>
        <w:jc w:val="both"/>
        <w:rPr>
          <w:sz w:val="24"/>
          <w:szCs w:val="24"/>
          <w:lang w:val="uz-Cyrl-UZ"/>
        </w:rPr>
      </w:pPr>
      <w:r w:rsidRPr="00C43B1B">
        <w:rPr>
          <w:sz w:val="24"/>
          <w:szCs w:val="24"/>
          <w:lang w:val="uz-Cyrl-UZ"/>
        </w:rPr>
        <w:t>- амалиёт.</w:t>
      </w:r>
    </w:p>
    <w:p w:rsidR="00AB67FC" w:rsidRDefault="00AB67FC" w:rsidP="006F333B">
      <w:pPr>
        <w:ind w:right="-6" w:firstLine="426"/>
        <w:jc w:val="center"/>
        <w:rPr>
          <w:b/>
          <w:sz w:val="24"/>
          <w:szCs w:val="24"/>
          <w:lang w:val="uz-Cyrl-UZ"/>
        </w:rPr>
      </w:pPr>
    </w:p>
    <w:p w:rsidR="006F333B" w:rsidRPr="00C473A3" w:rsidRDefault="006F333B" w:rsidP="006F333B">
      <w:pPr>
        <w:ind w:right="-6" w:firstLine="426"/>
        <w:jc w:val="center"/>
        <w:rPr>
          <w:b/>
          <w:sz w:val="24"/>
          <w:szCs w:val="24"/>
          <w:lang w:val="uz-Cyrl-UZ"/>
        </w:rPr>
      </w:pPr>
      <w:r w:rsidRPr="00C473A3">
        <w:rPr>
          <w:b/>
          <w:sz w:val="24"/>
          <w:szCs w:val="24"/>
          <w:lang w:val="uz-Cyrl-UZ"/>
        </w:rPr>
        <w:t>5. Тренингни ташкил этиш</w:t>
      </w:r>
    </w:p>
    <w:p w:rsidR="006F333B" w:rsidRPr="00C43B1B" w:rsidRDefault="006F333B" w:rsidP="006F333B">
      <w:pPr>
        <w:ind w:right="-6" w:firstLine="426"/>
        <w:jc w:val="both"/>
        <w:rPr>
          <w:sz w:val="24"/>
          <w:szCs w:val="24"/>
          <w:lang w:val="uz-Cyrl-UZ"/>
        </w:rPr>
      </w:pPr>
    </w:p>
    <w:p w:rsidR="006F333B" w:rsidRPr="00C43B1B" w:rsidRDefault="006F333B" w:rsidP="006F333B">
      <w:pPr>
        <w:ind w:right="-6" w:firstLine="426"/>
        <w:jc w:val="both"/>
        <w:rPr>
          <w:sz w:val="24"/>
          <w:szCs w:val="24"/>
          <w:lang w:val="uz-Cyrl-UZ"/>
        </w:rPr>
      </w:pPr>
      <w:r w:rsidRPr="00C43B1B">
        <w:rPr>
          <w:sz w:val="24"/>
          <w:szCs w:val="24"/>
          <w:lang w:val="uz-Cyrl-UZ"/>
        </w:rPr>
        <w:t xml:space="preserve">5.1. Ички, қисқа муддатли, узоқ муддатли ўқув машғулотлари, шунингдек, амалиёт ўташ бўйича барча ташкилий масалалар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директори томонидан тасдиқланган низом асосида ҳал қилинади.</w:t>
      </w:r>
    </w:p>
    <w:p w:rsidR="006F333B" w:rsidRPr="00C43B1B" w:rsidRDefault="006F333B" w:rsidP="006F333B">
      <w:pPr>
        <w:ind w:right="-6" w:firstLine="426"/>
        <w:jc w:val="both"/>
        <w:rPr>
          <w:sz w:val="24"/>
          <w:szCs w:val="24"/>
          <w:lang w:val="uz-Cyrl-UZ"/>
        </w:rPr>
      </w:pPr>
      <w:r w:rsidRPr="00C43B1B">
        <w:rPr>
          <w:sz w:val="24"/>
          <w:szCs w:val="24"/>
          <w:lang w:val="uz-Cyrl-UZ"/>
        </w:rPr>
        <w:t>5.2. Қисқа муд</w:t>
      </w:r>
      <w:r>
        <w:rPr>
          <w:sz w:val="24"/>
          <w:szCs w:val="24"/>
          <w:lang w:val="uz-Cyrl-UZ"/>
        </w:rPr>
        <w:t>датли ўқув дастурларини ташкил э</w:t>
      </w:r>
      <w:r w:rsidRPr="00C43B1B">
        <w:rPr>
          <w:sz w:val="24"/>
          <w:szCs w:val="24"/>
          <w:lang w:val="uz-Cyrl-UZ"/>
        </w:rPr>
        <w:t>тиш, малака ошириш, очиқ тренинглар.</w:t>
      </w:r>
    </w:p>
    <w:p w:rsidR="006F333B" w:rsidRPr="00C43B1B" w:rsidRDefault="006F333B" w:rsidP="006F333B">
      <w:pPr>
        <w:ind w:right="-6" w:firstLine="426"/>
        <w:jc w:val="both"/>
        <w:rPr>
          <w:sz w:val="24"/>
          <w:szCs w:val="24"/>
          <w:lang w:val="uz-Cyrl-UZ"/>
        </w:rPr>
      </w:pPr>
      <w:r w:rsidRPr="00C43B1B">
        <w:rPr>
          <w:sz w:val="24"/>
          <w:szCs w:val="24"/>
          <w:lang w:val="uz-Cyrl-UZ"/>
        </w:rPr>
        <w:t>5.2.1. Қисқа муддатли машғулотлар иш вақтида ҳам,</w:t>
      </w:r>
      <w:r>
        <w:rPr>
          <w:sz w:val="24"/>
          <w:szCs w:val="24"/>
          <w:lang w:val="uz-Cyrl-UZ"/>
        </w:rPr>
        <w:t xml:space="preserve"> дам олиш кунларида ҳам ташкил э</w:t>
      </w:r>
      <w:r w:rsidRPr="00C43B1B">
        <w:rPr>
          <w:sz w:val="24"/>
          <w:szCs w:val="24"/>
          <w:lang w:val="uz-Cyrl-UZ"/>
        </w:rPr>
        <w:t>тилиши мумкин. Ўқитиш учун сарфланган иш вақти ходимларга тўлиқ тўланади. Ўқув даврида ходимларнинг ҳам иш, ҳам бўш вақтларини ҳисобга олган ҳолда қисқа муддатли ўқитишни ташкил етиш афзалроқдир (масалан, жума ва шанба кунлари икки кунлик тренинг).</w:t>
      </w:r>
    </w:p>
    <w:p w:rsidR="006F333B" w:rsidRPr="00C43B1B" w:rsidRDefault="006F333B" w:rsidP="006F333B">
      <w:pPr>
        <w:ind w:right="-6" w:firstLine="426"/>
        <w:jc w:val="both"/>
        <w:rPr>
          <w:sz w:val="24"/>
          <w:szCs w:val="24"/>
          <w:lang w:val="uz-Cyrl-UZ"/>
        </w:rPr>
      </w:pPr>
      <w:r w:rsidRPr="00C43B1B">
        <w:rPr>
          <w:sz w:val="24"/>
          <w:szCs w:val="24"/>
          <w:lang w:val="uz-Cyrl-UZ"/>
        </w:rPr>
        <w:t>5.3. Узоқ муддатли индивидуал таълим дастурларини ташкил етиш.</w:t>
      </w:r>
    </w:p>
    <w:p w:rsidR="006F333B" w:rsidRPr="00C43B1B" w:rsidRDefault="006F333B" w:rsidP="006F333B">
      <w:pPr>
        <w:ind w:right="-6" w:firstLine="426"/>
        <w:jc w:val="both"/>
        <w:rPr>
          <w:sz w:val="24"/>
          <w:szCs w:val="24"/>
          <w:lang w:val="uz-Cyrl-UZ"/>
        </w:rPr>
      </w:pPr>
      <w:r w:rsidRPr="00C43B1B">
        <w:rPr>
          <w:sz w:val="24"/>
          <w:szCs w:val="24"/>
          <w:lang w:val="uz-Cyrl-UZ"/>
        </w:rPr>
        <w:t>Қайта тайёрлаш ёки малака ошириш курсларида машғулотлар дам олиш кунларида ўтказиладиган ҳолларда, ушбу курслар тугагандан сўнг, ходимга дам олиш кунларида ушбу курсларга юборилмаган тақдирда, бошқа дам олиш куни берилмайди.</w:t>
      </w:r>
    </w:p>
    <w:p w:rsidR="006F333B" w:rsidRPr="00C43B1B" w:rsidRDefault="006F333B" w:rsidP="006F333B">
      <w:pPr>
        <w:ind w:right="-6" w:firstLine="426"/>
        <w:jc w:val="both"/>
        <w:rPr>
          <w:sz w:val="24"/>
          <w:szCs w:val="24"/>
          <w:lang w:val="uz-Cyrl-UZ"/>
        </w:rPr>
      </w:pPr>
      <w:r w:rsidRPr="00C43B1B">
        <w:rPr>
          <w:sz w:val="24"/>
          <w:szCs w:val="24"/>
          <w:lang w:val="uz-Cyrl-UZ"/>
        </w:rPr>
        <w:t>Ходимларни қайта тайёрлаш ва малакасини ошириш шакллари, талаб қилинадиган касблар ва мутахассисликлар рўйхати Иш берувчи томонидан Касаба уюшмаси қўмитаси билан келишилган ҳолда белгиланади.</w:t>
      </w:r>
    </w:p>
    <w:p w:rsidR="006F333B" w:rsidRPr="00C43B1B" w:rsidRDefault="006F333B" w:rsidP="006F333B">
      <w:pPr>
        <w:ind w:right="-6" w:firstLine="426"/>
        <w:jc w:val="both"/>
        <w:rPr>
          <w:sz w:val="24"/>
          <w:szCs w:val="24"/>
          <w:lang w:val="uz-Cyrl-UZ"/>
        </w:rPr>
      </w:pPr>
    </w:p>
    <w:p w:rsidR="006F333B" w:rsidRPr="00C473A3" w:rsidRDefault="006F333B" w:rsidP="006F333B">
      <w:pPr>
        <w:ind w:right="-6" w:firstLine="426"/>
        <w:jc w:val="center"/>
        <w:rPr>
          <w:b/>
          <w:sz w:val="24"/>
          <w:szCs w:val="24"/>
          <w:lang w:val="uz-Cyrl-UZ"/>
        </w:rPr>
      </w:pPr>
      <w:r w:rsidRPr="00C473A3">
        <w:rPr>
          <w:b/>
          <w:sz w:val="24"/>
          <w:szCs w:val="24"/>
          <w:lang w:val="uz-Cyrl-UZ"/>
        </w:rPr>
        <w:t>6. Якуний қоидалар</w:t>
      </w:r>
    </w:p>
    <w:p w:rsidR="006F333B" w:rsidRPr="00C43B1B" w:rsidRDefault="006F333B" w:rsidP="006F333B">
      <w:pPr>
        <w:ind w:right="-6" w:firstLine="426"/>
        <w:jc w:val="both"/>
        <w:rPr>
          <w:sz w:val="24"/>
          <w:szCs w:val="24"/>
          <w:lang w:val="uz-Cyrl-UZ"/>
        </w:rPr>
      </w:pPr>
    </w:p>
    <w:p w:rsidR="006F333B" w:rsidRPr="00C43B1B" w:rsidRDefault="006F333B" w:rsidP="006F333B">
      <w:pPr>
        <w:ind w:right="-6" w:firstLine="426"/>
        <w:jc w:val="both"/>
        <w:rPr>
          <w:sz w:val="24"/>
          <w:szCs w:val="24"/>
          <w:lang w:val="uz-Cyrl-UZ"/>
        </w:rPr>
      </w:pPr>
      <w:r w:rsidRPr="00C43B1B">
        <w:rPr>
          <w:sz w:val="24"/>
          <w:szCs w:val="24"/>
          <w:lang w:val="uz-Cyrl-UZ"/>
        </w:rPr>
        <w:t xml:space="preserve">Ушбу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ходимларини қайта тайёрлаш ва уларнинг малакасини ошириш тўғрисидаги низом </w:t>
      </w:r>
      <w:r w:rsidR="000A2CEC">
        <w:rPr>
          <w:sz w:val="24"/>
          <w:szCs w:val="24"/>
          <w:lang w:val="uz-Cyrl-UZ"/>
        </w:rPr>
        <w:t>2024</w:t>
      </w:r>
      <w:r w:rsidRPr="00C43B1B">
        <w:rPr>
          <w:sz w:val="24"/>
          <w:szCs w:val="24"/>
          <w:lang w:val="uz-Cyrl-UZ"/>
        </w:rPr>
        <w:t>-йил “___” ___________ кучга киради ва мукофотлаш масалаларини тартибга солувчи янги низом қабул қилингунга қадар амал қилади.</w:t>
      </w:r>
    </w:p>
    <w:p w:rsidR="006F333B" w:rsidRPr="00C43B1B" w:rsidRDefault="006F333B" w:rsidP="006F333B">
      <w:pPr>
        <w:ind w:right="-6" w:firstLine="426"/>
        <w:jc w:val="both"/>
        <w:rPr>
          <w:sz w:val="24"/>
          <w:szCs w:val="24"/>
          <w:lang w:val="uz-Cyrl-UZ"/>
        </w:rPr>
      </w:pPr>
    </w:p>
    <w:p w:rsidR="006F333B" w:rsidRPr="00C43B1B" w:rsidRDefault="006F333B" w:rsidP="006F333B">
      <w:pPr>
        <w:ind w:right="-6" w:firstLine="426"/>
        <w:jc w:val="both"/>
        <w:rPr>
          <w:bCs/>
          <w:sz w:val="24"/>
          <w:szCs w:val="24"/>
          <w:lang w:val="uz-Cyrl-UZ"/>
        </w:rPr>
      </w:pPr>
    </w:p>
    <w:p w:rsidR="006F333B" w:rsidRDefault="006F333B"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8F366D" w:rsidRDefault="008F366D" w:rsidP="006F333B">
      <w:pPr>
        <w:ind w:right="-6" w:firstLine="426"/>
        <w:jc w:val="both"/>
        <w:rPr>
          <w:bCs/>
          <w:sz w:val="24"/>
          <w:szCs w:val="24"/>
          <w:lang w:val="uz-Cyrl-UZ"/>
        </w:rPr>
      </w:pPr>
    </w:p>
    <w:p w:rsidR="000A2CEC" w:rsidRDefault="000A2CEC" w:rsidP="000A2CEC">
      <w:pPr>
        <w:pStyle w:val="1"/>
        <w:widowControl w:val="0"/>
        <w:spacing w:after="360"/>
        <w:ind w:right="-6" w:firstLine="0"/>
        <w:rPr>
          <w:rFonts w:ascii="Times New Roman" w:hAnsi="Times New Roman"/>
          <w:bCs/>
          <w:sz w:val="24"/>
          <w:szCs w:val="24"/>
          <w:lang w:val="uz-Cyrl-UZ"/>
        </w:rPr>
      </w:pPr>
      <w:r>
        <w:rPr>
          <w:rFonts w:ascii="Times New Roman" w:hAnsi="Times New Roman"/>
          <w:bCs/>
          <w:sz w:val="24"/>
          <w:szCs w:val="24"/>
          <w:lang w:val="uz-Cyrl-UZ"/>
        </w:rPr>
        <w:lastRenderedPageBreak/>
        <w:t xml:space="preserve">                                                                                                             </w:t>
      </w:r>
    </w:p>
    <w:p w:rsidR="006F333B" w:rsidRDefault="000A2CEC" w:rsidP="000A2CEC">
      <w:pPr>
        <w:pStyle w:val="1"/>
        <w:widowControl w:val="0"/>
        <w:spacing w:after="360"/>
        <w:ind w:right="-6" w:firstLine="0"/>
        <w:rPr>
          <w:rFonts w:ascii="Times New Roman" w:hAnsi="Times New Roman"/>
          <w:b/>
          <w:sz w:val="24"/>
          <w:szCs w:val="24"/>
          <w:lang w:val="uz-Cyrl-UZ"/>
        </w:rPr>
      </w:pPr>
      <w:r>
        <w:rPr>
          <w:rFonts w:ascii="Times New Roman" w:hAnsi="Times New Roman"/>
          <w:bCs/>
          <w:sz w:val="24"/>
          <w:szCs w:val="24"/>
          <w:lang w:val="uz-Cyrl-UZ"/>
        </w:rPr>
        <w:t xml:space="preserve">                                                                                                              </w:t>
      </w:r>
      <w:r w:rsidR="006F333B" w:rsidRPr="008F366D">
        <w:rPr>
          <w:rFonts w:ascii="Times New Roman" w:hAnsi="Times New Roman"/>
          <w:b/>
          <w:sz w:val="24"/>
          <w:szCs w:val="24"/>
          <w:lang w:val="uz-Cyrl-UZ"/>
        </w:rPr>
        <w:t>Жамоа шартномасига 3-илова</w:t>
      </w:r>
    </w:p>
    <w:p w:rsidR="00775472" w:rsidRDefault="00775472" w:rsidP="00775472">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775472" w:rsidRDefault="00775472" w:rsidP="00775472">
      <w:pPr>
        <w:tabs>
          <w:tab w:val="left" w:pos="-142"/>
          <w:tab w:val="left" w:pos="0"/>
          <w:tab w:val="left" w:pos="1418"/>
        </w:tabs>
        <w:ind w:left="5103" w:right="-5"/>
        <w:jc w:val="right"/>
        <w:rPr>
          <w:lang w:val="uz-Cyrl-UZ"/>
        </w:rPr>
      </w:pPr>
      <w:r w:rsidRPr="00A06E79">
        <w:rPr>
          <w:lang w:val="uz-Cyrl-UZ"/>
        </w:rPr>
        <w:t xml:space="preserve">20___йил “___”_________даги </w:t>
      </w:r>
    </w:p>
    <w:p w:rsidR="00775472" w:rsidRDefault="00775472" w:rsidP="00775472">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775472" w:rsidRPr="00D33AB3" w:rsidRDefault="00775472" w:rsidP="00775472">
      <w:pPr>
        <w:tabs>
          <w:tab w:val="left" w:pos="-142"/>
          <w:tab w:val="left" w:pos="0"/>
        </w:tabs>
        <w:ind w:left="5103" w:right="-5" w:firstLine="284"/>
        <w:jc w:val="right"/>
        <w:rPr>
          <w:sz w:val="2"/>
          <w:szCs w:val="24"/>
          <w:lang w:val="uz-Cyrl-UZ"/>
        </w:rPr>
      </w:pPr>
    </w:p>
    <w:p w:rsidR="00775472" w:rsidRDefault="00775472" w:rsidP="00775472">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775472" w:rsidRPr="008E4EE2" w:rsidRDefault="00775472" w:rsidP="00775472">
      <w:pPr>
        <w:ind w:right="-6" w:firstLine="426"/>
        <w:jc w:val="both"/>
        <w:rPr>
          <w:sz w:val="24"/>
          <w:szCs w:val="24"/>
        </w:rPr>
      </w:pPr>
    </w:p>
    <w:p w:rsidR="00775472" w:rsidRPr="00775472" w:rsidRDefault="00775472" w:rsidP="00775472">
      <w:pPr>
        <w:rPr>
          <w:lang w:val="uz-Cyrl-UZ"/>
        </w:rPr>
      </w:pPr>
    </w:p>
    <w:p w:rsidR="006F333B" w:rsidRPr="00C43B1B" w:rsidRDefault="006F333B" w:rsidP="006F333B">
      <w:pPr>
        <w:ind w:right="-6" w:firstLine="426"/>
        <w:jc w:val="both"/>
        <w:rPr>
          <w:bCs/>
          <w:sz w:val="24"/>
          <w:szCs w:val="24"/>
          <w:lang w:val="uz-Cyrl-UZ"/>
        </w:rPr>
      </w:pPr>
    </w:p>
    <w:p w:rsidR="006F333B" w:rsidRDefault="006F333B" w:rsidP="006F333B">
      <w:pPr>
        <w:ind w:right="-6" w:firstLine="426"/>
        <w:jc w:val="center"/>
        <w:rPr>
          <w:b/>
          <w:bCs/>
          <w:sz w:val="24"/>
          <w:szCs w:val="24"/>
          <w:lang w:val="uz-Cyrl-UZ"/>
        </w:rPr>
      </w:pPr>
      <w:r w:rsidRPr="004D19E7">
        <w:rPr>
          <w:b/>
          <w:bCs/>
          <w:sz w:val="24"/>
          <w:szCs w:val="24"/>
          <w:lang w:val="uz-Cyrl-UZ"/>
        </w:rPr>
        <w:t>Ишлари ҳиссий, ақлий, асабий тарангликнинг кучайиши билан боғлиқ бўлган, яъни ўзига хос хусусиятга эга бўлган ходимларнинг (тиббиёт ходимлари, ўқитувчилар ва бошқалар) рўйхати, иш вақти ҳафтасига ўттиз олти соатдан ошмайди</w:t>
      </w:r>
      <w:r>
        <w:rPr>
          <w:b/>
          <w:bCs/>
          <w:sz w:val="24"/>
          <w:szCs w:val="24"/>
          <w:lang w:val="uz-Cyrl-UZ"/>
        </w:rPr>
        <w:t>)</w:t>
      </w:r>
      <w:r w:rsidRPr="004D19E7">
        <w:rPr>
          <w:b/>
          <w:bCs/>
          <w:sz w:val="24"/>
          <w:szCs w:val="24"/>
          <w:lang w:val="uz-Cyrl-UZ"/>
        </w:rPr>
        <w:t xml:space="preserve">, </w:t>
      </w:r>
    </w:p>
    <w:p w:rsidR="006F333B" w:rsidRDefault="006F333B" w:rsidP="006F333B">
      <w:pPr>
        <w:ind w:right="-6" w:firstLine="426"/>
        <w:jc w:val="center"/>
        <w:rPr>
          <w:b/>
          <w:bCs/>
          <w:sz w:val="24"/>
          <w:szCs w:val="24"/>
          <w:lang w:val="uz-Cyrl-UZ"/>
        </w:rPr>
      </w:pPr>
      <w:r w:rsidRPr="004D19E7">
        <w:rPr>
          <w:b/>
          <w:bCs/>
          <w:sz w:val="24"/>
          <w:szCs w:val="24"/>
          <w:lang w:val="uz-Cyrl-UZ"/>
        </w:rPr>
        <w:t>Ўзбекистон Республикаси Меҳнат кодексининг 184-моддаси ва</w:t>
      </w:r>
    </w:p>
    <w:p w:rsidR="006F333B" w:rsidRPr="004D19E7" w:rsidRDefault="006F333B" w:rsidP="006F333B">
      <w:pPr>
        <w:ind w:right="-6" w:firstLine="426"/>
        <w:jc w:val="center"/>
        <w:rPr>
          <w:b/>
          <w:bCs/>
          <w:sz w:val="24"/>
          <w:szCs w:val="24"/>
          <w:lang w:val="uz-Cyrl-UZ"/>
        </w:rPr>
      </w:pPr>
      <w:r w:rsidRPr="004D19E7">
        <w:rPr>
          <w:b/>
          <w:bCs/>
          <w:sz w:val="24"/>
          <w:szCs w:val="24"/>
          <w:lang w:val="uz-Cyrl-UZ"/>
        </w:rPr>
        <w:t xml:space="preserve"> Вазирлар Маҳкамасининг 1997</w:t>
      </w:r>
      <w:r>
        <w:rPr>
          <w:b/>
          <w:bCs/>
          <w:sz w:val="24"/>
          <w:szCs w:val="24"/>
          <w:lang w:val="uz-Cyrl-UZ"/>
        </w:rPr>
        <w:t>-</w:t>
      </w:r>
      <w:r w:rsidRPr="004D19E7">
        <w:rPr>
          <w:b/>
          <w:bCs/>
          <w:sz w:val="24"/>
          <w:szCs w:val="24"/>
          <w:lang w:val="uz-Cyrl-UZ"/>
        </w:rPr>
        <w:t>йил 11</w:t>
      </w:r>
      <w:r>
        <w:rPr>
          <w:b/>
          <w:bCs/>
          <w:sz w:val="24"/>
          <w:szCs w:val="24"/>
          <w:lang w:val="uz-Cyrl-UZ"/>
        </w:rPr>
        <w:t>-</w:t>
      </w:r>
      <w:r w:rsidRPr="004D19E7">
        <w:rPr>
          <w:b/>
          <w:bCs/>
          <w:sz w:val="24"/>
          <w:szCs w:val="24"/>
          <w:lang w:val="uz-Cyrl-UZ"/>
        </w:rPr>
        <w:t>мартдаги 133-сон қарорига асосан</w:t>
      </w:r>
    </w:p>
    <w:p w:rsidR="006F333B" w:rsidRPr="00C43B1B" w:rsidRDefault="006F333B" w:rsidP="006F333B">
      <w:pPr>
        <w:ind w:right="-6" w:firstLine="426"/>
        <w:jc w:val="both"/>
        <w:rPr>
          <w:bCs/>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6"/>
        <w:gridCol w:w="3101"/>
        <w:gridCol w:w="2393"/>
      </w:tblGrid>
      <w:tr w:rsidR="006F333B" w:rsidRPr="00C25294" w:rsidTr="00D86E5A">
        <w:tc>
          <w:tcPr>
            <w:tcW w:w="817" w:type="dxa"/>
            <w:shd w:val="clear" w:color="auto" w:fill="auto"/>
            <w:vAlign w:val="center"/>
          </w:tcPr>
          <w:p w:rsidR="006F333B" w:rsidRPr="00C25294" w:rsidRDefault="006F333B" w:rsidP="00D86E5A">
            <w:pPr>
              <w:ind w:right="-6"/>
              <w:jc w:val="center"/>
              <w:rPr>
                <w:b/>
                <w:bCs/>
                <w:sz w:val="24"/>
                <w:szCs w:val="24"/>
                <w:lang w:val="uz-Cyrl-UZ"/>
              </w:rPr>
            </w:pPr>
            <w:r w:rsidRPr="00C25294">
              <w:rPr>
                <w:b/>
                <w:bCs/>
                <w:sz w:val="24"/>
                <w:szCs w:val="24"/>
                <w:lang w:val="uz-Cyrl-UZ"/>
              </w:rPr>
              <w:t>№</w:t>
            </w:r>
          </w:p>
        </w:tc>
        <w:tc>
          <w:tcPr>
            <w:tcW w:w="2976" w:type="dxa"/>
            <w:shd w:val="clear" w:color="auto" w:fill="auto"/>
            <w:vAlign w:val="center"/>
          </w:tcPr>
          <w:p w:rsidR="006F333B" w:rsidRPr="00C25294" w:rsidRDefault="006F333B" w:rsidP="00D86E5A">
            <w:pPr>
              <w:ind w:right="-6"/>
              <w:jc w:val="center"/>
              <w:rPr>
                <w:b/>
                <w:bCs/>
                <w:sz w:val="24"/>
                <w:szCs w:val="24"/>
                <w:lang w:val="uz-Cyrl-UZ"/>
              </w:rPr>
            </w:pPr>
            <w:r w:rsidRPr="00C25294">
              <w:rPr>
                <w:b/>
                <w:bCs/>
                <w:sz w:val="24"/>
                <w:szCs w:val="24"/>
                <w:lang w:val="uz-Cyrl-UZ"/>
              </w:rPr>
              <w:t>Иш тоифалари</w:t>
            </w:r>
          </w:p>
        </w:tc>
        <w:tc>
          <w:tcPr>
            <w:tcW w:w="3101" w:type="dxa"/>
            <w:shd w:val="clear" w:color="auto" w:fill="auto"/>
            <w:vAlign w:val="center"/>
          </w:tcPr>
          <w:p w:rsidR="006F333B" w:rsidRPr="00C25294" w:rsidRDefault="006F333B" w:rsidP="00D86E5A">
            <w:pPr>
              <w:ind w:right="-6"/>
              <w:jc w:val="center"/>
              <w:rPr>
                <w:b/>
                <w:bCs/>
                <w:sz w:val="24"/>
                <w:szCs w:val="24"/>
                <w:lang w:val="uz-Cyrl-UZ"/>
              </w:rPr>
            </w:pPr>
            <w:r w:rsidRPr="00C25294">
              <w:rPr>
                <w:b/>
                <w:bCs/>
                <w:sz w:val="24"/>
                <w:szCs w:val="24"/>
                <w:lang w:val="uz-Cyrl-UZ"/>
              </w:rPr>
              <w:t>Қисқартирилган иш вақти</w:t>
            </w:r>
          </w:p>
        </w:tc>
        <w:tc>
          <w:tcPr>
            <w:tcW w:w="2393" w:type="dxa"/>
            <w:shd w:val="clear" w:color="auto" w:fill="auto"/>
            <w:vAlign w:val="center"/>
          </w:tcPr>
          <w:p w:rsidR="006F333B" w:rsidRPr="00C25294" w:rsidRDefault="006F333B" w:rsidP="00D86E5A">
            <w:pPr>
              <w:ind w:right="-6"/>
              <w:jc w:val="center"/>
              <w:rPr>
                <w:b/>
                <w:bCs/>
                <w:sz w:val="24"/>
                <w:szCs w:val="24"/>
                <w:lang w:val="uz-Cyrl-UZ"/>
              </w:rPr>
            </w:pPr>
            <w:r>
              <w:rPr>
                <w:b/>
                <w:bCs/>
                <w:sz w:val="24"/>
                <w:szCs w:val="24"/>
                <w:lang w:val="uz-Cyrl-UZ"/>
              </w:rPr>
              <w:t>Й</w:t>
            </w:r>
            <w:r w:rsidRPr="00C25294">
              <w:rPr>
                <w:b/>
                <w:bCs/>
                <w:sz w:val="24"/>
                <w:szCs w:val="24"/>
                <w:lang w:val="uz-Cyrl-UZ"/>
              </w:rPr>
              <w:t>иллик асосий таътилнинг давомийлиги</w:t>
            </w:r>
          </w:p>
        </w:tc>
      </w:tr>
      <w:tr w:rsidR="006F333B" w:rsidRPr="00C43B1B" w:rsidTr="00D86E5A">
        <w:tc>
          <w:tcPr>
            <w:tcW w:w="817" w:type="dxa"/>
            <w:shd w:val="clear" w:color="auto" w:fill="auto"/>
          </w:tcPr>
          <w:p w:rsidR="006F333B" w:rsidRPr="00C43B1B" w:rsidRDefault="006F333B" w:rsidP="00D86E5A">
            <w:pPr>
              <w:ind w:right="-6"/>
              <w:jc w:val="both"/>
              <w:rPr>
                <w:bCs/>
                <w:sz w:val="24"/>
                <w:szCs w:val="24"/>
                <w:lang w:val="uz-Cyrl-UZ"/>
              </w:rPr>
            </w:pPr>
            <w:r w:rsidRPr="00C43B1B">
              <w:rPr>
                <w:bCs/>
                <w:sz w:val="24"/>
                <w:szCs w:val="24"/>
                <w:lang w:val="uz-Cyrl-UZ"/>
              </w:rPr>
              <w:t>1</w:t>
            </w:r>
          </w:p>
        </w:tc>
        <w:tc>
          <w:tcPr>
            <w:tcW w:w="2976" w:type="dxa"/>
            <w:shd w:val="clear" w:color="auto" w:fill="auto"/>
          </w:tcPr>
          <w:p w:rsidR="006F333B" w:rsidRPr="00C43B1B" w:rsidRDefault="006F333B" w:rsidP="00D86E5A">
            <w:pPr>
              <w:ind w:right="-6"/>
              <w:jc w:val="both"/>
              <w:rPr>
                <w:bCs/>
                <w:sz w:val="24"/>
                <w:szCs w:val="24"/>
                <w:lang w:val="uz-Cyrl-UZ"/>
              </w:rPr>
            </w:pPr>
            <w:r w:rsidRPr="00C43B1B">
              <w:rPr>
                <w:bCs/>
                <w:sz w:val="24"/>
                <w:szCs w:val="24"/>
                <w:lang w:val="uz-Cyrl-UZ"/>
              </w:rPr>
              <w:t>Тренер- ўқитувчи</w:t>
            </w:r>
          </w:p>
        </w:tc>
        <w:tc>
          <w:tcPr>
            <w:tcW w:w="3101" w:type="dxa"/>
            <w:shd w:val="clear" w:color="auto" w:fill="auto"/>
          </w:tcPr>
          <w:p w:rsidR="006F333B" w:rsidRPr="00C43B1B" w:rsidRDefault="006F333B" w:rsidP="00D86E5A">
            <w:pPr>
              <w:ind w:right="-6"/>
              <w:jc w:val="center"/>
              <w:rPr>
                <w:bCs/>
                <w:sz w:val="24"/>
                <w:szCs w:val="24"/>
                <w:lang w:val="uz-Cyrl-UZ"/>
              </w:rPr>
            </w:pPr>
            <w:r>
              <w:rPr>
                <w:bCs/>
                <w:sz w:val="24"/>
                <w:szCs w:val="24"/>
                <w:lang w:val="uz-Cyrl-UZ"/>
              </w:rPr>
              <w:t>36</w:t>
            </w:r>
            <w:r w:rsidRPr="00C43B1B">
              <w:rPr>
                <w:bCs/>
                <w:sz w:val="24"/>
                <w:szCs w:val="24"/>
                <w:lang w:val="uz-Cyrl-UZ"/>
              </w:rPr>
              <w:t xml:space="preserve"> с</w:t>
            </w:r>
          </w:p>
        </w:tc>
        <w:tc>
          <w:tcPr>
            <w:tcW w:w="2393" w:type="dxa"/>
            <w:shd w:val="clear" w:color="auto" w:fill="auto"/>
          </w:tcPr>
          <w:p w:rsidR="006F333B" w:rsidRPr="00C43B1B" w:rsidRDefault="006F333B" w:rsidP="00D86E5A">
            <w:pPr>
              <w:ind w:right="-6"/>
              <w:jc w:val="center"/>
              <w:rPr>
                <w:bCs/>
                <w:sz w:val="24"/>
                <w:szCs w:val="24"/>
                <w:lang w:val="uz-Cyrl-UZ"/>
              </w:rPr>
            </w:pPr>
            <w:r w:rsidRPr="00C43B1B">
              <w:rPr>
                <w:bCs/>
                <w:sz w:val="24"/>
                <w:szCs w:val="24"/>
                <w:lang w:val="uz-Cyrl-UZ"/>
              </w:rPr>
              <w:t>42 календарь кун</w:t>
            </w:r>
          </w:p>
        </w:tc>
      </w:tr>
      <w:tr w:rsidR="006F333B" w:rsidRPr="00C43B1B" w:rsidTr="00D86E5A">
        <w:tc>
          <w:tcPr>
            <w:tcW w:w="817" w:type="dxa"/>
            <w:shd w:val="clear" w:color="auto" w:fill="auto"/>
          </w:tcPr>
          <w:p w:rsidR="006F333B" w:rsidRPr="00C43B1B" w:rsidRDefault="006F333B" w:rsidP="00D86E5A">
            <w:pPr>
              <w:ind w:right="-6"/>
              <w:jc w:val="both"/>
              <w:rPr>
                <w:bCs/>
                <w:sz w:val="24"/>
                <w:szCs w:val="24"/>
                <w:lang w:val="uz-Cyrl-UZ"/>
              </w:rPr>
            </w:pPr>
            <w:r w:rsidRPr="00C43B1B">
              <w:rPr>
                <w:bCs/>
                <w:sz w:val="24"/>
                <w:szCs w:val="24"/>
                <w:lang w:val="uz-Cyrl-UZ"/>
              </w:rPr>
              <w:t>2</w:t>
            </w:r>
          </w:p>
        </w:tc>
        <w:tc>
          <w:tcPr>
            <w:tcW w:w="2976" w:type="dxa"/>
            <w:shd w:val="clear" w:color="auto" w:fill="auto"/>
          </w:tcPr>
          <w:p w:rsidR="006F333B" w:rsidRPr="00C43B1B" w:rsidRDefault="006F333B" w:rsidP="00D86E5A">
            <w:pPr>
              <w:ind w:right="-6"/>
              <w:jc w:val="both"/>
              <w:rPr>
                <w:bCs/>
                <w:sz w:val="24"/>
                <w:szCs w:val="24"/>
                <w:lang w:val="uz-Cyrl-UZ"/>
              </w:rPr>
            </w:pPr>
            <w:r>
              <w:rPr>
                <w:bCs/>
                <w:sz w:val="24"/>
                <w:szCs w:val="24"/>
                <w:lang w:val="uz-Cyrl-UZ"/>
              </w:rPr>
              <w:t>Т</w:t>
            </w:r>
            <w:r w:rsidRPr="00C43B1B">
              <w:rPr>
                <w:bCs/>
                <w:sz w:val="24"/>
                <w:szCs w:val="24"/>
                <w:lang w:val="uz-Cyrl-UZ"/>
              </w:rPr>
              <w:t>иббий ходимлар</w:t>
            </w:r>
          </w:p>
        </w:tc>
        <w:tc>
          <w:tcPr>
            <w:tcW w:w="3101" w:type="dxa"/>
            <w:shd w:val="clear" w:color="auto" w:fill="auto"/>
          </w:tcPr>
          <w:p w:rsidR="006F333B" w:rsidRPr="00C43B1B" w:rsidRDefault="006F333B" w:rsidP="00D86E5A">
            <w:pPr>
              <w:ind w:right="-6"/>
              <w:jc w:val="center"/>
              <w:rPr>
                <w:bCs/>
                <w:sz w:val="24"/>
                <w:szCs w:val="24"/>
                <w:lang w:val="uz-Cyrl-UZ"/>
              </w:rPr>
            </w:pPr>
            <w:r w:rsidRPr="00C43B1B">
              <w:rPr>
                <w:bCs/>
                <w:sz w:val="24"/>
                <w:szCs w:val="24"/>
                <w:lang w:val="uz-Cyrl-UZ"/>
              </w:rPr>
              <w:t>36 с</w:t>
            </w:r>
          </w:p>
        </w:tc>
        <w:tc>
          <w:tcPr>
            <w:tcW w:w="2393" w:type="dxa"/>
            <w:shd w:val="clear" w:color="auto" w:fill="auto"/>
          </w:tcPr>
          <w:p w:rsidR="006F333B" w:rsidRPr="00C43B1B" w:rsidRDefault="006F333B" w:rsidP="00D86E5A">
            <w:pPr>
              <w:ind w:right="-6"/>
              <w:jc w:val="center"/>
              <w:rPr>
                <w:bCs/>
                <w:sz w:val="24"/>
                <w:szCs w:val="24"/>
                <w:lang w:val="uz-Cyrl-UZ"/>
              </w:rPr>
            </w:pPr>
            <w:r w:rsidRPr="00C43B1B">
              <w:rPr>
                <w:bCs/>
                <w:sz w:val="24"/>
                <w:szCs w:val="24"/>
                <w:lang w:val="uz-Cyrl-UZ"/>
              </w:rPr>
              <w:t>28 календарь кун</w:t>
            </w:r>
          </w:p>
        </w:tc>
      </w:tr>
      <w:tr w:rsidR="006F333B" w:rsidRPr="00C43B1B" w:rsidTr="00D86E5A">
        <w:tc>
          <w:tcPr>
            <w:tcW w:w="817" w:type="dxa"/>
            <w:shd w:val="clear" w:color="auto" w:fill="auto"/>
          </w:tcPr>
          <w:p w:rsidR="006F333B" w:rsidRPr="00C43B1B" w:rsidRDefault="006F333B" w:rsidP="00D86E5A">
            <w:pPr>
              <w:ind w:right="-6"/>
              <w:jc w:val="both"/>
              <w:rPr>
                <w:bCs/>
                <w:sz w:val="24"/>
                <w:szCs w:val="24"/>
                <w:lang w:val="uz-Cyrl-UZ"/>
              </w:rPr>
            </w:pPr>
            <w:r>
              <w:rPr>
                <w:bCs/>
                <w:sz w:val="24"/>
                <w:szCs w:val="24"/>
                <w:lang w:val="uz-Cyrl-UZ"/>
              </w:rPr>
              <w:t>3</w:t>
            </w:r>
          </w:p>
        </w:tc>
        <w:tc>
          <w:tcPr>
            <w:tcW w:w="2976" w:type="dxa"/>
            <w:shd w:val="clear" w:color="auto" w:fill="auto"/>
          </w:tcPr>
          <w:p w:rsidR="006F333B" w:rsidRDefault="006F333B" w:rsidP="00D86E5A">
            <w:pPr>
              <w:ind w:right="-6"/>
              <w:jc w:val="both"/>
              <w:rPr>
                <w:bCs/>
                <w:sz w:val="24"/>
                <w:szCs w:val="24"/>
                <w:lang w:val="uz-Cyrl-UZ"/>
              </w:rPr>
            </w:pPr>
            <w:r>
              <w:rPr>
                <w:bCs/>
                <w:sz w:val="24"/>
                <w:szCs w:val="24"/>
                <w:lang w:val="uz-Cyrl-UZ"/>
              </w:rPr>
              <w:t>Ўқитувчилар</w:t>
            </w:r>
          </w:p>
        </w:tc>
        <w:tc>
          <w:tcPr>
            <w:tcW w:w="3101" w:type="dxa"/>
            <w:shd w:val="clear" w:color="auto" w:fill="auto"/>
          </w:tcPr>
          <w:p w:rsidR="006F333B" w:rsidRPr="00C43B1B" w:rsidRDefault="006F333B" w:rsidP="00D86E5A">
            <w:pPr>
              <w:ind w:right="-6"/>
              <w:jc w:val="center"/>
              <w:rPr>
                <w:bCs/>
                <w:sz w:val="24"/>
                <w:szCs w:val="24"/>
                <w:lang w:val="uz-Cyrl-UZ"/>
              </w:rPr>
            </w:pPr>
            <w:r>
              <w:rPr>
                <w:bCs/>
                <w:sz w:val="24"/>
                <w:szCs w:val="24"/>
                <w:lang w:val="uz-Cyrl-UZ"/>
              </w:rPr>
              <w:t>36 с</w:t>
            </w:r>
          </w:p>
        </w:tc>
        <w:tc>
          <w:tcPr>
            <w:tcW w:w="2393" w:type="dxa"/>
            <w:shd w:val="clear" w:color="auto" w:fill="auto"/>
          </w:tcPr>
          <w:p w:rsidR="006F333B" w:rsidRPr="00C43B1B" w:rsidRDefault="006F333B" w:rsidP="00D86E5A">
            <w:pPr>
              <w:ind w:right="-6"/>
              <w:jc w:val="center"/>
              <w:rPr>
                <w:bCs/>
                <w:sz w:val="24"/>
                <w:szCs w:val="24"/>
                <w:lang w:val="uz-Cyrl-UZ"/>
              </w:rPr>
            </w:pPr>
            <w:r>
              <w:rPr>
                <w:bCs/>
                <w:sz w:val="24"/>
                <w:szCs w:val="24"/>
                <w:lang w:val="uz-Cyrl-UZ"/>
              </w:rPr>
              <w:t>4</w:t>
            </w:r>
            <w:r w:rsidRPr="00C43B1B">
              <w:rPr>
                <w:bCs/>
                <w:sz w:val="24"/>
                <w:szCs w:val="24"/>
                <w:lang w:val="uz-Cyrl-UZ"/>
              </w:rPr>
              <w:t>8 календарь кун</w:t>
            </w:r>
          </w:p>
        </w:tc>
      </w:tr>
      <w:tr w:rsidR="006F333B" w:rsidRPr="00C43B1B" w:rsidTr="00D86E5A">
        <w:tc>
          <w:tcPr>
            <w:tcW w:w="817" w:type="dxa"/>
            <w:shd w:val="clear" w:color="auto" w:fill="auto"/>
          </w:tcPr>
          <w:p w:rsidR="006F333B" w:rsidRDefault="006F333B" w:rsidP="00D86E5A">
            <w:pPr>
              <w:ind w:right="-6"/>
              <w:jc w:val="both"/>
              <w:rPr>
                <w:bCs/>
                <w:sz w:val="24"/>
                <w:szCs w:val="24"/>
                <w:lang w:val="uz-Cyrl-UZ"/>
              </w:rPr>
            </w:pPr>
            <w:r>
              <w:rPr>
                <w:bCs/>
                <w:sz w:val="24"/>
                <w:szCs w:val="24"/>
                <w:lang w:val="uz-Cyrl-UZ"/>
              </w:rPr>
              <w:t>4</w:t>
            </w:r>
          </w:p>
        </w:tc>
        <w:tc>
          <w:tcPr>
            <w:tcW w:w="2976" w:type="dxa"/>
            <w:shd w:val="clear" w:color="auto" w:fill="auto"/>
          </w:tcPr>
          <w:p w:rsidR="006F333B" w:rsidRDefault="006F333B" w:rsidP="00D86E5A">
            <w:pPr>
              <w:ind w:right="-6"/>
              <w:jc w:val="both"/>
              <w:rPr>
                <w:bCs/>
                <w:sz w:val="24"/>
                <w:szCs w:val="24"/>
                <w:lang w:val="uz-Cyrl-UZ"/>
              </w:rPr>
            </w:pPr>
            <w:r>
              <w:rPr>
                <w:bCs/>
                <w:sz w:val="24"/>
                <w:szCs w:val="24"/>
                <w:lang w:val="uz-Cyrl-UZ"/>
              </w:rPr>
              <w:t>Инструктор-методист</w:t>
            </w:r>
          </w:p>
        </w:tc>
        <w:tc>
          <w:tcPr>
            <w:tcW w:w="3101" w:type="dxa"/>
            <w:shd w:val="clear" w:color="auto" w:fill="auto"/>
          </w:tcPr>
          <w:p w:rsidR="006F333B" w:rsidRDefault="006F333B" w:rsidP="00D86E5A">
            <w:pPr>
              <w:ind w:right="-6"/>
              <w:jc w:val="center"/>
              <w:rPr>
                <w:bCs/>
                <w:sz w:val="24"/>
                <w:szCs w:val="24"/>
                <w:lang w:val="uz-Cyrl-UZ"/>
              </w:rPr>
            </w:pPr>
            <w:r>
              <w:rPr>
                <w:bCs/>
                <w:sz w:val="24"/>
                <w:szCs w:val="24"/>
                <w:lang w:val="uz-Cyrl-UZ"/>
              </w:rPr>
              <w:t>36 с</w:t>
            </w:r>
          </w:p>
        </w:tc>
        <w:tc>
          <w:tcPr>
            <w:tcW w:w="2393" w:type="dxa"/>
            <w:shd w:val="clear" w:color="auto" w:fill="auto"/>
          </w:tcPr>
          <w:p w:rsidR="006F333B" w:rsidRPr="00C43B1B" w:rsidRDefault="006F333B" w:rsidP="00D86E5A">
            <w:pPr>
              <w:ind w:right="-6"/>
              <w:jc w:val="center"/>
              <w:rPr>
                <w:bCs/>
                <w:sz w:val="24"/>
                <w:szCs w:val="24"/>
                <w:lang w:val="uz-Cyrl-UZ"/>
              </w:rPr>
            </w:pPr>
            <w:r w:rsidRPr="00C43B1B">
              <w:rPr>
                <w:bCs/>
                <w:sz w:val="24"/>
                <w:szCs w:val="24"/>
                <w:lang w:val="uz-Cyrl-UZ"/>
              </w:rPr>
              <w:t>28 календарь кун</w:t>
            </w:r>
          </w:p>
        </w:tc>
      </w:tr>
    </w:tbl>
    <w:p w:rsidR="008F366D" w:rsidRDefault="008F366D" w:rsidP="008F366D">
      <w:pPr>
        <w:rPr>
          <w:lang w:val="uz-Cyrl-UZ"/>
        </w:rPr>
      </w:pPr>
    </w:p>
    <w:p w:rsidR="008F366D" w:rsidRDefault="008F366D" w:rsidP="008F366D">
      <w:pPr>
        <w:rPr>
          <w:lang w:val="uz-Cyrl-UZ"/>
        </w:rPr>
      </w:pPr>
    </w:p>
    <w:p w:rsidR="008F366D" w:rsidRDefault="008F366D"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Default="00047E3C" w:rsidP="008F366D">
      <w:pPr>
        <w:rPr>
          <w:lang w:val="uz-Cyrl-UZ"/>
        </w:rPr>
      </w:pPr>
    </w:p>
    <w:p w:rsidR="00047E3C" w:rsidRPr="008F366D" w:rsidRDefault="00047E3C" w:rsidP="008F366D">
      <w:pPr>
        <w:rPr>
          <w:lang w:val="uz-Cyrl-UZ"/>
        </w:rPr>
      </w:pPr>
    </w:p>
    <w:p w:rsidR="006F333B" w:rsidRDefault="006F333B" w:rsidP="006F333B">
      <w:pPr>
        <w:tabs>
          <w:tab w:val="left" w:pos="1418"/>
        </w:tabs>
        <w:ind w:right="-6" w:firstLine="426"/>
        <w:jc w:val="right"/>
        <w:rPr>
          <w:b/>
          <w:sz w:val="24"/>
          <w:szCs w:val="24"/>
          <w:lang w:val="uz-Cyrl-UZ"/>
        </w:rPr>
      </w:pPr>
      <w:r w:rsidRPr="008F366D">
        <w:rPr>
          <w:b/>
          <w:sz w:val="24"/>
          <w:szCs w:val="24"/>
          <w:lang w:val="uz-Cyrl-UZ"/>
        </w:rPr>
        <w:t>Жамоа шартномасига 4-илова</w:t>
      </w:r>
    </w:p>
    <w:p w:rsidR="00775472" w:rsidRDefault="00775472" w:rsidP="00775472">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775472" w:rsidRDefault="00775472" w:rsidP="00775472">
      <w:pPr>
        <w:tabs>
          <w:tab w:val="left" w:pos="-142"/>
          <w:tab w:val="left" w:pos="0"/>
          <w:tab w:val="left" w:pos="1418"/>
        </w:tabs>
        <w:ind w:left="5103" w:right="-5"/>
        <w:jc w:val="right"/>
        <w:rPr>
          <w:lang w:val="uz-Cyrl-UZ"/>
        </w:rPr>
      </w:pPr>
      <w:r w:rsidRPr="00A06E79">
        <w:rPr>
          <w:lang w:val="uz-Cyrl-UZ"/>
        </w:rPr>
        <w:t xml:space="preserve">20___йил “___”_________даги </w:t>
      </w:r>
    </w:p>
    <w:p w:rsidR="00775472" w:rsidRDefault="00775472" w:rsidP="00775472">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775472" w:rsidRPr="00D33AB3" w:rsidRDefault="00775472" w:rsidP="00775472">
      <w:pPr>
        <w:tabs>
          <w:tab w:val="left" w:pos="-142"/>
          <w:tab w:val="left" w:pos="0"/>
        </w:tabs>
        <w:ind w:left="5103" w:right="-5" w:firstLine="284"/>
        <w:jc w:val="right"/>
        <w:rPr>
          <w:sz w:val="2"/>
          <w:szCs w:val="24"/>
          <w:lang w:val="uz-Cyrl-UZ"/>
        </w:rPr>
      </w:pPr>
    </w:p>
    <w:p w:rsidR="00775472" w:rsidRDefault="00775472" w:rsidP="00775472">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775472" w:rsidRPr="008E4EE2" w:rsidRDefault="00775472" w:rsidP="00775472">
      <w:pPr>
        <w:ind w:right="-6" w:firstLine="426"/>
        <w:jc w:val="both"/>
        <w:rPr>
          <w:sz w:val="24"/>
          <w:szCs w:val="24"/>
        </w:rPr>
      </w:pPr>
    </w:p>
    <w:p w:rsidR="006F333B" w:rsidRPr="00C43B1B" w:rsidRDefault="006F333B" w:rsidP="006F333B">
      <w:pPr>
        <w:ind w:right="-6" w:firstLine="426"/>
        <w:jc w:val="center"/>
        <w:rPr>
          <w:b/>
          <w:bCs/>
          <w:sz w:val="24"/>
          <w:szCs w:val="24"/>
          <w:lang w:val="uz-Cyrl-UZ"/>
        </w:rPr>
      </w:pPr>
      <w:r w:rsidRPr="00C43B1B">
        <w:rPr>
          <w:b/>
          <w:bCs/>
          <w:sz w:val="24"/>
          <w:szCs w:val="24"/>
          <w:lang w:val="uz-Cyrl-UZ"/>
        </w:rPr>
        <w:t>Мукофотлаш қоидалари</w:t>
      </w:r>
    </w:p>
    <w:p w:rsidR="006F333B" w:rsidRPr="00B16EF8" w:rsidRDefault="006F333B" w:rsidP="006F333B">
      <w:pPr>
        <w:ind w:right="-6" w:firstLine="426"/>
        <w:jc w:val="center"/>
        <w:rPr>
          <w:b/>
          <w:bCs/>
          <w:sz w:val="24"/>
          <w:szCs w:val="24"/>
          <w:lang w:val="uz-Cyrl-UZ"/>
        </w:rPr>
      </w:pPr>
      <w:r w:rsidRPr="00B16EF8">
        <w:rPr>
          <w:b/>
          <w:bCs/>
          <w:sz w:val="24"/>
          <w:szCs w:val="24"/>
          <w:lang w:val="uz-Cyrl-UZ"/>
        </w:rPr>
        <w:t>1. Умумий қоидалар</w:t>
      </w:r>
    </w:p>
    <w:p w:rsidR="006F333B" w:rsidRPr="00C43B1B" w:rsidRDefault="006F333B" w:rsidP="006F333B">
      <w:pPr>
        <w:ind w:firstLine="426"/>
        <w:jc w:val="both"/>
        <w:rPr>
          <w:bCs/>
          <w:sz w:val="24"/>
          <w:szCs w:val="24"/>
          <w:lang w:val="uz-Cyrl-UZ"/>
        </w:rPr>
      </w:pPr>
      <w:r w:rsidRPr="00C43B1B">
        <w:rPr>
          <w:bCs/>
          <w:sz w:val="24"/>
          <w:szCs w:val="24"/>
          <w:lang w:val="uz-Cyrl-UZ"/>
        </w:rPr>
        <w:t xml:space="preserve">1.1. Ушбу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bCs/>
          <w:sz w:val="24"/>
          <w:szCs w:val="24"/>
          <w:lang w:val="uz-Cyrl-UZ"/>
        </w:rPr>
        <w:t xml:space="preserve"> ходимларига </w:t>
      </w:r>
      <w:r>
        <w:rPr>
          <w:sz w:val="24"/>
          <w:szCs w:val="24"/>
          <w:lang w:val="uz-Cyrl-UZ"/>
        </w:rPr>
        <w:t>м</w:t>
      </w:r>
      <w:r w:rsidRPr="00867C9F">
        <w:rPr>
          <w:sz w:val="24"/>
          <w:szCs w:val="24"/>
          <w:lang w:val="uz-Cyrl-UZ"/>
        </w:rPr>
        <w:t>еҳнатга ҳақ тўлашнинг тариф тизими қўлланилгандаиш ҳақиМеҳнатга ҳақ тўлаш ягона тариф сеткаси</w:t>
      </w:r>
      <w:r>
        <w:rPr>
          <w:sz w:val="24"/>
          <w:szCs w:val="24"/>
          <w:lang w:val="uz-Cyrl-UZ"/>
        </w:rPr>
        <w:t xml:space="preserve"> ва</w:t>
      </w:r>
      <w:r w:rsidRPr="00867C9F">
        <w:rPr>
          <w:sz w:val="24"/>
          <w:szCs w:val="24"/>
          <w:lang w:val="uz-Cyrl-UZ"/>
        </w:rPr>
        <w:t xml:space="preserve"> иш ҳақиМеҳнатга ҳақ тўлаш </w:t>
      </w:r>
      <w:r w:rsidRPr="00405EF2">
        <w:rPr>
          <w:sz w:val="24"/>
          <w:szCs w:val="24"/>
          <w:lang w:val="uz-Cyrl-UZ"/>
        </w:rPr>
        <w:t>Ўзбекистон Республикаси Президентининг 2021 йил 18 майдаги “Паралимпия ҳаракатини ривожлантиришга доир қўшимча чора-тадбирлар тўғрисида”ги ПҚ–5114-сон қарорига мувофиқ давлат спорт таълим муассасаларида паралимпия спорт турлари бўйича тренернинг лавозим маошини ҳисоблашда базавий тариф ставкалари бир ярим баравар миқдорда қўлланилади</w:t>
      </w:r>
      <w:r>
        <w:rPr>
          <w:sz w:val="24"/>
          <w:szCs w:val="24"/>
          <w:lang w:val="uz-Cyrl-UZ"/>
        </w:rPr>
        <w:t xml:space="preserve">, шунингдек, </w:t>
      </w:r>
      <w:r w:rsidRPr="00405EF2">
        <w:rPr>
          <w:sz w:val="24"/>
          <w:szCs w:val="24"/>
          <w:lang w:val="uz-Cyrl-UZ"/>
        </w:rPr>
        <w:t>Вазирлар</w:t>
      </w:r>
      <w:r w:rsidRPr="00931CB6">
        <w:rPr>
          <w:sz w:val="24"/>
          <w:szCs w:val="28"/>
          <w:lang w:val="uz-Cyrl-UZ"/>
        </w:rPr>
        <w:t xml:space="preserve"> Маҳкамасининг “Ўрта махсус, касб-ҳунар таълими тизими ходимлари иш ҳақи тизимини такомиллаштириш тўғрисида” 2008 йил 1 августдаги 165-сон қарорига, умумий ўрта таълимнинг таянч таълими босқичи фан ўқитувчиларини рағбатлантириш Вазирлар Маҳкамасининг “Умумий ўрта таълим муассасаларининг ўрнак кўрсатган ходимларини моддий рағбатлантириш тартибини такомиллаштириш тўғрисида” 2019 йил 30 сентябрдаги 823-сон</w:t>
      </w:r>
      <w:r>
        <w:rPr>
          <w:sz w:val="24"/>
          <w:szCs w:val="28"/>
          <w:lang w:val="uz-Cyrl-UZ"/>
        </w:rPr>
        <w:t xml:space="preserve">ли қарорига мувофиқ, Вазирлар Маҳкамасининг </w:t>
      </w:r>
      <w:r w:rsidRPr="00931CB6">
        <w:rPr>
          <w:sz w:val="24"/>
          <w:szCs w:val="28"/>
          <w:lang w:val="uz-Cyrl-UZ"/>
        </w:rPr>
        <w:t>“Халқ таълими ходимлари меҳнатига ҳақ тўлашнинг такомиллаштирилган тизимини тасдиқлаш тўғрисида” 2005 йил 21 декабрдаги 275-сонқарорига</w:t>
      </w:r>
      <w:r>
        <w:rPr>
          <w:sz w:val="24"/>
          <w:szCs w:val="28"/>
          <w:lang w:val="uz-Cyrl-UZ"/>
        </w:rPr>
        <w:t xml:space="preserve">, </w:t>
      </w:r>
      <w:r w:rsidRPr="00405EF2">
        <w:rPr>
          <w:sz w:val="24"/>
          <w:szCs w:val="28"/>
          <w:lang w:val="uz-Cyrl-UZ"/>
        </w:rPr>
        <w:t>тиббиёт бўлими ходимлари меҳнатига ҳақ тўлаш Ўзбекистон Республикаси Вазирлар Маҳкамасининг 2005 йил 21 декабрдаги “Тиббиёт ходимлари меҳнатига ҳақ тўлашнинг такомиллаштирилган тизимини тасдиқлаш тўғрисида”ги 276-сонли қарорига</w:t>
      </w:r>
      <w:r>
        <w:rPr>
          <w:sz w:val="24"/>
          <w:szCs w:val="28"/>
          <w:lang w:val="uz-Cyrl-UZ"/>
        </w:rPr>
        <w:t>, Ўзбекистон Республикаси Вазирлар Махкамасининг 2022-йил 31-декабрдаги “Олимпия ва паралимпия спорт турларига тайёрлаш марказлари фаолиятини ташкил этиш чора-тадбирлари тўғрисида”ги 731-сонли қарори,с</w:t>
      </w:r>
      <w:r w:rsidRPr="00C43B1B">
        <w:rPr>
          <w:bCs/>
          <w:sz w:val="24"/>
          <w:szCs w:val="24"/>
          <w:lang w:val="uz-Cyrl-UZ"/>
        </w:rPr>
        <w:t>олиқ кодексининг 173-моддасига, М</w:t>
      </w:r>
      <w:r>
        <w:rPr>
          <w:bCs/>
          <w:sz w:val="24"/>
          <w:szCs w:val="24"/>
          <w:lang w:val="uz-Cyrl-UZ"/>
        </w:rPr>
        <w:t xml:space="preserve">еҳнат кодексининг 252-моддасига асосан </w:t>
      </w:r>
      <w:r w:rsidRPr="00867C9F">
        <w:rPr>
          <w:sz w:val="24"/>
          <w:szCs w:val="24"/>
          <w:lang w:val="uz-Cyrl-UZ"/>
        </w:rPr>
        <w:t>тўланади</w:t>
      </w:r>
      <w:r>
        <w:rPr>
          <w:sz w:val="24"/>
          <w:szCs w:val="24"/>
          <w:lang w:val="uz-Cyrl-UZ"/>
        </w:rPr>
        <w:t>.</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1.2.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bCs/>
          <w:sz w:val="24"/>
          <w:szCs w:val="24"/>
          <w:lang w:val="uz-Cyrl-UZ"/>
        </w:rPr>
        <w:t xml:space="preserve"> ходимларига устама тўлаш тўғрисидаги низом штат жадвалига мувофиқ лавозимларни </w:t>
      </w:r>
      <w:r>
        <w:rPr>
          <w:bCs/>
          <w:sz w:val="24"/>
          <w:szCs w:val="24"/>
          <w:lang w:val="uz-Cyrl-UZ"/>
        </w:rPr>
        <w:t>э</w:t>
      </w:r>
      <w:r w:rsidRPr="00C43B1B">
        <w:rPr>
          <w:bCs/>
          <w:sz w:val="24"/>
          <w:szCs w:val="24"/>
          <w:lang w:val="uz-Cyrl-UZ"/>
        </w:rPr>
        <w:t>галлаб турган барча ходимларга нисбатан қўлланилади.</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1.3. Мукофот  тўловлари </w:t>
      </w:r>
      <w:r>
        <w:rPr>
          <w:bCs/>
          <w:sz w:val="24"/>
          <w:szCs w:val="24"/>
          <w:lang w:val="uz-Cyrl-UZ"/>
        </w:rPr>
        <w:t>муассаса</w:t>
      </w:r>
      <w:r w:rsidRPr="00C43B1B">
        <w:rPr>
          <w:bCs/>
          <w:sz w:val="24"/>
          <w:szCs w:val="24"/>
          <w:lang w:val="uz-Cyrl-UZ"/>
        </w:rPr>
        <w:t xml:space="preserve"> ходимларининг фаолияти натижаларига кўра моддий манфаатдорлигини ошириш мақсадида тўланади ва устав вазифаларини бажариш, ходимларнинг </w:t>
      </w:r>
      <w:r w:rsidRPr="00C43B1B">
        <w:rPr>
          <w:bCs/>
          <w:sz w:val="24"/>
          <w:szCs w:val="24"/>
          <w:lang w:val="uz-Cyrl-UZ"/>
        </w:rPr>
        <w:lastRenderedPageBreak/>
        <w:t>ўз меҳнат мажбуриятларини ўз вақтида ва сифатли бажариши учун масъулиятни оширишга ва таълим тизимини яхшилашга қаратилган. ва ўқув жараёни.</w:t>
      </w:r>
    </w:p>
    <w:p w:rsidR="006F333B" w:rsidRPr="00C43B1B" w:rsidRDefault="006F333B" w:rsidP="006F333B">
      <w:pPr>
        <w:ind w:right="-6" w:firstLine="426"/>
        <w:jc w:val="both"/>
        <w:rPr>
          <w:bCs/>
          <w:sz w:val="24"/>
          <w:szCs w:val="24"/>
          <w:lang w:val="uz-Cyrl-UZ"/>
        </w:rPr>
      </w:pPr>
    </w:p>
    <w:p w:rsidR="006F333B" w:rsidRPr="00C43B1B" w:rsidRDefault="006F333B" w:rsidP="006F333B">
      <w:pPr>
        <w:ind w:right="-6" w:firstLine="426"/>
        <w:jc w:val="both"/>
        <w:rPr>
          <w:bCs/>
          <w:sz w:val="24"/>
          <w:szCs w:val="24"/>
          <w:lang w:val="uz-Cyrl-UZ"/>
        </w:rPr>
      </w:pPr>
      <w:r w:rsidRPr="00C43B1B">
        <w:rPr>
          <w:bCs/>
          <w:sz w:val="24"/>
          <w:szCs w:val="24"/>
          <w:lang w:val="uz-Cyrl-UZ"/>
        </w:rPr>
        <w:t>1.4. Мукофот кўрсаткичларини аниқлашда қуйидагиларни ҳисобга олиш керак:</w:t>
      </w:r>
    </w:p>
    <w:p w:rsidR="006F333B" w:rsidRPr="00C43B1B" w:rsidRDefault="006F333B" w:rsidP="006F333B">
      <w:pPr>
        <w:ind w:right="-6" w:firstLine="426"/>
        <w:jc w:val="both"/>
        <w:rPr>
          <w:bCs/>
          <w:sz w:val="24"/>
          <w:szCs w:val="24"/>
          <w:lang w:val="uz-Cyrl-UZ"/>
        </w:rPr>
      </w:pPr>
      <w:r w:rsidRPr="00C43B1B">
        <w:rPr>
          <w:bCs/>
          <w:sz w:val="24"/>
          <w:szCs w:val="24"/>
          <w:lang w:val="uz-Cyrl-UZ"/>
        </w:rPr>
        <w:t>- ходимнинг ўз вазифаларини муваффақиятли ва виждонан бажариши;</w:t>
      </w:r>
    </w:p>
    <w:p w:rsidR="006F333B" w:rsidRPr="00C43B1B" w:rsidRDefault="006F333B" w:rsidP="006F333B">
      <w:pPr>
        <w:ind w:right="-6" w:firstLine="426"/>
        <w:jc w:val="both"/>
        <w:rPr>
          <w:bCs/>
          <w:sz w:val="24"/>
          <w:szCs w:val="24"/>
          <w:lang w:val="uz-Cyrl-UZ"/>
        </w:rPr>
      </w:pPr>
      <w:r w:rsidRPr="00C43B1B">
        <w:rPr>
          <w:bCs/>
          <w:sz w:val="24"/>
          <w:szCs w:val="24"/>
          <w:lang w:val="uz-Cyrl-UZ"/>
        </w:rPr>
        <w:t>- меҳнатни ташкил етишнинг замонавий шакл ва усулларини ишда ташаббускорлик, ижодкорлик ва қўллаш;</w:t>
      </w:r>
    </w:p>
    <w:p w:rsidR="006F333B" w:rsidRPr="00C43B1B" w:rsidRDefault="006F333B" w:rsidP="006F333B">
      <w:pPr>
        <w:ind w:right="-6" w:firstLine="426"/>
        <w:jc w:val="both"/>
        <w:rPr>
          <w:bCs/>
          <w:sz w:val="24"/>
          <w:szCs w:val="24"/>
          <w:lang w:val="uz-Cyrl-UZ"/>
        </w:rPr>
      </w:pPr>
      <w:r w:rsidRPr="00C43B1B">
        <w:rPr>
          <w:bCs/>
          <w:sz w:val="24"/>
          <w:szCs w:val="24"/>
          <w:lang w:val="uz-Cyrl-UZ"/>
        </w:rPr>
        <w:t>- муассасанинг устав фаолиятига оид тадбирларни сифатли тайёрлаш ва ўтказиш;</w:t>
      </w:r>
    </w:p>
    <w:p w:rsidR="006F333B" w:rsidRPr="00C43B1B" w:rsidRDefault="006F333B" w:rsidP="006F333B">
      <w:pPr>
        <w:ind w:right="-6" w:firstLine="426"/>
        <w:jc w:val="both"/>
        <w:rPr>
          <w:bCs/>
          <w:sz w:val="24"/>
          <w:szCs w:val="24"/>
          <w:lang w:val="uz-Cyrl-UZ"/>
        </w:rPr>
      </w:pPr>
      <w:r w:rsidRPr="00C43B1B">
        <w:rPr>
          <w:bCs/>
          <w:sz w:val="24"/>
          <w:szCs w:val="24"/>
          <w:lang w:val="uz-Cyrl-UZ"/>
        </w:rPr>
        <w:t>- алоҳида муҳим ишлар ва</w:t>
      </w:r>
      <w:r>
        <w:rPr>
          <w:bCs/>
          <w:sz w:val="24"/>
          <w:szCs w:val="24"/>
          <w:lang w:val="uz-Cyrl-UZ"/>
        </w:rPr>
        <w:t xml:space="preserve"> тадбирларни бажаришда иштирок э</w:t>
      </w:r>
      <w:r w:rsidRPr="00C43B1B">
        <w:rPr>
          <w:bCs/>
          <w:sz w:val="24"/>
          <w:szCs w:val="24"/>
          <w:lang w:val="uz-Cyrl-UZ"/>
        </w:rPr>
        <w:t>тиш;</w:t>
      </w:r>
    </w:p>
    <w:p w:rsidR="006F333B" w:rsidRPr="00C43B1B" w:rsidRDefault="006F333B" w:rsidP="006F333B">
      <w:pPr>
        <w:ind w:right="-6" w:firstLine="426"/>
        <w:jc w:val="both"/>
        <w:rPr>
          <w:bCs/>
          <w:sz w:val="24"/>
          <w:szCs w:val="24"/>
          <w:lang w:val="uz-Cyrl-UZ"/>
        </w:rPr>
      </w:pPr>
      <w:r w:rsidRPr="00C43B1B">
        <w:rPr>
          <w:bCs/>
          <w:sz w:val="24"/>
          <w:szCs w:val="24"/>
          <w:lang w:val="uz-Cyrl-UZ"/>
        </w:rPr>
        <w:t>- ижро интизомига риоя қилиш;</w:t>
      </w:r>
    </w:p>
    <w:p w:rsidR="006F333B" w:rsidRPr="00C43B1B" w:rsidRDefault="006F333B" w:rsidP="006F333B">
      <w:pPr>
        <w:ind w:right="-6" w:firstLine="426"/>
        <w:jc w:val="both"/>
        <w:rPr>
          <w:bCs/>
          <w:sz w:val="24"/>
          <w:szCs w:val="24"/>
          <w:lang w:val="uz-Cyrl-UZ"/>
        </w:rPr>
      </w:pPr>
      <w:r w:rsidRPr="00C43B1B">
        <w:rPr>
          <w:bCs/>
          <w:sz w:val="24"/>
          <w:szCs w:val="24"/>
          <w:lang w:val="uz-Cyrl-UZ"/>
        </w:rPr>
        <w:t>- коммунал мулкнинг сақланишини таъминлаш ва бошқалар.</w:t>
      </w:r>
    </w:p>
    <w:p w:rsidR="006F333B" w:rsidRPr="00C43B1B" w:rsidRDefault="006F333B" w:rsidP="006F333B">
      <w:pPr>
        <w:ind w:right="-6" w:firstLine="426"/>
        <w:jc w:val="both"/>
        <w:rPr>
          <w:bCs/>
          <w:sz w:val="24"/>
          <w:szCs w:val="24"/>
          <w:lang w:val="uz-Cyrl-UZ"/>
        </w:rPr>
      </w:pPr>
      <w:r w:rsidRPr="00C43B1B">
        <w:rPr>
          <w:bCs/>
          <w:sz w:val="24"/>
          <w:szCs w:val="24"/>
          <w:lang w:val="uz-Cyrl-UZ"/>
        </w:rPr>
        <w:t>1.5. Мукофотнинг ўзига хос миқдори ходимнинг расмий иш ҳақи (иш ҳақи ставкаси) нинг фоизи сифатида ҳам, мутлақ кўрсаткичларда ҳам белгиланиши мумкин.</w:t>
      </w:r>
    </w:p>
    <w:p w:rsidR="006F333B" w:rsidRPr="00C43B1B" w:rsidRDefault="006F333B" w:rsidP="006F333B">
      <w:pPr>
        <w:ind w:right="-6" w:firstLine="426"/>
        <w:jc w:val="both"/>
        <w:rPr>
          <w:bCs/>
          <w:sz w:val="24"/>
          <w:szCs w:val="24"/>
          <w:lang w:val="uz-Cyrl-UZ"/>
        </w:rPr>
      </w:pPr>
      <w:r w:rsidRPr="00C43B1B">
        <w:rPr>
          <w:bCs/>
          <w:sz w:val="24"/>
          <w:szCs w:val="24"/>
          <w:lang w:val="uz-Cyrl-UZ"/>
        </w:rPr>
        <w:t>1.6. Ходимларга ишлаган соатлари фактидан қатъи назар, ой, чорак, ярим йил, йилдаги иш натижаларига кўра устама тўлаш мумкин. Мукофотлар индивидуал ва жамоавий иш натижаси ҳисобга олинганда.</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1.7. </w:t>
      </w:r>
      <w:r>
        <w:rPr>
          <w:bCs/>
          <w:sz w:val="24"/>
          <w:szCs w:val="24"/>
          <w:lang w:val="uz-Cyrl-UZ"/>
        </w:rPr>
        <w:t>Марказ</w:t>
      </w:r>
      <w:r w:rsidRPr="00C43B1B">
        <w:rPr>
          <w:bCs/>
          <w:sz w:val="24"/>
          <w:szCs w:val="24"/>
          <w:lang w:val="uz-Cyrl-UZ"/>
        </w:rPr>
        <w:t xml:space="preserve"> директорининг меҳнатига ҳақ тўлаш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bCs/>
          <w:sz w:val="24"/>
          <w:szCs w:val="24"/>
          <w:lang w:val="uz-Cyrl-UZ"/>
        </w:rPr>
        <w:t xml:space="preserve"> ининг фаолият кўрсаткичларидан келиб чиққан ҳолда  ҳисобга олинади.</w:t>
      </w:r>
    </w:p>
    <w:p w:rsidR="006F333B" w:rsidRDefault="006F333B" w:rsidP="006F333B">
      <w:pPr>
        <w:ind w:right="-6" w:firstLine="426"/>
        <w:jc w:val="center"/>
        <w:rPr>
          <w:b/>
          <w:bCs/>
          <w:sz w:val="24"/>
          <w:szCs w:val="24"/>
          <w:lang w:val="uz-Cyrl-UZ"/>
        </w:rPr>
      </w:pPr>
      <w:r w:rsidRPr="00B16EF8">
        <w:rPr>
          <w:b/>
          <w:bCs/>
          <w:sz w:val="24"/>
          <w:szCs w:val="24"/>
          <w:lang w:val="uz-Cyrl-UZ"/>
        </w:rPr>
        <w:t>2. Ходимларга мукофотлар бериш шартлари</w:t>
      </w:r>
    </w:p>
    <w:p w:rsidR="006F333B" w:rsidRPr="00C43B1B" w:rsidRDefault="006F333B" w:rsidP="006F333B">
      <w:pPr>
        <w:ind w:right="-6" w:firstLine="426"/>
        <w:jc w:val="both"/>
        <w:rPr>
          <w:bCs/>
          <w:sz w:val="24"/>
          <w:szCs w:val="24"/>
          <w:lang w:val="uz-Cyrl-UZ"/>
        </w:rPr>
      </w:pPr>
      <w:r w:rsidRPr="00C43B1B">
        <w:rPr>
          <w:bCs/>
          <w:sz w:val="24"/>
          <w:szCs w:val="24"/>
          <w:lang w:val="uz-Cyrl-UZ"/>
        </w:rPr>
        <w:t>Ходимларнинг мукофотлари қуйидаги самарадорлик кўрсаткичларига асосланади</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2.1. </w:t>
      </w:r>
      <w:r>
        <w:rPr>
          <w:bCs/>
          <w:sz w:val="24"/>
          <w:szCs w:val="24"/>
          <w:lang w:val="uz-Cyrl-UZ"/>
        </w:rPr>
        <w:t>Д</w:t>
      </w:r>
      <w:r w:rsidRPr="00C43B1B">
        <w:rPr>
          <w:bCs/>
          <w:sz w:val="24"/>
          <w:szCs w:val="24"/>
          <w:lang w:val="uz-Cyrl-UZ"/>
        </w:rPr>
        <w:t>иректор</w:t>
      </w:r>
      <w:r>
        <w:rPr>
          <w:bCs/>
          <w:sz w:val="24"/>
          <w:szCs w:val="24"/>
          <w:lang w:val="uz-Cyrl-UZ"/>
        </w:rPr>
        <w:t>нинг</w:t>
      </w:r>
      <w:r w:rsidRPr="00C43B1B">
        <w:rPr>
          <w:bCs/>
          <w:sz w:val="24"/>
          <w:szCs w:val="24"/>
          <w:lang w:val="uz-Cyrl-UZ"/>
        </w:rPr>
        <w:t xml:space="preserve"> ўринбосар</w:t>
      </w:r>
      <w:r>
        <w:rPr>
          <w:bCs/>
          <w:sz w:val="24"/>
          <w:szCs w:val="24"/>
          <w:lang w:val="uz-Cyrl-UZ"/>
        </w:rPr>
        <w:t>лар</w:t>
      </w:r>
      <w:r w:rsidRPr="00C43B1B">
        <w:rPr>
          <w:bCs/>
          <w:sz w:val="24"/>
          <w:szCs w:val="24"/>
          <w:lang w:val="uz-Cyrl-UZ"/>
        </w:rPr>
        <w:t>и:</w:t>
      </w:r>
    </w:p>
    <w:p w:rsidR="006F333B" w:rsidRPr="00C43B1B" w:rsidRDefault="006F333B" w:rsidP="006F333B">
      <w:pPr>
        <w:ind w:right="-6" w:firstLine="426"/>
        <w:jc w:val="both"/>
        <w:rPr>
          <w:bCs/>
          <w:sz w:val="24"/>
          <w:szCs w:val="24"/>
          <w:lang w:val="uz-Cyrl-UZ"/>
        </w:rPr>
      </w:pPr>
      <w:r w:rsidRPr="00C43B1B">
        <w:rPr>
          <w:bCs/>
          <w:sz w:val="24"/>
          <w:szCs w:val="24"/>
          <w:lang w:val="uz-Cyrl-UZ"/>
        </w:rPr>
        <w:t>- хизмат вазифаларини виждонан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бошқарув қарорларининг самарадорлиги;</w:t>
      </w:r>
    </w:p>
    <w:p w:rsidR="006F333B" w:rsidRPr="00C43B1B" w:rsidRDefault="006F333B" w:rsidP="006F333B">
      <w:pPr>
        <w:ind w:right="-6" w:firstLine="426"/>
        <w:jc w:val="both"/>
        <w:rPr>
          <w:bCs/>
          <w:sz w:val="24"/>
          <w:szCs w:val="24"/>
          <w:lang w:val="uz-Cyrl-UZ"/>
        </w:rPr>
      </w:pPr>
      <w:r w:rsidRPr="00C43B1B">
        <w:rPr>
          <w:bCs/>
          <w:sz w:val="24"/>
          <w:szCs w:val="24"/>
          <w:lang w:val="uz-Cyrl-UZ"/>
        </w:rPr>
        <w:t>- муассасанинг юқори кўрсаткичлари;</w:t>
      </w:r>
    </w:p>
    <w:p w:rsidR="006F333B" w:rsidRPr="00C43B1B" w:rsidRDefault="006F333B" w:rsidP="006F333B">
      <w:pPr>
        <w:ind w:right="-6" w:firstLine="426"/>
        <w:jc w:val="both"/>
        <w:rPr>
          <w:bCs/>
          <w:sz w:val="24"/>
          <w:szCs w:val="24"/>
          <w:lang w:val="uz-Cyrl-UZ"/>
        </w:rPr>
      </w:pPr>
      <w:r w:rsidRPr="00C43B1B">
        <w:rPr>
          <w:bCs/>
          <w:sz w:val="24"/>
          <w:szCs w:val="24"/>
          <w:lang w:val="uz-Cyrl-UZ"/>
        </w:rPr>
        <w:t>-таҳлилий, ҳисобот, статистик маълумотларни ўз вақтида ва сифатли таъминлаш;</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 </w:t>
      </w:r>
      <w:r w:rsidRPr="009651C9">
        <w:rPr>
          <w:bCs/>
          <w:sz w:val="24"/>
          <w:szCs w:val="24"/>
          <w:lang w:val="uz-Cyrl-UZ"/>
        </w:rPr>
        <w:t>EDO.IJRO.UZ,</w:t>
      </w:r>
      <w:r>
        <w:rPr>
          <w:bCs/>
          <w:sz w:val="24"/>
          <w:szCs w:val="24"/>
          <w:lang w:val="uz-Cyrl-UZ"/>
        </w:rPr>
        <w:t xml:space="preserve"> Sport ERP</w:t>
      </w:r>
      <w:r w:rsidRPr="00C43B1B">
        <w:rPr>
          <w:bCs/>
          <w:sz w:val="24"/>
          <w:szCs w:val="24"/>
          <w:lang w:val="uz-Cyrl-UZ"/>
        </w:rPr>
        <w:t>маълумотлар базасини ўз вақтида ва сифатли юритиш;</w:t>
      </w:r>
    </w:p>
    <w:p w:rsidR="006F333B" w:rsidRPr="00C43B1B" w:rsidRDefault="006F333B" w:rsidP="006F333B">
      <w:pPr>
        <w:ind w:right="-6" w:firstLine="426"/>
        <w:jc w:val="both"/>
        <w:rPr>
          <w:bCs/>
          <w:sz w:val="24"/>
          <w:szCs w:val="24"/>
          <w:lang w:val="uz-Cyrl-UZ"/>
        </w:rPr>
      </w:pPr>
      <w:r w:rsidRPr="00C43B1B">
        <w:rPr>
          <w:bCs/>
          <w:sz w:val="24"/>
          <w:szCs w:val="24"/>
          <w:lang w:val="uz-Cyrl-UZ"/>
        </w:rPr>
        <w:t>- мусобақаларни, муасс</w:t>
      </w:r>
      <w:r>
        <w:rPr>
          <w:bCs/>
          <w:sz w:val="24"/>
          <w:szCs w:val="24"/>
          <w:lang w:val="uz-Cyrl-UZ"/>
        </w:rPr>
        <w:t xml:space="preserve">асанинг низом </w:t>
      </w:r>
      <w:r w:rsidRPr="00C43B1B">
        <w:rPr>
          <w:bCs/>
          <w:sz w:val="24"/>
          <w:szCs w:val="24"/>
          <w:lang w:val="uz-Cyrl-UZ"/>
        </w:rPr>
        <w:t xml:space="preserve">фаолиятини амалга ошириш билан боғлиқ бошқа тадбирларни тайёрлаш ва ўтказишда иштирок </w:t>
      </w:r>
      <w:r>
        <w:rPr>
          <w:bCs/>
          <w:sz w:val="24"/>
          <w:szCs w:val="24"/>
          <w:lang w:val="uz-Cyrl-UZ"/>
        </w:rPr>
        <w:t>э</w:t>
      </w:r>
      <w:r w:rsidRPr="00C43B1B">
        <w:rPr>
          <w:bCs/>
          <w:sz w:val="24"/>
          <w:szCs w:val="24"/>
          <w:lang w:val="uz-Cyrl-UZ"/>
        </w:rPr>
        <w:t>тиш;</w:t>
      </w:r>
    </w:p>
    <w:p w:rsidR="006F333B" w:rsidRPr="00C43B1B" w:rsidRDefault="006F333B" w:rsidP="006F333B">
      <w:pPr>
        <w:ind w:right="-6" w:firstLine="426"/>
        <w:jc w:val="both"/>
        <w:rPr>
          <w:bCs/>
          <w:sz w:val="24"/>
          <w:szCs w:val="24"/>
          <w:lang w:val="uz-Cyrl-UZ"/>
        </w:rPr>
      </w:pPr>
      <w:r w:rsidRPr="00C43B1B">
        <w:rPr>
          <w:bCs/>
          <w:sz w:val="24"/>
          <w:szCs w:val="24"/>
          <w:lang w:val="uz-Cyrl-UZ"/>
        </w:rPr>
        <w:t>- қўшимча топшириқлар ва айниқса кечиктириб бўлмайдиган ишларни, раҳбариятнинг бир марталик кўрсатмаларини сифатли ва тезкор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2.2. </w:t>
      </w:r>
      <w:r>
        <w:rPr>
          <w:bCs/>
          <w:sz w:val="24"/>
          <w:szCs w:val="24"/>
          <w:lang w:val="uz-Cyrl-UZ"/>
        </w:rPr>
        <w:t>Тренер-ўқитувчилар, ўқитувчилар, тиббиёт, администрация ходимлари</w:t>
      </w:r>
      <w:r w:rsidRPr="00C43B1B">
        <w:rPr>
          <w:bCs/>
          <w:sz w:val="24"/>
          <w:szCs w:val="24"/>
          <w:lang w:val="uz-Cyrl-UZ"/>
        </w:rPr>
        <w:t>:</w:t>
      </w:r>
    </w:p>
    <w:p w:rsidR="006F333B" w:rsidRPr="00C43B1B" w:rsidRDefault="006F333B" w:rsidP="006F333B">
      <w:pPr>
        <w:ind w:right="-6" w:firstLine="426"/>
        <w:jc w:val="both"/>
        <w:rPr>
          <w:bCs/>
          <w:sz w:val="24"/>
          <w:szCs w:val="24"/>
          <w:lang w:val="uz-Cyrl-UZ"/>
        </w:rPr>
      </w:pPr>
      <w:r w:rsidRPr="00C43B1B">
        <w:rPr>
          <w:bCs/>
          <w:sz w:val="24"/>
          <w:szCs w:val="24"/>
          <w:lang w:val="uz-Cyrl-UZ"/>
        </w:rPr>
        <w:t>- ўз вазифаларини виждонан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замонавий иш шакллари ва усулларини қўллаш;</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 </w:t>
      </w:r>
      <w:r>
        <w:rPr>
          <w:bCs/>
          <w:sz w:val="24"/>
          <w:szCs w:val="24"/>
          <w:lang w:val="uz-Cyrl-UZ"/>
        </w:rPr>
        <w:t>олимпия ва паралимпия спорт турларига тайёрлаш марказининг</w:t>
      </w:r>
      <w:r w:rsidRPr="00C43B1B">
        <w:rPr>
          <w:bCs/>
          <w:sz w:val="24"/>
          <w:szCs w:val="24"/>
          <w:lang w:val="uz-Cyrl-UZ"/>
        </w:rPr>
        <w:t xml:space="preserve"> веб-сайтини доимий равишда ахборот материаллари билан таъминлаш;</w:t>
      </w:r>
    </w:p>
    <w:p w:rsidR="006F333B" w:rsidRPr="00C43B1B" w:rsidRDefault="006F333B" w:rsidP="006F333B">
      <w:pPr>
        <w:ind w:right="-6" w:firstLine="426"/>
        <w:jc w:val="both"/>
        <w:rPr>
          <w:bCs/>
          <w:sz w:val="24"/>
          <w:szCs w:val="24"/>
          <w:lang w:val="uz-Cyrl-UZ"/>
        </w:rPr>
      </w:pPr>
      <w:r>
        <w:rPr>
          <w:bCs/>
          <w:sz w:val="24"/>
          <w:szCs w:val="24"/>
          <w:lang w:val="uz-Cyrl-UZ"/>
        </w:rPr>
        <w:t>- муассаса</w:t>
      </w:r>
      <w:r w:rsidRPr="00C43B1B">
        <w:rPr>
          <w:bCs/>
          <w:sz w:val="24"/>
          <w:szCs w:val="24"/>
          <w:lang w:val="uz-Cyrl-UZ"/>
        </w:rPr>
        <w:t>нинг ижтимоий ҳаётида ўтказила</w:t>
      </w:r>
      <w:r>
        <w:rPr>
          <w:bCs/>
          <w:sz w:val="24"/>
          <w:szCs w:val="24"/>
          <w:lang w:val="uz-Cyrl-UZ"/>
        </w:rPr>
        <w:t>диган тадбирларда фаол иштирок э</w:t>
      </w:r>
      <w:r w:rsidRPr="00C43B1B">
        <w:rPr>
          <w:bCs/>
          <w:sz w:val="24"/>
          <w:szCs w:val="24"/>
          <w:lang w:val="uz-Cyrl-UZ"/>
        </w:rPr>
        <w:t>тиш;</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 </w:t>
      </w:r>
      <w:r>
        <w:rPr>
          <w:bCs/>
          <w:sz w:val="24"/>
          <w:szCs w:val="24"/>
          <w:lang w:val="uz-Cyrl-UZ"/>
        </w:rPr>
        <w:t xml:space="preserve">барча меъёрий </w:t>
      </w:r>
      <w:r w:rsidRPr="00C43B1B">
        <w:rPr>
          <w:bCs/>
          <w:sz w:val="24"/>
          <w:szCs w:val="24"/>
          <w:lang w:val="uz-Cyrl-UZ"/>
        </w:rPr>
        <w:t>ҳужжатларининг талабларга тўлиқ мувофиқлиги;</w:t>
      </w:r>
    </w:p>
    <w:p w:rsidR="006F333B" w:rsidRPr="00C43B1B" w:rsidRDefault="006F333B" w:rsidP="006F333B">
      <w:pPr>
        <w:ind w:right="-6" w:firstLine="426"/>
        <w:jc w:val="both"/>
        <w:rPr>
          <w:bCs/>
          <w:sz w:val="24"/>
          <w:szCs w:val="24"/>
          <w:lang w:val="uz-Cyrl-UZ"/>
        </w:rPr>
      </w:pPr>
      <w:r w:rsidRPr="00C43B1B">
        <w:rPr>
          <w:bCs/>
          <w:sz w:val="24"/>
          <w:szCs w:val="24"/>
          <w:lang w:val="uz-Cyrl-UZ"/>
        </w:rPr>
        <w:t>- муассасанинг</w:t>
      </w:r>
      <w:r>
        <w:rPr>
          <w:bCs/>
          <w:sz w:val="24"/>
          <w:szCs w:val="24"/>
          <w:lang w:val="uz-Cyrl-UZ"/>
        </w:rPr>
        <w:t xml:space="preserve"> услубий ишларида фаол иштирок э</w:t>
      </w:r>
      <w:r w:rsidRPr="00C43B1B">
        <w:rPr>
          <w:bCs/>
          <w:sz w:val="24"/>
          <w:szCs w:val="24"/>
          <w:lang w:val="uz-Cyrl-UZ"/>
        </w:rPr>
        <w:t>тиш;</w:t>
      </w:r>
    </w:p>
    <w:p w:rsidR="006F333B" w:rsidRPr="00C43B1B" w:rsidRDefault="006F333B" w:rsidP="006F333B">
      <w:pPr>
        <w:ind w:right="-6" w:firstLine="426"/>
        <w:jc w:val="both"/>
        <w:rPr>
          <w:bCs/>
          <w:sz w:val="24"/>
          <w:szCs w:val="24"/>
          <w:lang w:val="uz-Cyrl-UZ"/>
        </w:rPr>
      </w:pPr>
      <w:r w:rsidRPr="00C43B1B">
        <w:rPr>
          <w:bCs/>
          <w:sz w:val="24"/>
          <w:szCs w:val="24"/>
          <w:lang w:val="uz-Cyrl-UZ"/>
        </w:rPr>
        <w:t>- давлат буюртмаларини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индивидуал муаллифлик дастурларини ишлаб чиқиш;</w:t>
      </w:r>
    </w:p>
    <w:p w:rsidR="006F333B" w:rsidRPr="00C43B1B" w:rsidRDefault="006F333B" w:rsidP="006F333B">
      <w:pPr>
        <w:ind w:right="-6" w:firstLine="426"/>
        <w:jc w:val="both"/>
        <w:rPr>
          <w:bCs/>
          <w:sz w:val="24"/>
          <w:szCs w:val="24"/>
          <w:lang w:val="uz-Cyrl-UZ"/>
        </w:rPr>
      </w:pPr>
      <w:r w:rsidRPr="00C43B1B">
        <w:rPr>
          <w:bCs/>
          <w:sz w:val="24"/>
          <w:szCs w:val="24"/>
          <w:lang w:val="uz-Cyrl-UZ"/>
        </w:rPr>
        <w:t>-илғор педагогик тажрибани оммалаштириш.</w:t>
      </w:r>
    </w:p>
    <w:p w:rsidR="006F333B" w:rsidRPr="00C43B1B" w:rsidRDefault="006F333B" w:rsidP="006F333B">
      <w:pPr>
        <w:ind w:right="-6" w:firstLine="426"/>
        <w:jc w:val="both"/>
        <w:rPr>
          <w:bCs/>
          <w:sz w:val="24"/>
          <w:szCs w:val="24"/>
          <w:lang w:val="uz-Cyrl-UZ"/>
        </w:rPr>
      </w:pPr>
      <w:r w:rsidRPr="00C43B1B">
        <w:rPr>
          <w:bCs/>
          <w:sz w:val="24"/>
          <w:szCs w:val="24"/>
          <w:lang w:val="uz-Cyrl-UZ"/>
        </w:rPr>
        <w:t>2.3. Ёрдамчи ва техник хизмат кўрсатувчи ходимлар расмий иш ҳақининг 100 фоизигача:</w:t>
      </w:r>
    </w:p>
    <w:p w:rsidR="006F333B" w:rsidRPr="00C43B1B" w:rsidRDefault="006F333B" w:rsidP="006F333B">
      <w:pPr>
        <w:ind w:right="-6" w:firstLine="426"/>
        <w:jc w:val="both"/>
        <w:rPr>
          <w:bCs/>
          <w:sz w:val="24"/>
          <w:szCs w:val="24"/>
          <w:lang w:val="uz-Cyrl-UZ"/>
        </w:rPr>
      </w:pPr>
      <w:r w:rsidRPr="00C43B1B">
        <w:rPr>
          <w:bCs/>
          <w:sz w:val="24"/>
          <w:szCs w:val="24"/>
          <w:lang w:val="uz-Cyrl-UZ"/>
        </w:rPr>
        <w:t>- хизмат вазифаларини виждонан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 катта ҳажмдаги ишларни </w:t>
      </w:r>
      <w:r>
        <w:rPr>
          <w:bCs/>
          <w:sz w:val="24"/>
          <w:szCs w:val="24"/>
          <w:lang w:val="uz-Cyrl-UZ"/>
        </w:rPr>
        <w:t>э</w:t>
      </w:r>
      <w:r w:rsidRPr="00C43B1B">
        <w:rPr>
          <w:bCs/>
          <w:sz w:val="24"/>
          <w:szCs w:val="24"/>
          <w:lang w:val="uz-Cyrl-UZ"/>
        </w:rPr>
        <w:t>нг қисқа вақт ичида ва юқори натижалар билан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қўшимча топшириқлар ва айниқса кечиктириб бўлмайдиган ишларни, раҳбариятнинг бир марталик кўрсатмаларини сифатли ва тезкор бажариш;</w:t>
      </w:r>
    </w:p>
    <w:p w:rsidR="006F333B" w:rsidRPr="00C43B1B" w:rsidRDefault="006F333B" w:rsidP="006F333B">
      <w:pPr>
        <w:ind w:right="-6" w:firstLine="426"/>
        <w:jc w:val="both"/>
        <w:rPr>
          <w:bCs/>
          <w:sz w:val="24"/>
          <w:szCs w:val="24"/>
          <w:lang w:val="uz-Cyrl-UZ"/>
        </w:rPr>
      </w:pPr>
      <w:r w:rsidRPr="00C43B1B">
        <w:rPr>
          <w:bCs/>
          <w:sz w:val="24"/>
          <w:szCs w:val="24"/>
          <w:lang w:val="uz-Cyrl-UZ"/>
        </w:rPr>
        <w:t>- ўқув ва тарбия жараёнини амалга оширишда ўқитувчиларга ёрдам ва ёрдам бериш;</w:t>
      </w:r>
    </w:p>
    <w:p w:rsidR="006F333B" w:rsidRPr="00C43B1B" w:rsidRDefault="006F333B" w:rsidP="006F333B">
      <w:pPr>
        <w:ind w:right="-6" w:firstLine="426"/>
        <w:jc w:val="both"/>
        <w:rPr>
          <w:bCs/>
          <w:sz w:val="24"/>
          <w:szCs w:val="24"/>
          <w:lang w:val="uz-Cyrl-UZ"/>
        </w:rPr>
      </w:pPr>
      <w:r w:rsidRPr="00C43B1B">
        <w:rPr>
          <w:bCs/>
          <w:sz w:val="24"/>
          <w:szCs w:val="24"/>
          <w:lang w:val="uz-Cyrl-UZ"/>
        </w:rPr>
        <w:lastRenderedPageBreak/>
        <w:t xml:space="preserve">- </w:t>
      </w:r>
      <w:r>
        <w:rPr>
          <w:bCs/>
          <w:sz w:val="24"/>
          <w:szCs w:val="24"/>
          <w:lang w:val="uz-Cyrl-UZ"/>
        </w:rPr>
        <w:t>Олимпия ва паралимпия спорт турларига тайёрлаш маркази</w:t>
      </w:r>
      <w:r w:rsidRPr="00C43B1B">
        <w:rPr>
          <w:bCs/>
          <w:sz w:val="24"/>
          <w:szCs w:val="24"/>
          <w:lang w:val="uz-Cyrl-UZ"/>
        </w:rPr>
        <w:t xml:space="preserve"> ва унинг атрофидаги ҳудудларни</w:t>
      </w:r>
      <w:r>
        <w:rPr>
          <w:bCs/>
          <w:sz w:val="24"/>
          <w:szCs w:val="24"/>
          <w:lang w:val="uz-Cyrl-UZ"/>
        </w:rPr>
        <w:t xml:space="preserve"> ободонлаштириш ишларини (марказ</w:t>
      </w:r>
      <w:r w:rsidRPr="00C43B1B">
        <w:rPr>
          <w:bCs/>
          <w:sz w:val="24"/>
          <w:szCs w:val="24"/>
          <w:lang w:val="uz-Cyrl-UZ"/>
        </w:rPr>
        <w:t>ни янги ўқув йилига тайёрлаш бўйича таъмирлаш ишлари, шанбаликлар) ўтказишда фаол иштирок етиш;</w:t>
      </w:r>
    </w:p>
    <w:p w:rsidR="006F333B" w:rsidRPr="00C43B1B" w:rsidRDefault="006F333B" w:rsidP="006F333B">
      <w:pPr>
        <w:ind w:right="-6" w:firstLine="426"/>
        <w:jc w:val="both"/>
        <w:rPr>
          <w:bCs/>
          <w:sz w:val="24"/>
          <w:szCs w:val="24"/>
          <w:lang w:val="uz-Cyrl-UZ"/>
        </w:rPr>
      </w:pPr>
      <w:r>
        <w:rPr>
          <w:bCs/>
          <w:sz w:val="24"/>
          <w:szCs w:val="24"/>
          <w:lang w:val="uz-Cyrl-UZ"/>
        </w:rPr>
        <w:t>- муассасада санитария-гиги</w:t>
      </w:r>
      <w:r w:rsidRPr="00C43B1B">
        <w:rPr>
          <w:bCs/>
          <w:sz w:val="24"/>
          <w:szCs w:val="24"/>
          <w:lang w:val="uz-Cyrl-UZ"/>
        </w:rPr>
        <w:t>ена тартибини таъминлаш;</w:t>
      </w:r>
    </w:p>
    <w:p w:rsidR="006F333B" w:rsidRPr="00C43B1B" w:rsidRDefault="006F333B" w:rsidP="006F333B">
      <w:pPr>
        <w:ind w:right="-6" w:firstLine="426"/>
        <w:jc w:val="both"/>
        <w:rPr>
          <w:bCs/>
          <w:sz w:val="24"/>
          <w:szCs w:val="24"/>
          <w:lang w:val="uz-Cyrl-UZ"/>
        </w:rPr>
      </w:pPr>
      <w:r>
        <w:rPr>
          <w:bCs/>
          <w:sz w:val="24"/>
          <w:szCs w:val="24"/>
          <w:lang w:val="uz-Cyrl-UZ"/>
        </w:rPr>
        <w:t xml:space="preserve">- </w:t>
      </w:r>
      <w:r w:rsidRPr="00C43B1B">
        <w:rPr>
          <w:bCs/>
          <w:sz w:val="24"/>
          <w:szCs w:val="24"/>
          <w:lang w:val="uz-Cyrl-UZ"/>
        </w:rPr>
        <w:t>давлат органлари томонидан ўтказиладиган текширишлар натижаларига кўра меҳнат шароитларини, хавфсизлик ва ёнғин хавфсизлигини яхшилаш;</w:t>
      </w:r>
    </w:p>
    <w:p w:rsidR="006F333B" w:rsidRDefault="006F333B" w:rsidP="006F333B">
      <w:pPr>
        <w:ind w:right="-6" w:firstLine="426"/>
        <w:jc w:val="both"/>
        <w:rPr>
          <w:bCs/>
          <w:sz w:val="24"/>
          <w:szCs w:val="24"/>
          <w:lang w:val="uz-Cyrl-UZ"/>
        </w:rPr>
      </w:pPr>
      <w:r w:rsidRPr="00C43B1B">
        <w:rPr>
          <w:bCs/>
          <w:sz w:val="24"/>
          <w:szCs w:val="24"/>
          <w:lang w:val="uz-Cyrl-UZ"/>
        </w:rPr>
        <w:t>- материаллар ва молиявий ресурсларни тежашга қаратилган чора-тадбирларни ишлаб чиқиш ва амалга ошириш.</w:t>
      </w:r>
    </w:p>
    <w:p w:rsidR="006F333B" w:rsidRDefault="006F333B" w:rsidP="006F333B">
      <w:pPr>
        <w:ind w:right="-6" w:firstLine="426"/>
        <w:jc w:val="center"/>
        <w:rPr>
          <w:b/>
          <w:bCs/>
          <w:sz w:val="24"/>
          <w:szCs w:val="24"/>
          <w:lang w:val="uz-Cyrl-UZ"/>
        </w:rPr>
      </w:pPr>
      <w:r w:rsidRPr="00B16EF8">
        <w:rPr>
          <w:b/>
          <w:bCs/>
          <w:sz w:val="24"/>
          <w:szCs w:val="24"/>
          <w:lang w:val="uz-Cyrl-UZ"/>
        </w:rPr>
        <w:t>3. Боғланишни ажратиш тартиби</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 3.1. М</w:t>
      </w:r>
      <w:r>
        <w:rPr>
          <w:bCs/>
          <w:sz w:val="24"/>
          <w:szCs w:val="24"/>
          <w:lang w:val="uz-Cyrl-UZ"/>
        </w:rPr>
        <w:t>арказ</w:t>
      </w:r>
      <w:r w:rsidRPr="00C43B1B">
        <w:rPr>
          <w:bCs/>
          <w:sz w:val="24"/>
          <w:szCs w:val="24"/>
          <w:lang w:val="uz-Cyrl-UZ"/>
        </w:rPr>
        <w:t xml:space="preserve"> ходимларига устама тўлаш миқдорини ушлаб қолиш ёки камайтириш директорнинг буйруғи асосида амалга оширилади, унда ходимга устама тўлаш ёки камайтириш сабаблари ва миқдори кўрсатилади.</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3.2. </w:t>
      </w:r>
      <w:r>
        <w:rPr>
          <w:bCs/>
          <w:sz w:val="24"/>
          <w:szCs w:val="24"/>
          <w:lang w:val="uz-Cyrl-UZ"/>
        </w:rPr>
        <w:t>Олимпия ва паралимпия спорт турларига тайёрлаш маркази</w:t>
      </w:r>
      <w:r w:rsidRPr="00C43B1B">
        <w:rPr>
          <w:bCs/>
          <w:sz w:val="24"/>
          <w:szCs w:val="24"/>
          <w:lang w:val="uz-Cyrl-UZ"/>
        </w:rPr>
        <w:t xml:space="preserve"> ходимларига бериладиган мукофотлар миқдорини олиб қўйиш ёки камайтириш қуйидаги ҳолларда амалга оширилади:</w:t>
      </w:r>
    </w:p>
    <w:p w:rsidR="006F333B" w:rsidRPr="00C43B1B" w:rsidRDefault="006F333B" w:rsidP="006F333B">
      <w:pPr>
        <w:ind w:right="-6" w:firstLine="426"/>
        <w:jc w:val="both"/>
        <w:rPr>
          <w:bCs/>
          <w:sz w:val="24"/>
          <w:szCs w:val="24"/>
          <w:lang w:val="uz-Cyrl-UZ"/>
        </w:rPr>
      </w:pPr>
      <w:r w:rsidRPr="00C43B1B">
        <w:rPr>
          <w:bCs/>
          <w:sz w:val="24"/>
          <w:szCs w:val="24"/>
          <w:lang w:val="uz-Cyrl-UZ"/>
        </w:rPr>
        <w:t>- ички меҳнат қоидаларини бузиш;</w:t>
      </w:r>
    </w:p>
    <w:p w:rsidR="006F333B" w:rsidRPr="00C43B1B" w:rsidRDefault="006F333B" w:rsidP="006F333B">
      <w:pPr>
        <w:ind w:right="-6" w:firstLine="426"/>
        <w:jc w:val="both"/>
        <w:rPr>
          <w:bCs/>
          <w:sz w:val="24"/>
          <w:szCs w:val="24"/>
          <w:lang w:val="uz-Cyrl-UZ"/>
        </w:rPr>
      </w:pPr>
      <w:r w:rsidRPr="00C43B1B">
        <w:rPr>
          <w:bCs/>
          <w:sz w:val="24"/>
          <w:szCs w:val="24"/>
          <w:lang w:val="uz-Cyrl-UZ"/>
        </w:rPr>
        <w:t>- ўз вазифаларини бажармаслик ёки лозим даражада бажармаслик;</w:t>
      </w:r>
    </w:p>
    <w:p w:rsidR="006F333B" w:rsidRPr="00C43B1B" w:rsidRDefault="006F333B" w:rsidP="006F333B">
      <w:pPr>
        <w:ind w:right="-6" w:firstLine="426"/>
        <w:jc w:val="both"/>
        <w:rPr>
          <w:bCs/>
          <w:sz w:val="24"/>
          <w:szCs w:val="24"/>
          <w:lang w:val="uz-Cyrl-UZ"/>
        </w:rPr>
      </w:pPr>
      <w:r>
        <w:rPr>
          <w:bCs/>
          <w:sz w:val="24"/>
          <w:szCs w:val="24"/>
          <w:lang w:val="uz-Cyrl-UZ"/>
        </w:rPr>
        <w:t>- санитария-э</w:t>
      </w:r>
      <w:r w:rsidRPr="00C43B1B">
        <w:rPr>
          <w:bCs/>
          <w:sz w:val="24"/>
          <w:szCs w:val="24"/>
          <w:lang w:val="uz-Cyrl-UZ"/>
        </w:rPr>
        <w:t>пидемиология режимини бузиш;</w:t>
      </w:r>
    </w:p>
    <w:p w:rsidR="006F333B" w:rsidRPr="00C43B1B" w:rsidRDefault="006F333B" w:rsidP="006F333B">
      <w:pPr>
        <w:ind w:right="-6" w:firstLine="426"/>
        <w:jc w:val="both"/>
        <w:rPr>
          <w:bCs/>
          <w:sz w:val="24"/>
          <w:szCs w:val="24"/>
          <w:lang w:val="uz-Cyrl-UZ"/>
        </w:rPr>
      </w:pPr>
      <w:r w:rsidRPr="00C43B1B">
        <w:rPr>
          <w:bCs/>
          <w:sz w:val="24"/>
          <w:szCs w:val="24"/>
          <w:lang w:val="uz-Cyrl-UZ"/>
        </w:rPr>
        <w:t>- хавфсизлик ва ёнғин хавфсизлиги қоидаларини бузиш;</w:t>
      </w: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 </w:t>
      </w:r>
      <w:r>
        <w:rPr>
          <w:bCs/>
          <w:sz w:val="24"/>
          <w:szCs w:val="24"/>
          <w:lang w:val="uz-Cyrl-UZ"/>
        </w:rPr>
        <w:t>спортчи-ўқувчилар</w:t>
      </w:r>
      <w:r w:rsidRPr="00C43B1B">
        <w:rPr>
          <w:bCs/>
          <w:sz w:val="24"/>
          <w:szCs w:val="24"/>
          <w:lang w:val="uz-Cyrl-UZ"/>
        </w:rPr>
        <w:t>нинг ҳаёти ва соғлиғини муҳофаза қилиш бўйича кўрсатмаларни бузиш;</w:t>
      </w:r>
    </w:p>
    <w:p w:rsidR="006F333B" w:rsidRPr="00C43B1B" w:rsidRDefault="006F333B" w:rsidP="006F333B">
      <w:pPr>
        <w:ind w:right="-6" w:firstLine="426"/>
        <w:jc w:val="both"/>
        <w:rPr>
          <w:bCs/>
          <w:sz w:val="24"/>
          <w:szCs w:val="24"/>
          <w:lang w:val="uz-Cyrl-UZ"/>
        </w:rPr>
      </w:pPr>
      <w:r w:rsidRPr="00C43B1B">
        <w:rPr>
          <w:bCs/>
          <w:sz w:val="24"/>
          <w:szCs w:val="24"/>
          <w:lang w:val="uz-Cyrl-UZ"/>
        </w:rPr>
        <w:t>- ходимнинг айби билан боланинг шикастланиши;</w:t>
      </w:r>
    </w:p>
    <w:p w:rsidR="006F333B" w:rsidRPr="00C43B1B" w:rsidRDefault="006F333B" w:rsidP="006F333B">
      <w:pPr>
        <w:ind w:right="-6" w:firstLine="426"/>
        <w:jc w:val="both"/>
        <w:rPr>
          <w:bCs/>
          <w:sz w:val="24"/>
          <w:szCs w:val="24"/>
          <w:lang w:val="uz-Cyrl-UZ"/>
        </w:rPr>
      </w:pPr>
      <w:r w:rsidRPr="00C43B1B">
        <w:rPr>
          <w:bCs/>
          <w:sz w:val="24"/>
          <w:szCs w:val="24"/>
          <w:lang w:val="uz-Cyrl-UZ"/>
        </w:rPr>
        <w:t>- моддий-техника базаси хавфсизлигига бепарво муносабатда бўлиш;</w:t>
      </w:r>
    </w:p>
    <w:p w:rsidR="006F333B" w:rsidRPr="00C43B1B" w:rsidRDefault="006F333B" w:rsidP="006F333B">
      <w:pPr>
        <w:ind w:right="-6" w:firstLine="426"/>
        <w:jc w:val="both"/>
        <w:rPr>
          <w:bCs/>
          <w:sz w:val="24"/>
          <w:szCs w:val="24"/>
          <w:lang w:val="uz-Cyrl-UZ"/>
        </w:rPr>
      </w:pPr>
      <w:r w:rsidRPr="00C43B1B">
        <w:rPr>
          <w:bCs/>
          <w:sz w:val="24"/>
          <w:szCs w:val="24"/>
          <w:lang w:val="uz-Cyrl-UZ"/>
        </w:rPr>
        <w:t>- м</w:t>
      </w:r>
      <w:r>
        <w:rPr>
          <w:bCs/>
          <w:sz w:val="24"/>
          <w:szCs w:val="24"/>
          <w:lang w:val="uz-Cyrl-UZ"/>
        </w:rPr>
        <w:t>арказ</w:t>
      </w:r>
      <w:r w:rsidRPr="00C43B1B">
        <w:rPr>
          <w:bCs/>
          <w:sz w:val="24"/>
          <w:szCs w:val="24"/>
          <w:lang w:val="uz-Cyrl-UZ"/>
        </w:rPr>
        <w:t xml:space="preserve"> ҳаётида, муассаса ичид</w:t>
      </w:r>
      <w:r>
        <w:rPr>
          <w:bCs/>
          <w:sz w:val="24"/>
          <w:szCs w:val="24"/>
          <w:lang w:val="uz-Cyrl-UZ"/>
        </w:rPr>
        <w:t>аги спорт тадбирларида иштирок э</w:t>
      </w:r>
      <w:r w:rsidRPr="00C43B1B">
        <w:rPr>
          <w:bCs/>
          <w:sz w:val="24"/>
          <w:szCs w:val="24"/>
          <w:lang w:val="uz-Cyrl-UZ"/>
        </w:rPr>
        <w:t>тишда пассивлик.</w:t>
      </w:r>
    </w:p>
    <w:p w:rsidR="006F333B" w:rsidRPr="00C43B1B" w:rsidRDefault="006F333B" w:rsidP="006F333B">
      <w:pPr>
        <w:ind w:right="-6" w:firstLine="426"/>
        <w:jc w:val="both"/>
        <w:rPr>
          <w:bCs/>
          <w:sz w:val="24"/>
          <w:szCs w:val="24"/>
          <w:lang w:val="uz-Cyrl-UZ"/>
        </w:rPr>
      </w:pPr>
      <w:r w:rsidRPr="00C43B1B">
        <w:rPr>
          <w:bCs/>
          <w:sz w:val="24"/>
          <w:szCs w:val="24"/>
          <w:lang w:val="uz-Cyrl-UZ"/>
        </w:rPr>
        <w:t>3.3. Мукофотлар тўланмайди:</w:t>
      </w:r>
    </w:p>
    <w:p w:rsidR="006F333B" w:rsidRPr="00C43B1B" w:rsidRDefault="006F333B" w:rsidP="006F333B">
      <w:pPr>
        <w:ind w:right="-6" w:firstLine="426"/>
        <w:jc w:val="both"/>
        <w:rPr>
          <w:bCs/>
          <w:sz w:val="24"/>
          <w:szCs w:val="24"/>
          <w:lang w:val="uz-Cyrl-UZ"/>
        </w:rPr>
      </w:pPr>
      <w:r w:rsidRPr="00C43B1B">
        <w:rPr>
          <w:bCs/>
          <w:sz w:val="24"/>
          <w:szCs w:val="24"/>
          <w:lang w:val="uz-Cyrl-UZ"/>
        </w:rPr>
        <w:t>- ишдан бўшатилган ходимлар;</w:t>
      </w:r>
    </w:p>
    <w:p w:rsidR="006F333B" w:rsidRPr="00C43B1B" w:rsidRDefault="006F333B" w:rsidP="006F333B">
      <w:pPr>
        <w:ind w:right="-6" w:firstLine="426"/>
        <w:jc w:val="both"/>
        <w:rPr>
          <w:bCs/>
          <w:sz w:val="24"/>
          <w:szCs w:val="24"/>
          <w:lang w:val="uz-Cyrl-UZ"/>
        </w:rPr>
      </w:pPr>
      <w:r w:rsidRPr="00C43B1B">
        <w:rPr>
          <w:bCs/>
          <w:sz w:val="24"/>
          <w:szCs w:val="24"/>
          <w:lang w:val="uz-Cyrl-UZ"/>
        </w:rPr>
        <w:t>- иш жойига маст ҳолатда келган ходимлар;</w:t>
      </w:r>
    </w:p>
    <w:p w:rsidR="006F333B" w:rsidRPr="00C43B1B" w:rsidRDefault="006F333B" w:rsidP="006F333B">
      <w:pPr>
        <w:ind w:right="-6" w:firstLine="426"/>
        <w:jc w:val="both"/>
        <w:rPr>
          <w:bCs/>
          <w:sz w:val="24"/>
          <w:szCs w:val="24"/>
          <w:lang w:val="uz-Cyrl-UZ"/>
        </w:rPr>
      </w:pPr>
      <w:r>
        <w:rPr>
          <w:bCs/>
          <w:sz w:val="24"/>
          <w:szCs w:val="24"/>
          <w:lang w:val="uz-Cyrl-UZ"/>
        </w:rPr>
        <w:t xml:space="preserve">- </w:t>
      </w:r>
      <w:r w:rsidRPr="00C43B1B">
        <w:rPr>
          <w:bCs/>
          <w:sz w:val="24"/>
          <w:szCs w:val="24"/>
          <w:lang w:val="uz-Cyrl-UZ"/>
        </w:rPr>
        <w:t xml:space="preserve">узрсиз сабабларга кўра иш куни давомида узлуксиз ёки жами </w:t>
      </w:r>
      <w:r>
        <w:rPr>
          <w:bCs/>
          <w:sz w:val="24"/>
          <w:szCs w:val="24"/>
          <w:lang w:val="uz-Cyrl-UZ"/>
        </w:rPr>
        <w:t>5</w:t>
      </w:r>
      <w:r w:rsidRPr="00C43B1B">
        <w:rPr>
          <w:bCs/>
          <w:sz w:val="24"/>
          <w:szCs w:val="24"/>
          <w:lang w:val="uz-Cyrl-UZ"/>
        </w:rPr>
        <w:t xml:space="preserve"> соатдан ортиқ ишда бўлмаган ходимлар;</w:t>
      </w:r>
    </w:p>
    <w:p w:rsidR="006F333B" w:rsidRPr="00C43B1B" w:rsidRDefault="006F333B" w:rsidP="006F333B">
      <w:pPr>
        <w:ind w:right="-6" w:firstLine="426"/>
        <w:jc w:val="both"/>
        <w:rPr>
          <w:bCs/>
          <w:sz w:val="24"/>
          <w:szCs w:val="24"/>
          <w:lang w:val="uz-Cyrl-UZ"/>
        </w:rPr>
      </w:pPr>
      <w:r w:rsidRPr="00C43B1B">
        <w:rPr>
          <w:bCs/>
          <w:sz w:val="24"/>
          <w:szCs w:val="24"/>
          <w:lang w:val="uz-Cyrl-UZ"/>
        </w:rPr>
        <w:t>- ҳисоб-китоб даврида интизомий ёки моддий жавобгарликка тортилган ходимлар.</w:t>
      </w:r>
    </w:p>
    <w:p w:rsidR="006F333B" w:rsidRDefault="006F333B" w:rsidP="006F333B">
      <w:pPr>
        <w:ind w:right="-6" w:firstLine="426"/>
        <w:jc w:val="both"/>
        <w:rPr>
          <w:bCs/>
          <w:sz w:val="24"/>
          <w:szCs w:val="24"/>
          <w:lang w:val="uz-Cyrl-UZ"/>
        </w:rPr>
      </w:pPr>
      <w:r w:rsidRPr="00C43B1B">
        <w:rPr>
          <w:bCs/>
          <w:sz w:val="24"/>
          <w:szCs w:val="24"/>
          <w:lang w:val="uz-Cyrl-UZ"/>
        </w:rPr>
        <w:t>3.4. Мукофотдан тўлиқ ёки қисман маҳрум қилиш ишда бузилишлар, камчиликларга йўл қўйилган ёки улар ҳақида хабар олинган ҳисоб-китоб даври учун амалга оширилади.</w:t>
      </w:r>
    </w:p>
    <w:p w:rsidR="006F333B" w:rsidRPr="00C43B1B" w:rsidRDefault="006F333B" w:rsidP="006F333B">
      <w:pPr>
        <w:ind w:right="-6" w:firstLine="426"/>
        <w:jc w:val="both"/>
        <w:rPr>
          <w:bCs/>
          <w:sz w:val="24"/>
          <w:szCs w:val="24"/>
          <w:lang w:val="uz-Cyrl-UZ"/>
        </w:rPr>
      </w:pPr>
    </w:p>
    <w:p w:rsidR="006F333B" w:rsidRPr="00B16EF8" w:rsidRDefault="006F333B" w:rsidP="006F333B">
      <w:pPr>
        <w:ind w:right="-6" w:firstLine="426"/>
        <w:jc w:val="center"/>
        <w:rPr>
          <w:b/>
          <w:bCs/>
          <w:sz w:val="24"/>
          <w:szCs w:val="24"/>
          <w:lang w:val="uz-Cyrl-UZ"/>
        </w:rPr>
      </w:pPr>
      <w:r>
        <w:rPr>
          <w:b/>
          <w:bCs/>
          <w:sz w:val="24"/>
          <w:szCs w:val="24"/>
          <w:lang w:val="uz-Cyrl-UZ"/>
        </w:rPr>
        <w:t>4</w:t>
      </w:r>
      <w:r w:rsidRPr="00B16EF8">
        <w:rPr>
          <w:b/>
          <w:bCs/>
          <w:sz w:val="24"/>
          <w:szCs w:val="24"/>
          <w:lang w:val="uz-Cyrl-UZ"/>
        </w:rPr>
        <w:t>. Мукофотларни топшириш ва мукофотларни бериш тартиби</w:t>
      </w:r>
    </w:p>
    <w:p w:rsidR="006F333B" w:rsidRPr="00C43B1B" w:rsidRDefault="006F333B" w:rsidP="006F333B">
      <w:pPr>
        <w:ind w:right="-6" w:firstLine="426"/>
        <w:jc w:val="both"/>
        <w:rPr>
          <w:bCs/>
          <w:sz w:val="24"/>
          <w:szCs w:val="24"/>
          <w:lang w:val="uz-Cyrl-UZ"/>
        </w:rPr>
      </w:pPr>
    </w:p>
    <w:p w:rsidR="006F333B" w:rsidRPr="00C43B1B" w:rsidRDefault="006F333B" w:rsidP="006F333B">
      <w:pPr>
        <w:ind w:right="-6" w:firstLine="426"/>
        <w:jc w:val="both"/>
        <w:rPr>
          <w:bCs/>
          <w:sz w:val="24"/>
          <w:szCs w:val="24"/>
          <w:lang w:val="uz-Cyrl-UZ"/>
        </w:rPr>
      </w:pPr>
      <w:r>
        <w:rPr>
          <w:bCs/>
          <w:sz w:val="24"/>
          <w:szCs w:val="24"/>
          <w:lang w:val="uz-Cyrl-UZ"/>
        </w:rPr>
        <w:t>4</w:t>
      </w:r>
      <w:r w:rsidRPr="00C43B1B">
        <w:rPr>
          <w:bCs/>
          <w:sz w:val="24"/>
          <w:szCs w:val="24"/>
          <w:lang w:val="uz-Cyrl-UZ"/>
        </w:rPr>
        <w:t>.1. Мукофотни топшириш мукофот муддати охирида амалга оширилади.</w:t>
      </w:r>
    </w:p>
    <w:p w:rsidR="006F333B" w:rsidRPr="00C43B1B" w:rsidRDefault="006F333B" w:rsidP="006F333B">
      <w:pPr>
        <w:ind w:right="-6" w:firstLine="426"/>
        <w:jc w:val="both"/>
        <w:rPr>
          <w:bCs/>
          <w:sz w:val="24"/>
          <w:szCs w:val="24"/>
          <w:lang w:val="uz-Cyrl-UZ"/>
        </w:rPr>
      </w:pPr>
      <w:r>
        <w:rPr>
          <w:bCs/>
          <w:sz w:val="24"/>
          <w:szCs w:val="24"/>
          <w:lang w:val="uz-Cyrl-UZ"/>
        </w:rPr>
        <w:t>4</w:t>
      </w:r>
      <w:r w:rsidRPr="00C43B1B">
        <w:rPr>
          <w:bCs/>
          <w:sz w:val="24"/>
          <w:szCs w:val="24"/>
          <w:lang w:val="uz-Cyrl-UZ"/>
        </w:rPr>
        <w:t>.2. Бухгалтерия бўлими директорга тегишли давр учун харажатлар, иш ҳақи фонди ва ходимларни бир марталик рағбатлантириш учун ажратилган маблағлар миқдори тўғрисида ҳисобот тақдим етади.</w:t>
      </w:r>
    </w:p>
    <w:p w:rsidR="006F333B" w:rsidRPr="00C43B1B" w:rsidRDefault="006F333B" w:rsidP="006F333B">
      <w:pPr>
        <w:ind w:right="-6" w:firstLine="426"/>
        <w:jc w:val="both"/>
        <w:rPr>
          <w:bCs/>
          <w:sz w:val="24"/>
          <w:szCs w:val="24"/>
          <w:lang w:val="uz-Cyrl-UZ"/>
        </w:rPr>
      </w:pPr>
      <w:r>
        <w:rPr>
          <w:bCs/>
          <w:sz w:val="24"/>
          <w:szCs w:val="24"/>
          <w:lang w:val="uz-Cyrl-UZ"/>
        </w:rPr>
        <w:t>4</w:t>
      </w:r>
      <w:r w:rsidRPr="00C43B1B">
        <w:rPr>
          <w:bCs/>
          <w:sz w:val="24"/>
          <w:szCs w:val="24"/>
          <w:lang w:val="uz-Cyrl-UZ"/>
        </w:rPr>
        <w:t>.3 Директор бухгалтерия б</w:t>
      </w:r>
      <w:r>
        <w:rPr>
          <w:bCs/>
          <w:sz w:val="24"/>
          <w:szCs w:val="24"/>
          <w:lang w:val="uz-Cyrl-UZ"/>
        </w:rPr>
        <w:t xml:space="preserve">ўлимидан 3.2-бандда кўрсатиб ўтилган мезонларга асосан расмийлаштирилган буйрук асосида </w:t>
      </w:r>
      <w:r w:rsidRPr="00C43B1B">
        <w:rPr>
          <w:bCs/>
          <w:sz w:val="24"/>
          <w:szCs w:val="24"/>
          <w:lang w:val="uz-Cyrl-UZ"/>
        </w:rPr>
        <w:t>Низомнинг мукофот кўрсаткичларини бажариш учун тўланиши керак бўлган мукофотнинг умумий миқдорини тасдиқлайди.</w:t>
      </w:r>
    </w:p>
    <w:p w:rsidR="006F333B" w:rsidRPr="00C43B1B" w:rsidRDefault="006F333B" w:rsidP="006F333B">
      <w:pPr>
        <w:ind w:right="-6" w:firstLine="426"/>
        <w:jc w:val="both"/>
        <w:rPr>
          <w:bCs/>
          <w:sz w:val="24"/>
          <w:szCs w:val="24"/>
          <w:lang w:val="uz-Cyrl-UZ"/>
        </w:rPr>
      </w:pPr>
      <w:r w:rsidRPr="00C43B1B">
        <w:rPr>
          <w:bCs/>
          <w:sz w:val="24"/>
          <w:szCs w:val="24"/>
          <w:lang w:val="uz-Cyrl-UZ"/>
        </w:rPr>
        <w:t>3.4. Директор ҳисобот маълумотлари асосида мукофотларга йўналтирилган маблағларни тақсимлайди.</w:t>
      </w:r>
    </w:p>
    <w:p w:rsidR="006F333B" w:rsidRPr="00C43B1B" w:rsidRDefault="006F333B" w:rsidP="006F333B">
      <w:pPr>
        <w:ind w:right="-6" w:firstLine="426"/>
        <w:jc w:val="both"/>
        <w:rPr>
          <w:bCs/>
          <w:sz w:val="24"/>
          <w:szCs w:val="24"/>
          <w:lang w:val="uz-Cyrl-UZ"/>
        </w:rPr>
      </w:pPr>
      <w:r w:rsidRPr="00C43B1B">
        <w:rPr>
          <w:bCs/>
          <w:sz w:val="24"/>
          <w:szCs w:val="24"/>
          <w:lang w:val="uz-Cyrl-UZ"/>
        </w:rPr>
        <w:t>3.5. Рағбатлантириш миқдори бўйича директор ўринбосарлари таклифлар киритадилар. Касаба уюшмаси қўмитаси (5 киши миқдорида) ушбу таклифларни кўриб чиқади, қарор қабул қилади ва уни қайд қилади. Баённомани кўриб чиқиш учун директорга топшир</w:t>
      </w:r>
      <w:r>
        <w:rPr>
          <w:bCs/>
          <w:sz w:val="24"/>
          <w:szCs w:val="24"/>
          <w:lang w:val="uz-Cyrl-UZ"/>
        </w:rPr>
        <w:t>ади</w:t>
      </w:r>
      <w:r w:rsidRPr="00C43B1B">
        <w:rPr>
          <w:bCs/>
          <w:sz w:val="24"/>
          <w:szCs w:val="24"/>
          <w:lang w:val="uz-Cyrl-UZ"/>
        </w:rPr>
        <w:t>.</w:t>
      </w:r>
    </w:p>
    <w:p w:rsidR="006F333B" w:rsidRDefault="006F333B" w:rsidP="006F333B">
      <w:pPr>
        <w:ind w:right="-6" w:firstLine="426"/>
        <w:jc w:val="both"/>
        <w:rPr>
          <w:bCs/>
          <w:sz w:val="24"/>
          <w:szCs w:val="24"/>
          <w:lang w:val="uz-Cyrl-UZ"/>
        </w:rPr>
      </w:pPr>
      <w:r w:rsidRPr="00C43B1B">
        <w:rPr>
          <w:bCs/>
          <w:sz w:val="24"/>
          <w:szCs w:val="24"/>
          <w:lang w:val="uz-Cyrl-UZ"/>
        </w:rPr>
        <w:t xml:space="preserve">Келишилган таклифлар директорга тасдиқлаш учун киритилади ва директор томонидан тасдиқланганидан кейин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bCs/>
          <w:sz w:val="24"/>
          <w:szCs w:val="24"/>
          <w:lang w:val="uz-Cyrl-UZ"/>
        </w:rPr>
        <w:t xml:space="preserve"> учун ходимларга устама ҳақ тўлаш тўғрисида буйруқ чиқариш учун асос бўлади.</w:t>
      </w:r>
    </w:p>
    <w:p w:rsidR="006F333B" w:rsidRPr="00C43B1B" w:rsidRDefault="006F333B" w:rsidP="006F333B">
      <w:pPr>
        <w:ind w:right="-6" w:firstLine="426"/>
        <w:jc w:val="both"/>
        <w:rPr>
          <w:bCs/>
          <w:sz w:val="24"/>
          <w:szCs w:val="24"/>
          <w:lang w:val="uz-Cyrl-UZ"/>
        </w:rPr>
      </w:pPr>
    </w:p>
    <w:p w:rsidR="006F333B" w:rsidRPr="0076287F" w:rsidRDefault="006F333B" w:rsidP="006F333B">
      <w:pPr>
        <w:ind w:right="-6" w:firstLine="426"/>
        <w:jc w:val="center"/>
        <w:rPr>
          <w:b/>
          <w:bCs/>
          <w:sz w:val="24"/>
          <w:szCs w:val="24"/>
          <w:lang w:val="uz-Cyrl-UZ"/>
        </w:rPr>
      </w:pPr>
      <w:r w:rsidRPr="0076287F">
        <w:rPr>
          <w:b/>
          <w:bCs/>
          <w:sz w:val="24"/>
          <w:szCs w:val="24"/>
          <w:lang w:val="uz-Cyrl-UZ"/>
        </w:rPr>
        <w:t>4. Якуний қоидалар</w:t>
      </w:r>
    </w:p>
    <w:p w:rsidR="006F333B" w:rsidRPr="00C43B1B" w:rsidRDefault="006F333B" w:rsidP="006F333B">
      <w:pPr>
        <w:ind w:right="-6" w:firstLine="426"/>
        <w:jc w:val="both"/>
        <w:rPr>
          <w:bCs/>
          <w:sz w:val="24"/>
          <w:szCs w:val="24"/>
          <w:lang w:val="uz-Cyrl-UZ"/>
        </w:rPr>
      </w:pPr>
    </w:p>
    <w:p w:rsidR="006F333B" w:rsidRPr="00C43B1B" w:rsidRDefault="006F333B" w:rsidP="006F333B">
      <w:pPr>
        <w:ind w:right="-6" w:firstLine="426"/>
        <w:jc w:val="both"/>
        <w:rPr>
          <w:bCs/>
          <w:sz w:val="24"/>
          <w:szCs w:val="24"/>
          <w:lang w:val="uz-Cyrl-UZ"/>
        </w:rPr>
      </w:pPr>
      <w:r w:rsidRPr="00C43B1B">
        <w:rPr>
          <w:bCs/>
          <w:sz w:val="24"/>
          <w:szCs w:val="24"/>
          <w:lang w:val="uz-Cyrl-UZ"/>
        </w:rPr>
        <w:t xml:space="preserve">4.1. Ушбу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bCs/>
          <w:sz w:val="24"/>
          <w:szCs w:val="24"/>
          <w:lang w:val="uz-Cyrl-UZ"/>
        </w:rPr>
        <w:t xml:space="preserve"> мактаби ходимларига устама тўлаш тўғрисидаги низом </w:t>
      </w:r>
      <w:r w:rsidR="000A2CEC">
        <w:rPr>
          <w:bCs/>
          <w:sz w:val="24"/>
          <w:szCs w:val="24"/>
          <w:lang w:val="uz-Cyrl-UZ"/>
        </w:rPr>
        <w:t>2024</w:t>
      </w:r>
      <w:r w:rsidRPr="00C43B1B">
        <w:rPr>
          <w:bCs/>
          <w:sz w:val="24"/>
          <w:szCs w:val="24"/>
          <w:lang w:val="uz-Cyrl-UZ"/>
        </w:rPr>
        <w:t>-йил “___” ___________ кучга киради ва устама тўлаш масалаларини тартибга солувчи янги низом қабул қилингунга қадар амал қилади.</w:t>
      </w:r>
    </w:p>
    <w:p w:rsidR="006F333B" w:rsidRPr="00C43B1B" w:rsidRDefault="006F333B" w:rsidP="006F333B">
      <w:pPr>
        <w:ind w:right="-6" w:firstLine="426"/>
        <w:jc w:val="both"/>
        <w:rPr>
          <w:b/>
          <w:color w:val="FF0000"/>
          <w:sz w:val="24"/>
          <w:szCs w:val="24"/>
          <w:lang w:val="uz-Cyrl-UZ"/>
        </w:rPr>
      </w:pPr>
    </w:p>
    <w:p w:rsidR="006F333B" w:rsidRDefault="006F333B" w:rsidP="006F333B">
      <w:pPr>
        <w:tabs>
          <w:tab w:val="left" w:pos="1418"/>
        </w:tabs>
        <w:ind w:right="-6" w:firstLine="426"/>
        <w:jc w:val="right"/>
        <w:rPr>
          <w:b/>
          <w:sz w:val="24"/>
          <w:szCs w:val="24"/>
          <w:lang w:val="uz-Cyrl-UZ"/>
        </w:rPr>
      </w:pPr>
      <w:r w:rsidRPr="00C43B1B">
        <w:rPr>
          <w:color w:val="FF0000"/>
          <w:sz w:val="24"/>
          <w:szCs w:val="24"/>
          <w:lang w:val="uz-Cyrl-UZ"/>
        </w:rPr>
        <w:br w:type="page"/>
      </w:r>
      <w:r w:rsidRPr="00A3396D">
        <w:rPr>
          <w:b/>
          <w:sz w:val="24"/>
          <w:szCs w:val="24"/>
          <w:lang w:val="uz-Cyrl-UZ"/>
        </w:rPr>
        <w:lastRenderedPageBreak/>
        <w:t>Жамоа шартномасига 5-илова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000A2CEC">
              <w:rPr>
                <w:b/>
                <w:bCs/>
                <w:sz w:val="24"/>
                <w:szCs w:val="24"/>
                <w:lang w:val="uz-Cyrl-UZ"/>
              </w:rPr>
              <w:t xml:space="preserve"> 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A3396D" w:rsidRDefault="00047E3C" w:rsidP="006F333B">
      <w:pPr>
        <w:tabs>
          <w:tab w:val="left" w:pos="1418"/>
        </w:tabs>
        <w:ind w:right="-6" w:firstLine="426"/>
        <w:jc w:val="right"/>
        <w:rPr>
          <w:b/>
          <w:sz w:val="24"/>
          <w:szCs w:val="24"/>
          <w:lang w:val="uz-Cyrl-UZ"/>
        </w:rPr>
      </w:pPr>
    </w:p>
    <w:p w:rsidR="006F333B" w:rsidRPr="00C43B1B" w:rsidRDefault="006F333B" w:rsidP="006F333B">
      <w:pPr>
        <w:tabs>
          <w:tab w:val="left" w:pos="1418"/>
        </w:tabs>
        <w:ind w:right="-6" w:firstLine="426"/>
        <w:jc w:val="both"/>
        <w:rPr>
          <w:sz w:val="24"/>
          <w:szCs w:val="24"/>
          <w:lang w:val="uz-Cyrl-UZ"/>
        </w:rPr>
      </w:pPr>
    </w:p>
    <w:p w:rsidR="006F333B" w:rsidRPr="00C43B1B" w:rsidRDefault="006F333B" w:rsidP="006F333B">
      <w:pPr>
        <w:tabs>
          <w:tab w:val="left" w:pos="1418"/>
        </w:tabs>
        <w:ind w:right="-6" w:firstLine="426"/>
        <w:jc w:val="center"/>
        <w:rPr>
          <w:b/>
          <w:sz w:val="24"/>
          <w:szCs w:val="24"/>
          <w:lang w:val="uz-Cyrl-UZ"/>
        </w:rPr>
      </w:pPr>
      <w:r w:rsidRPr="00C43B1B">
        <w:rPr>
          <w:b/>
          <w:sz w:val="24"/>
          <w:szCs w:val="24"/>
          <w:lang w:val="uz-Cyrl-UZ"/>
        </w:rPr>
        <w:t>Тенг аҳамиятли меҳнатга тенг ҳақ тўланишини таъминлаш учун асосан аёллар ва эркаклар банд бўлган касб ва лавозимлар рўйхати</w:t>
      </w:r>
    </w:p>
    <w:p w:rsidR="006F333B" w:rsidRPr="00C43B1B" w:rsidRDefault="006F333B" w:rsidP="006F333B">
      <w:pPr>
        <w:tabs>
          <w:tab w:val="left" w:pos="1418"/>
        </w:tabs>
        <w:ind w:right="-6" w:firstLine="426"/>
        <w:jc w:val="both"/>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83"/>
        <w:gridCol w:w="4677"/>
      </w:tblGrid>
      <w:tr w:rsidR="006F333B" w:rsidRPr="00531A78" w:rsidTr="007F7E73">
        <w:tc>
          <w:tcPr>
            <w:tcW w:w="667" w:type="dxa"/>
            <w:vMerge w:val="restart"/>
            <w:shd w:val="clear" w:color="auto" w:fill="auto"/>
            <w:vAlign w:val="center"/>
          </w:tcPr>
          <w:p w:rsidR="006F333B" w:rsidRPr="00531A78" w:rsidRDefault="006F333B" w:rsidP="00D86E5A">
            <w:pPr>
              <w:tabs>
                <w:tab w:val="left" w:pos="1418"/>
              </w:tabs>
              <w:ind w:right="-5"/>
              <w:jc w:val="center"/>
              <w:rPr>
                <w:b/>
                <w:sz w:val="26"/>
                <w:szCs w:val="26"/>
                <w:lang w:val="uz-Cyrl-UZ"/>
              </w:rPr>
            </w:pPr>
            <w:r w:rsidRPr="00531A78">
              <w:rPr>
                <w:b/>
                <w:sz w:val="26"/>
                <w:szCs w:val="26"/>
                <w:lang w:val="uz-Cyrl-UZ"/>
              </w:rPr>
              <w:t>Т/р.</w:t>
            </w:r>
          </w:p>
        </w:tc>
        <w:tc>
          <w:tcPr>
            <w:tcW w:w="9160" w:type="dxa"/>
            <w:gridSpan w:val="2"/>
            <w:shd w:val="clear" w:color="auto" w:fill="auto"/>
          </w:tcPr>
          <w:p w:rsidR="006F333B" w:rsidRPr="00531A78" w:rsidRDefault="006F333B" w:rsidP="00D86E5A">
            <w:pPr>
              <w:tabs>
                <w:tab w:val="left" w:pos="1418"/>
              </w:tabs>
              <w:ind w:right="-5"/>
              <w:jc w:val="center"/>
              <w:rPr>
                <w:b/>
                <w:sz w:val="26"/>
                <w:szCs w:val="26"/>
                <w:lang w:val="uz-Cyrl-UZ"/>
              </w:rPr>
            </w:pPr>
            <w:r w:rsidRPr="00531A78">
              <w:rPr>
                <w:b/>
                <w:sz w:val="26"/>
                <w:szCs w:val="26"/>
                <w:lang w:val="uz-Cyrl-UZ"/>
              </w:rPr>
              <w:t>Ишчилар касблари ва хизматчилар лавозимлари номланиши</w:t>
            </w:r>
          </w:p>
        </w:tc>
      </w:tr>
      <w:tr w:rsidR="006F333B" w:rsidRPr="00531A78" w:rsidTr="007F7E73">
        <w:tc>
          <w:tcPr>
            <w:tcW w:w="667" w:type="dxa"/>
            <w:vMerge/>
            <w:shd w:val="clear" w:color="auto" w:fill="auto"/>
          </w:tcPr>
          <w:p w:rsidR="006F333B" w:rsidRPr="00531A78" w:rsidRDefault="006F333B" w:rsidP="00D86E5A">
            <w:pPr>
              <w:tabs>
                <w:tab w:val="left" w:pos="1418"/>
              </w:tabs>
              <w:ind w:right="-5"/>
              <w:jc w:val="center"/>
              <w:rPr>
                <w:b/>
                <w:sz w:val="26"/>
                <w:szCs w:val="26"/>
                <w:lang w:val="uz-Cyrl-UZ"/>
              </w:rPr>
            </w:pPr>
          </w:p>
        </w:tc>
        <w:tc>
          <w:tcPr>
            <w:tcW w:w="4483" w:type="dxa"/>
            <w:shd w:val="clear" w:color="auto" w:fill="auto"/>
          </w:tcPr>
          <w:p w:rsidR="006F333B" w:rsidRPr="00531A78" w:rsidRDefault="006F333B" w:rsidP="00D86E5A">
            <w:pPr>
              <w:tabs>
                <w:tab w:val="left" w:pos="1418"/>
              </w:tabs>
              <w:ind w:right="-5"/>
              <w:jc w:val="center"/>
              <w:rPr>
                <w:b/>
                <w:sz w:val="26"/>
                <w:szCs w:val="26"/>
                <w:lang w:val="uz-Cyrl-UZ"/>
              </w:rPr>
            </w:pPr>
            <w:r w:rsidRPr="00531A78">
              <w:rPr>
                <w:b/>
                <w:sz w:val="26"/>
                <w:szCs w:val="26"/>
                <w:lang w:val="uz-Cyrl-UZ"/>
              </w:rPr>
              <w:t>Асосан эркаклар банд бўлган касб ва лавозимлар (1-гуруҳ)</w:t>
            </w:r>
          </w:p>
        </w:tc>
        <w:tc>
          <w:tcPr>
            <w:tcW w:w="4677" w:type="dxa"/>
            <w:shd w:val="clear" w:color="auto" w:fill="auto"/>
          </w:tcPr>
          <w:p w:rsidR="006F333B" w:rsidRPr="00531A78" w:rsidRDefault="006F333B" w:rsidP="00D86E5A">
            <w:pPr>
              <w:tabs>
                <w:tab w:val="left" w:pos="1418"/>
              </w:tabs>
              <w:ind w:right="-5"/>
              <w:jc w:val="center"/>
              <w:rPr>
                <w:b/>
                <w:sz w:val="26"/>
                <w:szCs w:val="26"/>
                <w:lang w:val="uz-Cyrl-UZ"/>
              </w:rPr>
            </w:pPr>
            <w:r w:rsidRPr="00531A78">
              <w:rPr>
                <w:b/>
                <w:sz w:val="26"/>
                <w:szCs w:val="26"/>
                <w:lang w:val="uz-Cyrl-UZ"/>
              </w:rPr>
              <w:t>Асосан аёллар банд бўлган касб ва лавозимлар  (2-гуруҳ)</w:t>
            </w:r>
          </w:p>
        </w:tc>
      </w:tr>
      <w:tr w:rsidR="006F333B" w:rsidRPr="00531A78" w:rsidTr="007F7E73">
        <w:tc>
          <w:tcPr>
            <w:tcW w:w="667" w:type="dxa"/>
            <w:shd w:val="clear" w:color="auto" w:fill="auto"/>
          </w:tcPr>
          <w:p w:rsidR="006F333B" w:rsidRPr="00531A78" w:rsidRDefault="006F333B" w:rsidP="00D86E5A">
            <w:pPr>
              <w:tabs>
                <w:tab w:val="left" w:pos="1418"/>
              </w:tabs>
              <w:ind w:right="-5"/>
              <w:jc w:val="center"/>
              <w:rPr>
                <w:b/>
                <w:sz w:val="26"/>
                <w:szCs w:val="26"/>
                <w:lang w:val="uz-Cyrl-UZ"/>
              </w:rPr>
            </w:pPr>
            <w:r w:rsidRPr="00531A78">
              <w:rPr>
                <w:b/>
                <w:sz w:val="26"/>
                <w:szCs w:val="26"/>
                <w:lang w:val="uz-Cyrl-UZ"/>
              </w:rPr>
              <w:t>1.</w:t>
            </w:r>
          </w:p>
        </w:tc>
        <w:tc>
          <w:tcPr>
            <w:tcW w:w="4483" w:type="dxa"/>
            <w:shd w:val="clear" w:color="auto" w:fill="auto"/>
          </w:tcPr>
          <w:p w:rsidR="006F333B" w:rsidRPr="00531A78" w:rsidRDefault="006F333B" w:rsidP="00D86E5A">
            <w:pPr>
              <w:tabs>
                <w:tab w:val="left" w:pos="1418"/>
              </w:tabs>
              <w:ind w:right="-5"/>
              <w:jc w:val="center"/>
              <w:rPr>
                <w:sz w:val="26"/>
                <w:szCs w:val="26"/>
                <w:lang w:val="uz-Cyrl-UZ"/>
              </w:rPr>
            </w:pPr>
            <w:r w:rsidRPr="00531A78">
              <w:rPr>
                <w:sz w:val="26"/>
                <w:szCs w:val="26"/>
                <w:lang w:val="uz-Cyrl-UZ"/>
              </w:rPr>
              <w:t>Қоровуллар</w:t>
            </w:r>
          </w:p>
        </w:tc>
        <w:tc>
          <w:tcPr>
            <w:tcW w:w="4677" w:type="dxa"/>
            <w:shd w:val="clear" w:color="auto" w:fill="auto"/>
          </w:tcPr>
          <w:p w:rsidR="006F333B" w:rsidRPr="00531A78" w:rsidRDefault="006F333B" w:rsidP="00D86E5A">
            <w:pPr>
              <w:tabs>
                <w:tab w:val="left" w:pos="1418"/>
              </w:tabs>
              <w:ind w:right="-5"/>
              <w:jc w:val="center"/>
              <w:rPr>
                <w:sz w:val="26"/>
                <w:szCs w:val="26"/>
                <w:lang w:val="uz-Cyrl-UZ"/>
              </w:rPr>
            </w:pPr>
            <w:r w:rsidRPr="00531A78">
              <w:rPr>
                <w:sz w:val="26"/>
                <w:szCs w:val="26"/>
                <w:lang w:val="uz-Cyrl-UZ"/>
              </w:rPr>
              <w:t>Фаррошлар</w:t>
            </w:r>
          </w:p>
        </w:tc>
      </w:tr>
      <w:tr w:rsidR="007F7E73" w:rsidRPr="00531A78" w:rsidTr="007F7E73">
        <w:tc>
          <w:tcPr>
            <w:tcW w:w="667" w:type="dxa"/>
            <w:shd w:val="clear" w:color="auto" w:fill="auto"/>
          </w:tcPr>
          <w:p w:rsidR="007F7E73" w:rsidRPr="00531A78" w:rsidRDefault="007F7E73" w:rsidP="007F7E73">
            <w:pPr>
              <w:tabs>
                <w:tab w:val="left" w:pos="1418"/>
              </w:tabs>
              <w:ind w:right="-5"/>
              <w:jc w:val="center"/>
              <w:rPr>
                <w:b/>
                <w:sz w:val="26"/>
                <w:szCs w:val="26"/>
                <w:lang w:val="uz-Cyrl-UZ"/>
              </w:rPr>
            </w:pPr>
            <w:r w:rsidRPr="00531A78">
              <w:rPr>
                <w:b/>
                <w:sz w:val="26"/>
                <w:szCs w:val="26"/>
                <w:lang w:val="uz-Cyrl-UZ"/>
              </w:rPr>
              <w:t>2.</w:t>
            </w:r>
          </w:p>
        </w:tc>
        <w:tc>
          <w:tcPr>
            <w:tcW w:w="4483" w:type="dxa"/>
            <w:shd w:val="clear" w:color="auto" w:fill="auto"/>
          </w:tcPr>
          <w:p w:rsidR="007F7E73" w:rsidRPr="00531A78" w:rsidRDefault="007F7E73" w:rsidP="007F7E73">
            <w:pPr>
              <w:tabs>
                <w:tab w:val="left" w:pos="1418"/>
              </w:tabs>
              <w:ind w:right="-5"/>
              <w:jc w:val="center"/>
              <w:rPr>
                <w:sz w:val="26"/>
                <w:szCs w:val="26"/>
                <w:lang w:val="uz-Cyrl-UZ"/>
              </w:rPr>
            </w:pPr>
            <w:r w:rsidRPr="00531A78">
              <w:rPr>
                <w:sz w:val="26"/>
                <w:szCs w:val="26"/>
                <w:lang w:val="uz-Cyrl-UZ"/>
              </w:rPr>
              <w:t>Ҳайдовчи</w:t>
            </w:r>
            <w:r w:rsidR="00D86E5A" w:rsidRPr="00531A78">
              <w:rPr>
                <w:sz w:val="26"/>
                <w:szCs w:val="26"/>
                <w:lang w:val="uz-Cyrl-UZ"/>
              </w:rPr>
              <w:t>лар</w:t>
            </w:r>
          </w:p>
        </w:tc>
        <w:tc>
          <w:tcPr>
            <w:tcW w:w="4677" w:type="dxa"/>
            <w:shd w:val="clear" w:color="auto" w:fill="auto"/>
          </w:tcPr>
          <w:p w:rsidR="007F7E73" w:rsidRPr="00531A78" w:rsidRDefault="007F7E73" w:rsidP="007F7E73">
            <w:pPr>
              <w:tabs>
                <w:tab w:val="left" w:pos="1418"/>
              </w:tabs>
              <w:ind w:right="-5"/>
              <w:jc w:val="center"/>
              <w:rPr>
                <w:sz w:val="26"/>
                <w:szCs w:val="26"/>
                <w:lang w:val="uz-Cyrl-UZ"/>
              </w:rPr>
            </w:pPr>
            <w:r w:rsidRPr="00531A78">
              <w:rPr>
                <w:sz w:val="26"/>
                <w:szCs w:val="26"/>
                <w:lang w:val="uz-Cyrl-UZ"/>
              </w:rPr>
              <w:t>Ошпазлар</w:t>
            </w:r>
          </w:p>
        </w:tc>
      </w:tr>
      <w:tr w:rsidR="007F7E73" w:rsidRPr="00531A78" w:rsidTr="007F7E73">
        <w:tc>
          <w:tcPr>
            <w:tcW w:w="667" w:type="dxa"/>
            <w:shd w:val="clear" w:color="auto" w:fill="auto"/>
          </w:tcPr>
          <w:p w:rsidR="007F7E73" w:rsidRPr="00531A78" w:rsidRDefault="007F7E73" w:rsidP="007F7E73">
            <w:pPr>
              <w:tabs>
                <w:tab w:val="left" w:pos="1418"/>
              </w:tabs>
              <w:ind w:right="-5"/>
              <w:jc w:val="center"/>
              <w:rPr>
                <w:b/>
                <w:sz w:val="26"/>
                <w:szCs w:val="26"/>
                <w:lang w:val="uz-Cyrl-UZ"/>
              </w:rPr>
            </w:pPr>
            <w:r w:rsidRPr="00531A78">
              <w:rPr>
                <w:b/>
                <w:sz w:val="26"/>
                <w:szCs w:val="26"/>
                <w:lang w:val="uz-Cyrl-UZ"/>
              </w:rPr>
              <w:t>3.</w:t>
            </w:r>
          </w:p>
        </w:tc>
        <w:tc>
          <w:tcPr>
            <w:tcW w:w="4483" w:type="dxa"/>
            <w:shd w:val="clear" w:color="auto" w:fill="auto"/>
          </w:tcPr>
          <w:p w:rsidR="007F7E73" w:rsidRPr="00531A78" w:rsidRDefault="007F7E73" w:rsidP="007F7E73">
            <w:pPr>
              <w:tabs>
                <w:tab w:val="left" w:pos="1418"/>
              </w:tabs>
              <w:ind w:right="-5"/>
              <w:jc w:val="center"/>
              <w:rPr>
                <w:sz w:val="26"/>
                <w:szCs w:val="26"/>
                <w:lang w:val="uz-Cyrl-UZ"/>
              </w:rPr>
            </w:pPr>
            <w:r w:rsidRPr="00531A78">
              <w:rPr>
                <w:sz w:val="26"/>
                <w:szCs w:val="26"/>
                <w:lang w:val="uz-Cyrl-UZ"/>
              </w:rPr>
              <w:t>Боғбон</w:t>
            </w:r>
          </w:p>
        </w:tc>
        <w:tc>
          <w:tcPr>
            <w:tcW w:w="4677" w:type="dxa"/>
            <w:shd w:val="clear" w:color="auto" w:fill="auto"/>
          </w:tcPr>
          <w:p w:rsidR="007F7E73" w:rsidRPr="00531A78" w:rsidRDefault="007F7E73" w:rsidP="007F7E73">
            <w:pPr>
              <w:tabs>
                <w:tab w:val="left" w:pos="1418"/>
              </w:tabs>
              <w:ind w:right="-5"/>
              <w:jc w:val="center"/>
              <w:rPr>
                <w:sz w:val="26"/>
                <w:szCs w:val="26"/>
                <w:lang w:val="uz-Cyrl-UZ"/>
              </w:rPr>
            </w:pPr>
            <w:r w:rsidRPr="00531A78">
              <w:rPr>
                <w:sz w:val="26"/>
                <w:szCs w:val="26"/>
                <w:lang w:val="uz-Cyrl-UZ"/>
              </w:rPr>
              <w:t>Хамширалар</w:t>
            </w:r>
          </w:p>
        </w:tc>
      </w:tr>
      <w:tr w:rsidR="007F7E73" w:rsidRPr="00531A78" w:rsidTr="007F7E73">
        <w:tc>
          <w:tcPr>
            <w:tcW w:w="667" w:type="dxa"/>
            <w:shd w:val="clear" w:color="auto" w:fill="auto"/>
          </w:tcPr>
          <w:p w:rsidR="007F7E73" w:rsidRPr="00531A78" w:rsidRDefault="007F7E73" w:rsidP="007F7E73">
            <w:pPr>
              <w:tabs>
                <w:tab w:val="left" w:pos="1418"/>
              </w:tabs>
              <w:ind w:right="-5"/>
              <w:jc w:val="center"/>
              <w:rPr>
                <w:b/>
                <w:sz w:val="26"/>
                <w:szCs w:val="26"/>
                <w:lang w:val="uz-Cyrl-UZ"/>
              </w:rPr>
            </w:pPr>
            <w:r w:rsidRPr="00531A78">
              <w:rPr>
                <w:b/>
                <w:sz w:val="26"/>
                <w:szCs w:val="26"/>
                <w:lang w:val="uz-Cyrl-UZ"/>
              </w:rPr>
              <w:t>4.</w:t>
            </w:r>
          </w:p>
        </w:tc>
        <w:tc>
          <w:tcPr>
            <w:tcW w:w="4483" w:type="dxa"/>
            <w:shd w:val="clear" w:color="auto" w:fill="auto"/>
          </w:tcPr>
          <w:p w:rsidR="007F7E73" w:rsidRPr="00531A78" w:rsidRDefault="00D86E5A" w:rsidP="007F7E73">
            <w:pPr>
              <w:tabs>
                <w:tab w:val="left" w:pos="1418"/>
              </w:tabs>
              <w:ind w:right="-5"/>
              <w:jc w:val="center"/>
              <w:rPr>
                <w:sz w:val="26"/>
                <w:szCs w:val="26"/>
                <w:lang w:val="uz-Cyrl-UZ"/>
              </w:rPr>
            </w:pPr>
            <w:r w:rsidRPr="00531A78">
              <w:rPr>
                <w:sz w:val="26"/>
                <w:szCs w:val="26"/>
                <w:lang w:val="uz-Cyrl-UZ"/>
              </w:rPr>
              <w:t>Ўт ёқувчи</w:t>
            </w:r>
          </w:p>
        </w:tc>
        <w:tc>
          <w:tcPr>
            <w:tcW w:w="4677" w:type="dxa"/>
            <w:shd w:val="clear" w:color="auto" w:fill="auto"/>
          </w:tcPr>
          <w:p w:rsidR="007F7E73" w:rsidRPr="00531A78" w:rsidRDefault="00531A78" w:rsidP="00531A78">
            <w:pPr>
              <w:tabs>
                <w:tab w:val="left" w:pos="1418"/>
              </w:tabs>
              <w:ind w:right="-5"/>
              <w:jc w:val="center"/>
              <w:rPr>
                <w:sz w:val="26"/>
                <w:szCs w:val="26"/>
                <w:lang w:val="uz-Cyrl-UZ"/>
              </w:rPr>
            </w:pPr>
            <w:r w:rsidRPr="00531A78">
              <w:rPr>
                <w:sz w:val="26"/>
                <w:szCs w:val="26"/>
                <w:lang w:val="uz-Cyrl-UZ"/>
              </w:rPr>
              <w:t xml:space="preserve">Дазмолчи </w:t>
            </w:r>
          </w:p>
        </w:tc>
      </w:tr>
      <w:tr w:rsidR="00D86E5A" w:rsidRPr="00531A78" w:rsidTr="007F7E73">
        <w:tc>
          <w:tcPr>
            <w:tcW w:w="667" w:type="dxa"/>
            <w:shd w:val="clear" w:color="auto" w:fill="auto"/>
          </w:tcPr>
          <w:p w:rsidR="00D86E5A" w:rsidRPr="00531A78" w:rsidRDefault="00531A78" w:rsidP="007F7E73">
            <w:pPr>
              <w:tabs>
                <w:tab w:val="left" w:pos="1418"/>
              </w:tabs>
              <w:ind w:right="-5"/>
              <w:jc w:val="center"/>
              <w:rPr>
                <w:b/>
                <w:sz w:val="26"/>
                <w:szCs w:val="26"/>
                <w:lang w:val="uz-Cyrl-UZ"/>
              </w:rPr>
            </w:pPr>
            <w:r w:rsidRPr="00531A78">
              <w:rPr>
                <w:b/>
                <w:sz w:val="26"/>
                <w:szCs w:val="26"/>
                <w:lang w:val="uz-Cyrl-UZ"/>
              </w:rPr>
              <w:t>5.</w:t>
            </w:r>
          </w:p>
        </w:tc>
        <w:tc>
          <w:tcPr>
            <w:tcW w:w="4483" w:type="dxa"/>
            <w:shd w:val="clear" w:color="auto" w:fill="auto"/>
          </w:tcPr>
          <w:p w:rsidR="00D86E5A" w:rsidRPr="00531A78" w:rsidRDefault="00D86E5A" w:rsidP="007F7E73">
            <w:pPr>
              <w:tabs>
                <w:tab w:val="left" w:pos="1418"/>
              </w:tabs>
              <w:ind w:right="-5"/>
              <w:jc w:val="center"/>
              <w:rPr>
                <w:sz w:val="26"/>
                <w:szCs w:val="26"/>
                <w:lang w:val="uz-Cyrl-UZ"/>
              </w:rPr>
            </w:pPr>
            <w:r w:rsidRPr="00531A78">
              <w:rPr>
                <w:sz w:val="26"/>
                <w:szCs w:val="26"/>
                <w:lang w:val="uz-Cyrl-UZ"/>
              </w:rPr>
              <w:t>Чилангар</w:t>
            </w:r>
          </w:p>
        </w:tc>
        <w:tc>
          <w:tcPr>
            <w:tcW w:w="4677" w:type="dxa"/>
            <w:shd w:val="clear" w:color="auto" w:fill="auto"/>
          </w:tcPr>
          <w:p w:rsidR="00D86E5A" w:rsidRPr="00531A78" w:rsidRDefault="00531A78" w:rsidP="007F7E73">
            <w:pPr>
              <w:tabs>
                <w:tab w:val="left" w:pos="1418"/>
              </w:tabs>
              <w:ind w:right="-5"/>
              <w:jc w:val="center"/>
              <w:rPr>
                <w:sz w:val="26"/>
                <w:szCs w:val="26"/>
                <w:lang w:val="uz-Cyrl-UZ"/>
              </w:rPr>
            </w:pPr>
            <w:r w:rsidRPr="00531A78">
              <w:rPr>
                <w:sz w:val="26"/>
                <w:szCs w:val="26"/>
                <w:lang w:val="uz-Cyrl-UZ"/>
              </w:rPr>
              <w:t>Тикувчи</w:t>
            </w:r>
          </w:p>
        </w:tc>
      </w:tr>
      <w:tr w:rsidR="00D86E5A" w:rsidRPr="00531A78" w:rsidTr="007F7E73">
        <w:tc>
          <w:tcPr>
            <w:tcW w:w="667" w:type="dxa"/>
            <w:shd w:val="clear" w:color="auto" w:fill="auto"/>
          </w:tcPr>
          <w:p w:rsidR="00D86E5A" w:rsidRPr="00531A78" w:rsidRDefault="00531A78" w:rsidP="007F7E73">
            <w:pPr>
              <w:tabs>
                <w:tab w:val="left" w:pos="1418"/>
              </w:tabs>
              <w:ind w:right="-5"/>
              <w:jc w:val="center"/>
              <w:rPr>
                <w:b/>
                <w:sz w:val="26"/>
                <w:szCs w:val="26"/>
                <w:lang w:val="uz-Cyrl-UZ"/>
              </w:rPr>
            </w:pPr>
            <w:r w:rsidRPr="00531A78">
              <w:rPr>
                <w:b/>
                <w:sz w:val="26"/>
                <w:szCs w:val="26"/>
                <w:lang w:val="uz-Cyrl-UZ"/>
              </w:rPr>
              <w:t>6.</w:t>
            </w:r>
          </w:p>
        </w:tc>
        <w:tc>
          <w:tcPr>
            <w:tcW w:w="4483" w:type="dxa"/>
            <w:shd w:val="clear" w:color="auto" w:fill="auto"/>
          </w:tcPr>
          <w:p w:rsidR="00D86E5A" w:rsidRPr="00531A78" w:rsidRDefault="00531A78" w:rsidP="007F7E73">
            <w:pPr>
              <w:tabs>
                <w:tab w:val="left" w:pos="1418"/>
              </w:tabs>
              <w:ind w:right="-5"/>
              <w:jc w:val="center"/>
              <w:rPr>
                <w:sz w:val="26"/>
                <w:szCs w:val="26"/>
                <w:lang w:val="uz-Cyrl-UZ"/>
              </w:rPr>
            </w:pPr>
            <w:r w:rsidRPr="00531A78">
              <w:rPr>
                <w:sz w:val="26"/>
                <w:szCs w:val="26"/>
                <w:lang w:val="uz-Cyrl-UZ"/>
              </w:rPr>
              <w:t>Электромонтёр</w:t>
            </w:r>
          </w:p>
        </w:tc>
        <w:tc>
          <w:tcPr>
            <w:tcW w:w="4677" w:type="dxa"/>
            <w:shd w:val="clear" w:color="auto" w:fill="auto"/>
          </w:tcPr>
          <w:p w:rsidR="00D86E5A" w:rsidRPr="00531A78" w:rsidRDefault="00531A78" w:rsidP="007F7E73">
            <w:pPr>
              <w:tabs>
                <w:tab w:val="left" w:pos="1418"/>
              </w:tabs>
              <w:ind w:right="-5"/>
              <w:jc w:val="center"/>
              <w:rPr>
                <w:sz w:val="26"/>
                <w:szCs w:val="26"/>
                <w:lang w:val="uz-Cyrl-UZ"/>
              </w:rPr>
            </w:pPr>
            <w:r w:rsidRPr="00531A78">
              <w:rPr>
                <w:sz w:val="26"/>
                <w:szCs w:val="26"/>
                <w:lang w:val="uz-Cyrl-UZ"/>
              </w:rPr>
              <w:t>Хўжалик бекаси</w:t>
            </w:r>
          </w:p>
        </w:tc>
      </w:tr>
      <w:tr w:rsidR="00D86E5A" w:rsidRPr="00AB60EA" w:rsidTr="007F7E73">
        <w:tc>
          <w:tcPr>
            <w:tcW w:w="667" w:type="dxa"/>
            <w:shd w:val="clear" w:color="auto" w:fill="auto"/>
          </w:tcPr>
          <w:p w:rsidR="00D86E5A" w:rsidRPr="00531A78" w:rsidRDefault="00531A78" w:rsidP="007F7E73">
            <w:pPr>
              <w:tabs>
                <w:tab w:val="left" w:pos="1418"/>
              </w:tabs>
              <w:ind w:right="-5"/>
              <w:jc w:val="center"/>
              <w:rPr>
                <w:b/>
                <w:sz w:val="26"/>
                <w:szCs w:val="26"/>
                <w:lang w:val="uz-Cyrl-UZ"/>
              </w:rPr>
            </w:pPr>
            <w:r w:rsidRPr="00531A78">
              <w:rPr>
                <w:b/>
                <w:sz w:val="26"/>
                <w:szCs w:val="26"/>
                <w:lang w:val="uz-Cyrl-UZ"/>
              </w:rPr>
              <w:t>7.</w:t>
            </w:r>
          </w:p>
        </w:tc>
        <w:tc>
          <w:tcPr>
            <w:tcW w:w="4483" w:type="dxa"/>
            <w:shd w:val="clear" w:color="auto" w:fill="auto"/>
          </w:tcPr>
          <w:p w:rsidR="00D86E5A" w:rsidRPr="00531A78" w:rsidRDefault="00531A78" w:rsidP="007F7E73">
            <w:pPr>
              <w:tabs>
                <w:tab w:val="left" w:pos="1418"/>
              </w:tabs>
              <w:ind w:right="-5"/>
              <w:jc w:val="center"/>
              <w:rPr>
                <w:sz w:val="26"/>
                <w:szCs w:val="26"/>
                <w:lang w:val="uz-Cyrl-UZ"/>
              </w:rPr>
            </w:pPr>
            <w:r w:rsidRPr="00531A78">
              <w:rPr>
                <w:sz w:val="26"/>
                <w:szCs w:val="26"/>
                <w:lang w:val="uz-Cyrl-UZ"/>
              </w:rPr>
              <w:t xml:space="preserve">Юкчи </w:t>
            </w:r>
          </w:p>
        </w:tc>
        <w:tc>
          <w:tcPr>
            <w:tcW w:w="4677" w:type="dxa"/>
            <w:shd w:val="clear" w:color="auto" w:fill="auto"/>
          </w:tcPr>
          <w:p w:rsidR="00D86E5A" w:rsidRPr="00AB60EA" w:rsidRDefault="00D86E5A" w:rsidP="007F7E73">
            <w:pPr>
              <w:tabs>
                <w:tab w:val="left" w:pos="1418"/>
              </w:tabs>
              <w:ind w:right="-5"/>
              <w:jc w:val="center"/>
              <w:rPr>
                <w:sz w:val="26"/>
                <w:szCs w:val="26"/>
                <w:lang w:val="uz-Cyrl-UZ"/>
              </w:rPr>
            </w:pPr>
          </w:p>
        </w:tc>
      </w:tr>
    </w:tbl>
    <w:p w:rsidR="00D86E5A" w:rsidRDefault="00D86E5A" w:rsidP="00D86E5A">
      <w:pPr>
        <w:ind w:right="-6" w:firstLine="426"/>
        <w:jc w:val="both"/>
        <w:rPr>
          <w:b/>
          <w:sz w:val="24"/>
          <w:szCs w:val="24"/>
          <w:lang w:val="uz-Cyrl-UZ"/>
        </w:rPr>
      </w:pPr>
    </w:p>
    <w:p w:rsidR="00D86E5A" w:rsidRPr="00C43B1B" w:rsidRDefault="00D86E5A" w:rsidP="00D86E5A">
      <w:pPr>
        <w:ind w:right="-6" w:firstLine="426"/>
        <w:jc w:val="both"/>
        <w:rPr>
          <w:sz w:val="24"/>
          <w:szCs w:val="24"/>
          <w:lang w:val="uz-Cyrl-UZ"/>
        </w:rPr>
      </w:pPr>
      <w:r w:rsidRPr="00C43B1B">
        <w:rPr>
          <w:b/>
          <w:sz w:val="24"/>
          <w:szCs w:val="24"/>
          <w:lang w:val="uz-Cyrl-UZ"/>
        </w:rPr>
        <w:t>Изоҳ:</w:t>
      </w:r>
      <w:r w:rsidRPr="00C43B1B">
        <w:rPr>
          <w:sz w:val="24"/>
          <w:szCs w:val="24"/>
          <w:lang w:val="uz-Cyrl-UZ"/>
        </w:rPr>
        <w:t xml:space="preserve"> битта гуруҳ касб ва лавозимлари вакиллари меҳнатига ҳақ тўлаш шартлари ўзгарганда бошқа гуруҳда уларга тенглаштирилган касб ва лавозимлар вакиллари учун ҳам ушбу шартлар мос равишда ўзгартирилиши керак.</w:t>
      </w:r>
    </w:p>
    <w:p w:rsidR="006F333B" w:rsidRPr="00C52745" w:rsidRDefault="006F333B" w:rsidP="006F333B">
      <w:pPr>
        <w:rPr>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6F333B" w:rsidRDefault="006F333B" w:rsidP="006F333B">
      <w:pPr>
        <w:tabs>
          <w:tab w:val="left" w:pos="1418"/>
        </w:tabs>
        <w:ind w:right="-6" w:firstLine="426"/>
        <w:jc w:val="right"/>
        <w:rPr>
          <w:b/>
          <w:sz w:val="24"/>
          <w:szCs w:val="24"/>
          <w:lang w:val="uz-Cyrl-UZ"/>
        </w:rPr>
      </w:pPr>
      <w:r w:rsidRPr="00A3396D">
        <w:rPr>
          <w:b/>
          <w:sz w:val="24"/>
          <w:szCs w:val="24"/>
          <w:lang w:val="uz-Cyrl-UZ"/>
        </w:rPr>
        <w:t>Жамоа шартномасига 6-илова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000A2CEC">
              <w:rPr>
                <w:b/>
                <w:bCs/>
                <w:sz w:val="24"/>
                <w:szCs w:val="24"/>
                <w:lang w:val="uz-Cyrl-UZ"/>
              </w:rPr>
              <w:t xml:space="preserve"> 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A3396D" w:rsidRDefault="00047E3C" w:rsidP="006F333B">
      <w:pPr>
        <w:tabs>
          <w:tab w:val="left" w:pos="1418"/>
        </w:tabs>
        <w:ind w:right="-6" w:firstLine="426"/>
        <w:jc w:val="right"/>
        <w:rPr>
          <w:b/>
          <w:sz w:val="24"/>
          <w:szCs w:val="24"/>
          <w:lang w:val="uz-Cyrl-UZ"/>
        </w:rPr>
      </w:pPr>
    </w:p>
    <w:p w:rsidR="006F333B" w:rsidRPr="00D64BD8" w:rsidRDefault="006F333B" w:rsidP="006F333B">
      <w:pPr>
        <w:widowControl w:val="0"/>
        <w:spacing w:after="120"/>
        <w:ind w:right="-6" w:firstLine="426"/>
        <w:jc w:val="both"/>
        <w:rPr>
          <w:b/>
          <w:sz w:val="16"/>
          <w:szCs w:val="24"/>
          <w:lang w:val="uz-Cyrl-UZ"/>
        </w:rPr>
      </w:pPr>
    </w:p>
    <w:p w:rsidR="006F333B" w:rsidRPr="00C43B1B" w:rsidRDefault="006F333B" w:rsidP="006F333B">
      <w:pPr>
        <w:widowControl w:val="0"/>
        <w:spacing w:after="120"/>
        <w:ind w:right="-6" w:firstLine="426"/>
        <w:jc w:val="center"/>
        <w:rPr>
          <w:b/>
          <w:sz w:val="24"/>
          <w:szCs w:val="24"/>
          <w:lang w:val="uz-Cyrl-UZ"/>
        </w:rPr>
      </w:pPr>
      <w:r w:rsidRPr="00C43B1B">
        <w:rPr>
          <w:b/>
          <w:sz w:val="24"/>
          <w:szCs w:val="24"/>
          <w:lang w:val="uz-Cyrl-UZ"/>
        </w:rPr>
        <w:t>Тўлиқ моддий жавобгарлик ҳақида шартнома тузилиши лозим бўлган ходимларнинг тоифалари рўйхати</w:t>
      </w:r>
    </w:p>
    <w:tbl>
      <w:tblPr>
        <w:tblW w:w="8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7497"/>
      </w:tblGrid>
      <w:tr w:rsidR="006F333B"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333B" w:rsidRPr="00D86E5A" w:rsidRDefault="006F333B" w:rsidP="00D86E5A">
            <w:pPr>
              <w:ind w:right="-6"/>
              <w:jc w:val="center"/>
              <w:rPr>
                <w:b/>
                <w:sz w:val="24"/>
                <w:szCs w:val="24"/>
              </w:rPr>
            </w:pPr>
            <w:r w:rsidRPr="00D86E5A">
              <w:rPr>
                <w:b/>
                <w:sz w:val="24"/>
                <w:szCs w:val="24"/>
              </w:rPr>
              <w:t>№ п/п</w:t>
            </w: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333B" w:rsidRPr="00D86E5A" w:rsidRDefault="006F333B" w:rsidP="00D86E5A">
            <w:pPr>
              <w:ind w:right="-6" w:firstLine="426"/>
              <w:jc w:val="center"/>
              <w:rPr>
                <w:b/>
                <w:sz w:val="24"/>
                <w:szCs w:val="24"/>
                <w:lang w:val="uz-Cyrl-UZ"/>
              </w:rPr>
            </w:pPr>
            <w:r w:rsidRPr="00D86E5A">
              <w:rPr>
                <w:b/>
                <w:sz w:val="24"/>
                <w:szCs w:val="24"/>
                <w:lang w:val="uz-Cyrl-UZ"/>
              </w:rPr>
              <w:t>Лавозими</w:t>
            </w:r>
          </w:p>
        </w:tc>
      </w:tr>
      <w:tr w:rsidR="006F333B"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33B" w:rsidRPr="00D86E5A" w:rsidRDefault="006F333B"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33B" w:rsidRPr="00D86E5A" w:rsidRDefault="00D86E5A" w:rsidP="00D86E5A">
            <w:pPr>
              <w:ind w:right="-6"/>
              <w:rPr>
                <w:sz w:val="24"/>
                <w:szCs w:val="24"/>
                <w:lang w:val="uz-Cyrl-UZ"/>
              </w:rPr>
            </w:pPr>
            <w:r w:rsidRPr="00D86E5A">
              <w:rPr>
                <w:sz w:val="24"/>
                <w:szCs w:val="24"/>
                <w:lang w:val="uz-Cyrl-UZ"/>
              </w:rPr>
              <w:t>Хўжалик ишлари бўйича директор ўринбосари</w:t>
            </w:r>
          </w:p>
        </w:tc>
      </w:tr>
      <w:tr w:rsidR="00D86E5A"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ind w:right="-6"/>
              <w:rPr>
                <w:sz w:val="24"/>
                <w:szCs w:val="24"/>
                <w:lang w:val="uz-Cyrl-UZ"/>
              </w:rPr>
            </w:pPr>
            <w:r w:rsidRPr="00D86E5A">
              <w:rPr>
                <w:sz w:val="24"/>
                <w:szCs w:val="24"/>
                <w:lang w:val="uz-Cyrl-UZ"/>
              </w:rPr>
              <w:t>Комендант</w:t>
            </w:r>
          </w:p>
        </w:tc>
      </w:tr>
      <w:tr w:rsidR="00D86E5A"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ind w:right="-6"/>
              <w:rPr>
                <w:sz w:val="24"/>
                <w:szCs w:val="24"/>
                <w:lang w:val="uz-Cyrl-UZ"/>
              </w:rPr>
            </w:pPr>
            <w:r w:rsidRPr="00D86E5A">
              <w:rPr>
                <w:sz w:val="24"/>
                <w:szCs w:val="24"/>
                <w:lang w:val="uz-Cyrl-UZ"/>
              </w:rPr>
              <w:t>Кутубхоначи</w:t>
            </w:r>
          </w:p>
        </w:tc>
      </w:tr>
      <w:tr w:rsidR="00D86E5A"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ind w:right="-6"/>
              <w:rPr>
                <w:sz w:val="24"/>
                <w:szCs w:val="24"/>
                <w:lang w:val="uz-Cyrl-UZ"/>
              </w:rPr>
            </w:pPr>
            <w:r>
              <w:rPr>
                <w:sz w:val="24"/>
                <w:szCs w:val="24"/>
                <w:lang w:val="uz-Cyrl-UZ"/>
              </w:rPr>
              <w:t>Омборчи</w:t>
            </w:r>
          </w:p>
        </w:tc>
      </w:tr>
      <w:tr w:rsidR="00D86E5A"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ind w:right="-6"/>
              <w:rPr>
                <w:sz w:val="24"/>
                <w:szCs w:val="24"/>
                <w:lang w:val="uz-Cyrl-UZ"/>
              </w:rPr>
            </w:pPr>
            <w:r>
              <w:rPr>
                <w:sz w:val="24"/>
                <w:szCs w:val="24"/>
                <w:lang w:val="uz-Cyrl-UZ"/>
              </w:rPr>
              <w:t>Қоровуллар</w:t>
            </w:r>
          </w:p>
        </w:tc>
      </w:tr>
      <w:tr w:rsidR="00D86E5A"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ind w:right="-6"/>
              <w:rPr>
                <w:sz w:val="24"/>
                <w:szCs w:val="24"/>
                <w:lang w:val="uz-Cyrl-UZ"/>
              </w:rPr>
            </w:pPr>
            <w:r>
              <w:rPr>
                <w:sz w:val="24"/>
                <w:szCs w:val="24"/>
                <w:lang w:val="uz-Cyrl-UZ"/>
              </w:rPr>
              <w:t>Бош шифокор</w:t>
            </w:r>
          </w:p>
        </w:tc>
      </w:tr>
      <w:tr w:rsidR="00D86E5A" w:rsidRPr="00D86E5A" w:rsidTr="00D86E5A">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numPr>
                <w:ilvl w:val="0"/>
                <w:numId w:val="18"/>
              </w:numPr>
              <w:ind w:left="0" w:right="-6" w:firstLine="0"/>
              <w:jc w:val="center"/>
              <w:rPr>
                <w:sz w:val="24"/>
                <w:szCs w:val="24"/>
              </w:rPr>
            </w:pPr>
          </w:p>
        </w:tc>
        <w:tc>
          <w:tcPr>
            <w:tcW w:w="7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5A" w:rsidRPr="00D86E5A" w:rsidRDefault="00D86E5A" w:rsidP="00D86E5A">
            <w:pPr>
              <w:ind w:right="-6"/>
              <w:rPr>
                <w:sz w:val="24"/>
                <w:szCs w:val="24"/>
                <w:lang w:val="uz-Cyrl-UZ"/>
              </w:rPr>
            </w:pPr>
            <w:r>
              <w:rPr>
                <w:sz w:val="24"/>
                <w:szCs w:val="24"/>
                <w:lang w:val="uz-Cyrl-UZ"/>
              </w:rPr>
              <w:t>Бош ошпаз</w:t>
            </w:r>
          </w:p>
        </w:tc>
      </w:tr>
    </w:tbl>
    <w:p w:rsidR="006F333B" w:rsidRPr="00C43B1B" w:rsidRDefault="006F333B" w:rsidP="006F333B">
      <w:pPr>
        <w:tabs>
          <w:tab w:val="left" w:pos="1418"/>
        </w:tabs>
        <w:ind w:right="-6" w:firstLine="426"/>
        <w:jc w:val="both"/>
        <w:rPr>
          <w:color w:val="FF0000"/>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6F333B" w:rsidRDefault="006F333B" w:rsidP="006F333B">
      <w:pPr>
        <w:tabs>
          <w:tab w:val="left" w:pos="1418"/>
        </w:tabs>
        <w:ind w:right="-6" w:firstLine="426"/>
        <w:jc w:val="right"/>
        <w:rPr>
          <w:b/>
          <w:sz w:val="24"/>
          <w:szCs w:val="24"/>
          <w:lang w:val="uz-Cyrl-UZ"/>
        </w:rPr>
      </w:pPr>
      <w:r w:rsidRPr="008F366D">
        <w:rPr>
          <w:b/>
          <w:sz w:val="24"/>
          <w:szCs w:val="24"/>
          <w:lang w:val="uz-Cyrl-UZ"/>
        </w:rPr>
        <w:t>Жамоа шартномасига 7-илова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8F366D" w:rsidRDefault="00047E3C" w:rsidP="006F333B">
      <w:pPr>
        <w:tabs>
          <w:tab w:val="left" w:pos="1418"/>
        </w:tabs>
        <w:ind w:right="-6" w:firstLine="426"/>
        <w:jc w:val="right"/>
        <w:rPr>
          <w:b/>
          <w:sz w:val="24"/>
          <w:szCs w:val="24"/>
          <w:lang w:val="uz-Cyrl-UZ"/>
        </w:rPr>
      </w:pPr>
    </w:p>
    <w:p w:rsidR="006F333B" w:rsidRPr="00C43B1B" w:rsidRDefault="006F333B" w:rsidP="006F333B">
      <w:pPr>
        <w:tabs>
          <w:tab w:val="left" w:pos="1418"/>
        </w:tabs>
        <w:ind w:right="-6" w:firstLine="426"/>
        <w:jc w:val="both"/>
        <w:rPr>
          <w:sz w:val="24"/>
          <w:szCs w:val="24"/>
          <w:lang w:val="uz-Cyrl-UZ"/>
        </w:rPr>
      </w:pPr>
    </w:p>
    <w:p w:rsidR="006F333B" w:rsidRPr="00C43B1B" w:rsidRDefault="006F333B" w:rsidP="006F333B">
      <w:pPr>
        <w:tabs>
          <w:tab w:val="left" w:pos="1418"/>
        </w:tabs>
        <w:ind w:right="-6" w:firstLine="426"/>
        <w:jc w:val="center"/>
        <w:rPr>
          <w:b/>
          <w:bCs/>
          <w:sz w:val="24"/>
          <w:szCs w:val="24"/>
          <w:lang w:val="uz-Cyrl-UZ"/>
        </w:rPr>
      </w:pPr>
      <w:r w:rsidRPr="00C43B1B">
        <w:rPr>
          <w:b/>
          <w:bCs/>
          <w:sz w:val="24"/>
          <w:szCs w:val="24"/>
          <w:lang w:val="uz-Cyrl-UZ"/>
        </w:rPr>
        <w:t>Дастлабки тарзда ва кейинчалик вақти-вақти билан</w:t>
      </w:r>
    </w:p>
    <w:p w:rsidR="006F333B" w:rsidRPr="00C43B1B" w:rsidRDefault="006F333B" w:rsidP="006F333B">
      <w:pPr>
        <w:tabs>
          <w:tab w:val="left" w:pos="1418"/>
        </w:tabs>
        <w:ind w:right="-6" w:firstLine="426"/>
        <w:jc w:val="center"/>
        <w:rPr>
          <w:b/>
          <w:bCs/>
          <w:sz w:val="24"/>
          <w:szCs w:val="24"/>
          <w:lang w:val="uz-Cyrl-UZ"/>
        </w:rPr>
      </w:pPr>
      <w:r w:rsidRPr="00C43B1B">
        <w:rPr>
          <w:b/>
          <w:bCs/>
          <w:sz w:val="24"/>
          <w:szCs w:val="24"/>
          <w:lang w:val="uz-Cyrl-UZ"/>
        </w:rPr>
        <w:t>тиббий кўрикдан ўтказилиши ташкил қилинадиган</w:t>
      </w:r>
    </w:p>
    <w:p w:rsidR="006F333B" w:rsidRPr="00C43B1B" w:rsidRDefault="006F333B" w:rsidP="006F333B">
      <w:pPr>
        <w:tabs>
          <w:tab w:val="left" w:pos="1418"/>
        </w:tabs>
        <w:spacing w:after="120"/>
        <w:ind w:right="-6" w:firstLine="426"/>
        <w:jc w:val="center"/>
        <w:rPr>
          <w:b/>
          <w:bCs/>
          <w:sz w:val="24"/>
          <w:szCs w:val="24"/>
          <w:lang w:val="uz-Cyrl-UZ"/>
        </w:rPr>
      </w:pPr>
      <w:r w:rsidRPr="00C43B1B">
        <w:rPr>
          <w:b/>
          <w:bCs/>
          <w:sz w:val="24"/>
          <w:szCs w:val="24"/>
          <w:lang w:val="uz-Cyrl-UZ"/>
        </w:rPr>
        <w:t>КАСБ ВА ЛАВОЗИМЛАР РЎЙХАТИ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3402"/>
      </w:tblGrid>
      <w:tr w:rsidR="006F333B" w:rsidRPr="00C43B1B" w:rsidTr="00D86E5A">
        <w:trPr>
          <w:trHeight w:val="473"/>
        </w:trPr>
        <w:tc>
          <w:tcPr>
            <w:tcW w:w="648"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both"/>
              <w:rPr>
                <w:b/>
                <w:sz w:val="24"/>
                <w:szCs w:val="24"/>
                <w:lang w:val="uz-Cyrl-UZ"/>
              </w:rPr>
            </w:pPr>
            <w:r w:rsidRPr="00C43B1B">
              <w:rPr>
                <w:b/>
                <w:sz w:val="24"/>
                <w:szCs w:val="24"/>
                <w:lang w:val="uz-Cyrl-UZ"/>
              </w:rPr>
              <w:t>Т/р.</w:t>
            </w:r>
          </w:p>
        </w:tc>
        <w:tc>
          <w:tcPr>
            <w:tcW w:w="5556"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b/>
                <w:sz w:val="24"/>
                <w:szCs w:val="24"/>
              </w:rPr>
            </w:pPr>
            <w:r w:rsidRPr="00C43B1B">
              <w:rPr>
                <w:b/>
                <w:sz w:val="24"/>
                <w:szCs w:val="24"/>
              </w:rPr>
              <w:t>Касб, лавозимлар номи</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b/>
                <w:sz w:val="24"/>
                <w:szCs w:val="24"/>
                <w:lang w:val="uz-Cyrl-UZ"/>
              </w:rPr>
            </w:pPr>
            <w:r w:rsidRPr="00C43B1B">
              <w:rPr>
                <w:b/>
                <w:sz w:val="24"/>
                <w:szCs w:val="24"/>
                <w:lang w:val="uz-Cyrl-UZ"/>
              </w:rPr>
              <w:t>Тиббий кўрикдан ўтказилиш муддати</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both"/>
              <w:rPr>
                <w:sz w:val="24"/>
                <w:szCs w:val="24"/>
                <w:lang w:val="uz-Cyrl-UZ"/>
              </w:rPr>
            </w:pPr>
            <w:r w:rsidRPr="00C43B1B">
              <w:rPr>
                <w:sz w:val="24"/>
                <w:szCs w:val="24"/>
                <w:lang w:val="uz-Cyrl-UZ"/>
              </w:rPr>
              <w:t>1.</w:t>
            </w:r>
          </w:p>
        </w:tc>
        <w:tc>
          <w:tcPr>
            <w:tcW w:w="5556" w:type="dxa"/>
            <w:tcBorders>
              <w:top w:val="single" w:sz="4" w:space="0" w:color="auto"/>
              <w:left w:val="single" w:sz="4" w:space="0" w:color="auto"/>
              <w:bottom w:val="single" w:sz="4" w:space="0" w:color="auto"/>
              <w:right w:val="single" w:sz="4" w:space="0" w:color="auto"/>
            </w:tcBorders>
          </w:tcPr>
          <w:p w:rsidR="006F333B" w:rsidRPr="009C490B" w:rsidRDefault="006F333B" w:rsidP="00D86E5A">
            <w:pPr>
              <w:tabs>
                <w:tab w:val="left" w:pos="1418"/>
              </w:tabs>
              <w:ind w:right="-6"/>
              <w:jc w:val="both"/>
              <w:rPr>
                <w:sz w:val="24"/>
                <w:szCs w:val="24"/>
                <w:lang w:val="uz-Cyrl-UZ"/>
              </w:rPr>
            </w:pPr>
            <w:r>
              <w:rPr>
                <w:sz w:val="24"/>
                <w:szCs w:val="24"/>
                <w:lang w:val="uz-Cyrl-UZ"/>
              </w:rPr>
              <w:t>Бошқарув-маъмурият ходимлари</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lang w:val="uz-Cyrl-UZ"/>
              </w:rPr>
            </w:pPr>
            <w:r w:rsidRPr="00C43B1B">
              <w:rPr>
                <w:sz w:val="24"/>
                <w:szCs w:val="24"/>
                <w:lang w:val="uz-Cyrl-UZ"/>
              </w:rPr>
              <w:t>1 йилда бир марта</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both"/>
              <w:rPr>
                <w:sz w:val="24"/>
                <w:szCs w:val="24"/>
                <w:lang w:val="uz-Cyrl-UZ"/>
              </w:rPr>
            </w:pPr>
            <w:r w:rsidRPr="00C43B1B">
              <w:rPr>
                <w:sz w:val="24"/>
                <w:szCs w:val="24"/>
                <w:lang w:val="uz-Cyrl-UZ"/>
              </w:rPr>
              <w:t>2.</w:t>
            </w:r>
          </w:p>
        </w:tc>
        <w:tc>
          <w:tcPr>
            <w:tcW w:w="5556" w:type="dxa"/>
            <w:tcBorders>
              <w:top w:val="single" w:sz="4" w:space="0" w:color="auto"/>
              <w:left w:val="single" w:sz="4" w:space="0" w:color="auto"/>
              <w:bottom w:val="single" w:sz="4" w:space="0" w:color="auto"/>
              <w:right w:val="single" w:sz="4" w:space="0" w:color="auto"/>
            </w:tcBorders>
          </w:tcPr>
          <w:p w:rsidR="006F333B" w:rsidRPr="009C490B" w:rsidRDefault="006F333B" w:rsidP="00D86E5A">
            <w:pPr>
              <w:tabs>
                <w:tab w:val="left" w:pos="1418"/>
              </w:tabs>
              <w:ind w:right="-6"/>
              <w:jc w:val="both"/>
              <w:rPr>
                <w:sz w:val="24"/>
                <w:szCs w:val="24"/>
                <w:lang w:val="uz-Cyrl-UZ"/>
              </w:rPr>
            </w:pPr>
            <w:r>
              <w:rPr>
                <w:sz w:val="24"/>
                <w:szCs w:val="24"/>
                <w:lang w:val="uz-Cyrl-UZ"/>
              </w:rPr>
              <w:t xml:space="preserve">Тренер-ўқитувчи ходимлари </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rPr>
            </w:pPr>
            <w:r w:rsidRPr="00C43B1B">
              <w:rPr>
                <w:sz w:val="24"/>
                <w:szCs w:val="24"/>
                <w:lang w:val="uz-Cyrl-UZ"/>
              </w:rPr>
              <w:t>1 йилда бир марта</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both"/>
              <w:rPr>
                <w:sz w:val="24"/>
                <w:szCs w:val="24"/>
                <w:lang w:val="uz-Cyrl-UZ"/>
              </w:rPr>
            </w:pPr>
            <w:r w:rsidRPr="00C43B1B">
              <w:rPr>
                <w:sz w:val="24"/>
                <w:szCs w:val="24"/>
                <w:lang w:val="uz-Cyrl-UZ"/>
              </w:rPr>
              <w:t>3.</w:t>
            </w:r>
          </w:p>
        </w:tc>
        <w:tc>
          <w:tcPr>
            <w:tcW w:w="5556" w:type="dxa"/>
            <w:tcBorders>
              <w:top w:val="single" w:sz="4" w:space="0" w:color="auto"/>
              <w:left w:val="single" w:sz="4" w:space="0" w:color="auto"/>
              <w:bottom w:val="single" w:sz="4" w:space="0" w:color="auto"/>
              <w:right w:val="single" w:sz="4" w:space="0" w:color="auto"/>
            </w:tcBorders>
          </w:tcPr>
          <w:p w:rsidR="006F333B" w:rsidRPr="00C43B1B" w:rsidRDefault="006F333B" w:rsidP="00D86E5A">
            <w:pPr>
              <w:tabs>
                <w:tab w:val="left" w:pos="1418"/>
              </w:tabs>
              <w:ind w:right="-6"/>
              <w:jc w:val="both"/>
              <w:rPr>
                <w:sz w:val="24"/>
                <w:szCs w:val="24"/>
                <w:lang w:val="uz-Cyrl-UZ"/>
              </w:rPr>
            </w:pPr>
            <w:r>
              <w:rPr>
                <w:sz w:val="24"/>
                <w:szCs w:val="24"/>
                <w:lang w:val="uz-Cyrl-UZ"/>
              </w:rPr>
              <w:t>Ўқитувчи-педагог ходимлари</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rPr>
            </w:pPr>
            <w:r w:rsidRPr="00C43B1B">
              <w:rPr>
                <w:sz w:val="24"/>
                <w:szCs w:val="24"/>
                <w:lang w:val="uz-Cyrl-UZ"/>
              </w:rPr>
              <w:t>1 йилда бир марта</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both"/>
              <w:rPr>
                <w:sz w:val="24"/>
                <w:szCs w:val="24"/>
                <w:lang w:val="uz-Cyrl-UZ"/>
              </w:rPr>
            </w:pPr>
            <w:r w:rsidRPr="00C43B1B">
              <w:rPr>
                <w:sz w:val="24"/>
                <w:szCs w:val="24"/>
                <w:lang w:val="uz-Cyrl-UZ"/>
              </w:rPr>
              <w:t>4.</w:t>
            </w:r>
          </w:p>
        </w:tc>
        <w:tc>
          <w:tcPr>
            <w:tcW w:w="5556" w:type="dxa"/>
            <w:tcBorders>
              <w:top w:val="single" w:sz="4" w:space="0" w:color="auto"/>
              <w:left w:val="single" w:sz="4" w:space="0" w:color="auto"/>
              <w:bottom w:val="single" w:sz="4" w:space="0" w:color="auto"/>
              <w:right w:val="single" w:sz="4" w:space="0" w:color="auto"/>
            </w:tcBorders>
          </w:tcPr>
          <w:p w:rsidR="006F333B" w:rsidRPr="00C43B1B" w:rsidRDefault="006F333B" w:rsidP="00D86E5A">
            <w:pPr>
              <w:tabs>
                <w:tab w:val="left" w:pos="1418"/>
              </w:tabs>
              <w:ind w:right="-6"/>
              <w:jc w:val="both"/>
              <w:rPr>
                <w:sz w:val="24"/>
                <w:szCs w:val="24"/>
                <w:lang w:val="uz-Cyrl-UZ"/>
              </w:rPr>
            </w:pPr>
            <w:r w:rsidRPr="00C43B1B">
              <w:rPr>
                <w:sz w:val="24"/>
                <w:szCs w:val="24"/>
                <w:lang w:val="uz-Cyrl-UZ"/>
              </w:rPr>
              <w:t>Тиббиёт ходимлари</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lang w:val="uz-Cyrl-UZ"/>
              </w:rPr>
            </w:pPr>
            <w:r w:rsidRPr="00C43B1B">
              <w:rPr>
                <w:sz w:val="24"/>
                <w:szCs w:val="24"/>
                <w:lang w:val="uz-Cyrl-UZ"/>
              </w:rPr>
              <w:t>1 йилда бир марта</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both"/>
              <w:rPr>
                <w:sz w:val="24"/>
                <w:szCs w:val="24"/>
                <w:lang w:val="uz-Cyrl-UZ"/>
              </w:rPr>
            </w:pPr>
            <w:r>
              <w:rPr>
                <w:sz w:val="24"/>
                <w:szCs w:val="24"/>
                <w:lang w:val="uz-Cyrl-UZ"/>
              </w:rPr>
              <w:t>5.</w:t>
            </w:r>
          </w:p>
        </w:tc>
        <w:tc>
          <w:tcPr>
            <w:tcW w:w="5556" w:type="dxa"/>
            <w:tcBorders>
              <w:top w:val="single" w:sz="4" w:space="0" w:color="auto"/>
              <w:left w:val="single" w:sz="4" w:space="0" w:color="auto"/>
              <w:bottom w:val="single" w:sz="4" w:space="0" w:color="auto"/>
              <w:right w:val="single" w:sz="4" w:space="0" w:color="auto"/>
            </w:tcBorders>
          </w:tcPr>
          <w:p w:rsidR="006F333B" w:rsidRPr="00C43B1B" w:rsidRDefault="006F333B" w:rsidP="00D86E5A">
            <w:pPr>
              <w:tabs>
                <w:tab w:val="left" w:pos="1418"/>
              </w:tabs>
              <w:ind w:right="-6"/>
              <w:jc w:val="both"/>
              <w:rPr>
                <w:sz w:val="24"/>
                <w:szCs w:val="24"/>
                <w:lang w:val="uz-Cyrl-UZ"/>
              </w:rPr>
            </w:pPr>
            <w:r w:rsidRPr="00C43B1B">
              <w:rPr>
                <w:sz w:val="24"/>
                <w:szCs w:val="24"/>
                <w:lang w:val="uz-Cyrl-UZ"/>
              </w:rPr>
              <w:t xml:space="preserve">Техник ходимлар </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rPr>
            </w:pPr>
            <w:r w:rsidRPr="00C43B1B">
              <w:rPr>
                <w:sz w:val="24"/>
                <w:szCs w:val="24"/>
                <w:lang w:val="uz-Cyrl-UZ"/>
              </w:rPr>
              <w:t>1 йилда бир марта</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Default="006F333B" w:rsidP="00D86E5A">
            <w:pPr>
              <w:tabs>
                <w:tab w:val="left" w:pos="1418"/>
              </w:tabs>
              <w:ind w:right="-6"/>
              <w:jc w:val="both"/>
              <w:rPr>
                <w:sz w:val="24"/>
                <w:szCs w:val="24"/>
                <w:lang w:val="uz-Cyrl-UZ"/>
              </w:rPr>
            </w:pPr>
            <w:r>
              <w:rPr>
                <w:sz w:val="24"/>
                <w:szCs w:val="24"/>
                <w:lang w:val="uz-Cyrl-UZ"/>
              </w:rPr>
              <w:t>6.</w:t>
            </w:r>
          </w:p>
        </w:tc>
        <w:tc>
          <w:tcPr>
            <w:tcW w:w="5556" w:type="dxa"/>
            <w:tcBorders>
              <w:top w:val="single" w:sz="4" w:space="0" w:color="auto"/>
              <w:left w:val="single" w:sz="4" w:space="0" w:color="auto"/>
              <w:bottom w:val="single" w:sz="4" w:space="0" w:color="auto"/>
              <w:right w:val="single" w:sz="4" w:space="0" w:color="auto"/>
            </w:tcBorders>
          </w:tcPr>
          <w:p w:rsidR="006F333B" w:rsidRPr="00C43B1B" w:rsidRDefault="006F333B" w:rsidP="00D86E5A">
            <w:pPr>
              <w:tabs>
                <w:tab w:val="left" w:pos="1418"/>
              </w:tabs>
              <w:ind w:right="-6"/>
              <w:jc w:val="both"/>
              <w:rPr>
                <w:sz w:val="24"/>
                <w:szCs w:val="24"/>
                <w:lang w:val="uz-Cyrl-UZ"/>
              </w:rPr>
            </w:pPr>
            <w:r>
              <w:rPr>
                <w:sz w:val="24"/>
                <w:szCs w:val="24"/>
                <w:lang w:val="uz-Cyrl-UZ"/>
              </w:rPr>
              <w:t>Тарбиячи ходимлар</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rPr>
            </w:pPr>
            <w:r w:rsidRPr="00C43B1B">
              <w:rPr>
                <w:sz w:val="24"/>
                <w:szCs w:val="24"/>
                <w:lang w:val="uz-Cyrl-UZ"/>
              </w:rPr>
              <w:t>1 йилда бир марта</w:t>
            </w:r>
          </w:p>
        </w:tc>
      </w:tr>
      <w:tr w:rsidR="006F333B" w:rsidRPr="00C43B1B" w:rsidTr="00D86E5A">
        <w:trPr>
          <w:trHeight w:val="289"/>
        </w:trPr>
        <w:tc>
          <w:tcPr>
            <w:tcW w:w="648" w:type="dxa"/>
            <w:tcBorders>
              <w:top w:val="single" w:sz="4" w:space="0" w:color="auto"/>
              <w:left w:val="single" w:sz="4" w:space="0" w:color="auto"/>
              <w:bottom w:val="single" w:sz="4" w:space="0" w:color="auto"/>
              <w:right w:val="single" w:sz="4" w:space="0" w:color="auto"/>
            </w:tcBorders>
            <w:vAlign w:val="center"/>
          </w:tcPr>
          <w:p w:rsidR="006F333B" w:rsidRDefault="006F333B" w:rsidP="00D86E5A">
            <w:pPr>
              <w:tabs>
                <w:tab w:val="left" w:pos="1418"/>
              </w:tabs>
              <w:ind w:right="-6"/>
              <w:jc w:val="both"/>
              <w:rPr>
                <w:sz w:val="24"/>
                <w:szCs w:val="24"/>
                <w:lang w:val="uz-Cyrl-UZ"/>
              </w:rPr>
            </w:pPr>
            <w:r>
              <w:rPr>
                <w:sz w:val="24"/>
                <w:szCs w:val="24"/>
                <w:lang w:val="uz-Cyrl-UZ"/>
              </w:rPr>
              <w:t>7.</w:t>
            </w:r>
          </w:p>
        </w:tc>
        <w:tc>
          <w:tcPr>
            <w:tcW w:w="5556" w:type="dxa"/>
            <w:tcBorders>
              <w:top w:val="single" w:sz="4" w:space="0" w:color="auto"/>
              <w:left w:val="single" w:sz="4" w:space="0" w:color="auto"/>
              <w:bottom w:val="single" w:sz="4" w:space="0" w:color="auto"/>
              <w:right w:val="single" w:sz="4" w:space="0" w:color="auto"/>
            </w:tcBorders>
          </w:tcPr>
          <w:p w:rsidR="006F333B" w:rsidRDefault="006F333B" w:rsidP="00D86E5A">
            <w:pPr>
              <w:tabs>
                <w:tab w:val="left" w:pos="1418"/>
              </w:tabs>
              <w:ind w:right="-6"/>
              <w:jc w:val="both"/>
              <w:rPr>
                <w:sz w:val="24"/>
                <w:szCs w:val="24"/>
                <w:lang w:val="uz-Cyrl-UZ"/>
              </w:rPr>
            </w:pPr>
            <w:r>
              <w:rPr>
                <w:sz w:val="24"/>
                <w:szCs w:val="24"/>
                <w:lang w:val="uz-Cyrl-UZ"/>
              </w:rPr>
              <w:t>Ошхона ходимлари</w:t>
            </w:r>
          </w:p>
        </w:tc>
        <w:tc>
          <w:tcPr>
            <w:tcW w:w="3402" w:type="dxa"/>
            <w:tcBorders>
              <w:top w:val="single" w:sz="4" w:space="0" w:color="auto"/>
              <w:left w:val="single" w:sz="4" w:space="0" w:color="auto"/>
              <w:bottom w:val="single" w:sz="4" w:space="0" w:color="auto"/>
              <w:right w:val="single" w:sz="4" w:space="0" w:color="auto"/>
            </w:tcBorders>
            <w:vAlign w:val="center"/>
          </w:tcPr>
          <w:p w:rsidR="006F333B" w:rsidRPr="00C43B1B" w:rsidRDefault="006F333B" w:rsidP="00D86E5A">
            <w:pPr>
              <w:tabs>
                <w:tab w:val="left" w:pos="1418"/>
              </w:tabs>
              <w:ind w:right="-6"/>
              <w:jc w:val="center"/>
              <w:rPr>
                <w:sz w:val="24"/>
                <w:szCs w:val="24"/>
              </w:rPr>
            </w:pPr>
            <w:r>
              <w:rPr>
                <w:sz w:val="24"/>
                <w:szCs w:val="24"/>
                <w:lang w:val="uz-Cyrl-UZ"/>
              </w:rPr>
              <w:t>2</w:t>
            </w:r>
            <w:r w:rsidRPr="00C43B1B">
              <w:rPr>
                <w:sz w:val="24"/>
                <w:szCs w:val="24"/>
                <w:lang w:val="uz-Cyrl-UZ"/>
              </w:rPr>
              <w:t xml:space="preserve"> йилда бир марта</w:t>
            </w:r>
          </w:p>
        </w:tc>
      </w:tr>
    </w:tbl>
    <w:p w:rsidR="008F366D" w:rsidRPr="00C43B1B" w:rsidRDefault="008F366D" w:rsidP="006F333B">
      <w:pPr>
        <w:tabs>
          <w:tab w:val="left" w:pos="1418"/>
        </w:tabs>
        <w:ind w:right="-6" w:firstLine="426"/>
        <w:jc w:val="both"/>
        <w:rPr>
          <w:color w:val="FF0000"/>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047E3C" w:rsidRDefault="00047E3C" w:rsidP="006F333B">
      <w:pPr>
        <w:tabs>
          <w:tab w:val="left" w:pos="1418"/>
        </w:tabs>
        <w:ind w:right="-6" w:firstLine="426"/>
        <w:jc w:val="right"/>
        <w:rPr>
          <w:b/>
          <w:sz w:val="24"/>
          <w:szCs w:val="24"/>
          <w:lang w:val="uz-Cyrl-UZ"/>
        </w:rPr>
      </w:pPr>
    </w:p>
    <w:p w:rsidR="006F333B" w:rsidRDefault="006F333B" w:rsidP="006F333B">
      <w:pPr>
        <w:tabs>
          <w:tab w:val="left" w:pos="1418"/>
        </w:tabs>
        <w:ind w:right="-6" w:firstLine="426"/>
        <w:jc w:val="right"/>
        <w:rPr>
          <w:b/>
          <w:sz w:val="24"/>
          <w:szCs w:val="24"/>
          <w:lang w:val="uz-Cyrl-UZ"/>
        </w:rPr>
      </w:pPr>
      <w:r w:rsidRPr="008F366D">
        <w:rPr>
          <w:b/>
          <w:sz w:val="24"/>
          <w:szCs w:val="24"/>
          <w:lang w:val="uz-Cyrl-UZ"/>
        </w:rPr>
        <w:t>Жамоа шартномасига 8-илова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8F366D" w:rsidRDefault="00047E3C" w:rsidP="006F333B">
      <w:pPr>
        <w:tabs>
          <w:tab w:val="left" w:pos="1418"/>
        </w:tabs>
        <w:ind w:right="-6" w:firstLine="426"/>
        <w:jc w:val="right"/>
        <w:rPr>
          <w:b/>
          <w:sz w:val="24"/>
          <w:szCs w:val="24"/>
          <w:lang w:val="uz-Cyrl-UZ"/>
        </w:rPr>
      </w:pPr>
    </w:p>
    <w:p w:rsidR="006F333B" w:rsidRPr="00C43B1B" w:rsidRDefault="006F333B" w:rsidP="006F333B">
      <w:pPr>
        <w:ind w:right="-6" w:firstLine="426"/>
        <w:jc w:val="both"/>
        <w:rPr>
          <w:sz w:val="24"/>
          <w:szCs w:val="24"/>
          <w:lang w:val="uz-Cyrl-UZ"/>
        </w:rPr>
      </w:pPr>
    </w:p>
    <w:p w:rsidR="006F333B" w:rsidRPr="00C43B1B" w:rsidRDefault="006F333B" w:rsidP="006F333B">
      <w:pPr>
        <w:tabs>
          <w:tab w:val="left" w:pos="1418"/>
        </w:tabs>
        <w:spacing w:after="60"/>
        <w:ind w:right="-6" w:firstLine="426"/>
        <w:jc w:val="center"/>
        <w:rPr>
          <w:b/>
          <w:bCs/>
          <w:sz w:val="24"/>
          <w:szCs w:val="24"/>
          <w:lang w:val="uz-Cyrl-UZ"/>
        </w:rPr>
      </w:pPr>
      <w:r w:rsidRPr="00C43B1B">
        <w:rPr>
          <w:b/>
          <w:bCs/>
          <w:sz w:val="24"/>
          <w:szCs w:val="24"/>
          <w:lang w:val="uz-Cyrl-UZ"/>
        </w:rPr>
        <w:t>Гигиена воситаларини бепул олиш ҳуқуқини берадиган ишлар бўйича</w:t>
      </w:r>
    </w:p>
    <w:p w:rsidR="006F333B" w:rsidRPr="00C43B1B" w:rsidRDefault="006F333B" w:rsidP="006F333B">
      <w:pPr>
        <w:tabs>
          <w:tab w:val="left" w:pos="1418"/>
        </w:tabs>
        <w:ind w:right="-6" w:firstLine="426"/>
        <w:jc w:val="center"/>
        <w:rPr>
          <w:b/>
          <w:bCs/>
          <w:sz w:val="24"/>
          <w:szCs w:val="24"/>
        </w:rPr>
      </w:pPr>
      <w:r w:rsidRPr="00C43B1B">
        <w:rPr>
          <w:b/>
          <w:bCs/>
          <w:sz w:val="24"/>
          <w:szCs w:val="24"/>
        </w:rPr>
        <w:t>КАСБ ВА ЛАВОЗИМЛАР РЎЙХАТИ</w:t>
      </w:r>
    </w:p>
    <w:p w:rsidR="006F333B" w:rsidRDefault="006F333B" w:rsidP="006F333B">
      <w:pPr>
        <w:keepNext/>
        <w:jc w:val="both"/>
        <w:rPr>
          <w:sz w:val="28"/>
          <w:szCs w:val="28"/>
          <w:lang w:val="uz-Cyrl-UZ"/>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40"/>
        <w:gridCol w:w="1980"/>
        <w:gridCol w:w="2813"/>
        <w:gridCol w:w="1828"/>
      </w:tblGrid>
      <w:tr w:rsidR="00C71602" w:rsidRPr="00C71602" w:rsidTr="00D86E5A">
        <w:trPr>
          <w:trHeight w:val="1187"/>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b/>
                <w:sz w:val="24"/>
                <w:szCs w:val="24"/>
                <w:lang w:val="uz-Cyrl-UZ"/>
              </w:rPr>
            </w:pPr>
          </w:p>
          <w:p w:rsidR="006F333B" w:rsidRPr="00C71602" w:rsidRDefault="006F333B" w:rsidP="00D86E5A">
            <w:pPr>
              <w:tabs>
                <w:tab w:val="left" w:pos="1418"/>
              </w:tabs>
              <w:ind w:right="-141"/>
              <w:jc w:val="both"/>
              <w:rPr>
                <w:b/>
                <w:sz w:val="24"/>
                <w:szCs w:val="24"/>
                <w:lang w:val="uz-Cyrl-UZ"/>
              </w:rPr>
            </w:pPr>
          </w:p>
          <w:p w:rsidR="006F333B" w:rsidRPr="00C71602" w:rsidRDefault="006F333B" w:rsidP="00D86E5A">
            <w:pPr>
              <w:tabs>
                <w:tab w:val="left" w:pos="1418"/>
              </w:tabs>
              <w:ind w:right="-141"/>
              <w:jc w:val="both"/>
              <w:rPr>
                <w:b/>
                <w:sz w:val="24"/>
                <w:szCs w:val="24"/>
                <w:lang w:val="uz-Cyrl-UZ"/>
              </w:rPr>
            </w:pPr>
            <w:r w:rsidRPr="00C71602">
              <w:rPr>
                <w:b/>
                <w:sz w:val="24"/>
                <w:szCs w:val="24"/>
                <w:lang w:val="uz-Cyrl-UZ"/>
              </w:rPr>
              <w:t>Т/р.</w:t>
            </w:r>
          </w:p>
          <w:p w:rsidR="006F333B" w:rsidRPr="00C71602" w:rsidRDefault="006F333B" w:rsidP="00D86E5A">
            <w:pPr>
              <w:tabs>
                <w:tab w:val="left" w:pos="1418"/>
              </w:tabs>
              <w:ind w:right="-141"/>
              <w:jc w:val="both"/>
              <w:rPr>
                <w:b/>
                <w:sz w:val="24"/>
                <w:szCs w:val="24"/>
                <w:lang w:val="uz-Cyrl-UZ"/>
              </w:rPr>
            </w:pPr>
          </w:p>
          <w:p w:rsidR="006F333B" w:rsidRPr="00C71602" w:rsidRDefault="006F333B" w:rsidP="00D86E5A">
            <w:pPr>
              <w:tabs>
                <w:tab w:val="left" w:pos="1418"/>
              </w:tabs>
              <w:ind w:right="-141"/>
              <w:jc w:val="both"/>
              <w:rPr>
                <w:b/>
                <w:sz w:val="24"/>
                <w:szCs w:val="24"/>
                <w:lang w:val="uz-Cyrl-UZ"/>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right="-141"/>
              <w:jc w:val="both"/>
              <w:rPr>
                <w:b/>
                <w:sz w:val="24"/>
                <w:szCs w:val="24"/>
                <w:lang w:val="uz-Cyrl-UZ"/>
              </w:rPr>
            </w:pPr>
            <w:r w:rsidRPr="00C71602">
              <w:rPr>
                <w:b/>
                <w:sz w:val="24"/>
                <w:szCs w:val="24"/>
                <w:lang w:val="uz-Cyrl-UZ"/>
              </w:rPr>
              <w:t>Бўлим ва ҳоказо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jc w:val="center"/>
              <w:rPr>
                <w:b/>
                <w:sz w:val="24"/>
                <w:szCs w:val="24"/>
                <w:lang w:val="uz-Cyrl-UZ"/>
              </w:rPr>
            </w:pPr>
            <w:r w:rsidRPr="00C71602">
              <w:rPr>
                <w:b/>
                <w:sz w:val="24"/>
                <w:szCs w:val="24"/>
                <w:lang w:val="uz-Cyrl-UZ"/>
              </w:rPr>
              <w:t>Касб, лавозимлар номи</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right="5"/>
              <w:jc w:val="both"/>
              <w:rPr>
                <w:b/>
                <w:sz w:val="24"/>
                <w:szCs w:val="24"/>
                <w:lang w:val="uz-Cyrl-UZ"/>
              </w:rPr>
            </w:pPr>
            <w:r w:rsidRPr="00C71602">
              <w:rPr>
                <w:b/>
                <w:sz w:val="24"/>
                <w:szCs w:val="24"/>
                <w:lang w:val="uz-Cyrl-UZ"/>
              </w:rPr>
              <w:t xml:space="preserve">Берилиши керак бўлган </w:t>
            </w:r>
            <w:r w:rsidRPr="00C71602">
              <w:rPr>
                <w:b/>
                <w:bCs/>
                <w:sz w:val="24"/>
                <w:szCs w:val="24"/>
                <w:lang w:val="uz-Cyrl-UZ"/>
              </w:rPr>
              <w:t>гигиена воситалари</w:t>
            </w:r>
            <w:r w:rsidRPr="00C71602">
              <w:rPr>
                <w:b/>
                <w:sz w:val="24"/>
                <w:szCs w:val="24"/>
                <w:lang w:val="uz-Cyrl-UZ"/>
              </w:rPr>
              <w:t xml:space="preserve">нинг турлари грамм ва флаконларда (дона) </w:t>
            </w:r>
          </w:p>
        </w:tc>
        <w:tc>
          <w:tcPr>
            <w:tcW w:w="1828"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96" w:right="-141"/>
              <w:jc w:val="center"/>
              <w:rPr>
                <w:b/>
                <w:sz w:val="24"/>
                <w:szCs w:val="24"/>
                <w:lang w:val="uz-Cyrl-UZ"/>
              </w:rPr>
            </w:pPr>
            <w:r w:rsidRPr="00C71602">
              <w:rPr>
                <w:b/>
                <w:sz w:val="24"/>
                <w:szCs w:val="24"/>
                <w:lang w:val="uz-Cyrl-UZ"/>
              </w:rPr>
              <w:t>Ой ҳисобида берилиш миқдори</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2F667F">
            <w:pPr>
              <w:tabs>
                <w:tab w:val="left" w:pos="1418"/>
              </w:tabs>
              <w:ind w:right="-141"/>
              <w:jc w:val="center"/>
              <w:rPr>
                <w:i/>
                <w:sz w:val="24"/>
                <w:szCs w:val="24"/>
                <w:lang w:val="uz-Cyrl-UZ"/>
              </w:rPr>
            </w:pPr>
            <w:r w:rsidRPr="00C71602">
              <w:rPr>
                <w:i/>
                <w:sz w:val="24"/>
                <w:szCs w:val="24"/>
                <w:lang w:val="uz-Cyrl-UZ"/>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2F667F">
            <w:pPr>
              <w:tabs>
                <w:tab w:val="left" w:pos="1418"/>
              </w:tabs>
              <w:ind w:left="108" w:right="-141"/>
              <w:jc w:val="center"/>
              <w:rPr>
                <w:i/>
                <w:sz w:val="24"/>
                <w:szCs w:val="24"/>
                <w:lang w:val="uz-Cyrl-UZ"/>
              </w:rPr>
            </w:pPr>
            <w:r w:rsidRPr="00C71602">
              <w:rPr>
                <w:i/>
                <w:sz w:val="24"/>
                <w:szCs w:val="24"/>
                <w:lang w:val="uz-Cyrl-UZ"/>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2F667F">
            <w:pPr>
              <w:tabs>
                <w:tab w:val="left" w:pos="1418"/>
              </w:tabs>
              <w:ind w:left="108" w:right="-141"/>
              <w:jc w:val="center"/>
              <w:rPr>
                <w:i/>
                <w:sz w:val="24"/>
                <w:szCs w:val="24"/>
                <w:lang w:val="uz-Cyrl-UZ"/>
              </w:rPr>
            </w:pPr>
            <w:r w:rsidRPr="00C71602">
              <w:rPr>
                <w:i/>
                <w:sz w:val="24"/>
                <w:szCs w:val="24"/>
                <w:lang w:val="uz-Cyrl-UZ"/>
              </w:rPr>
              <w:t>3</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2F667F">
            <w:pPr>
              <w:tabs>
                <w:tab w:val="left" w:pos="1418"/>
              </w:tabs>
              <w:ind w:left="108" w:right="-141"/>
              <w:jc w:val="center"/>
              <w:rPr>
                <w:i/>
                <w:sz w:val="24"/>
                <w:szCs w:val="24"/>
                <w:lang w:val="uz-Cyrl-UZ"/>
              </w:rPr>
            </w:pPr>
            <w:r w:rsidRPr="00C71602">
              <w:rPr>
                <w:i/>
                <w:sz w:val="24"/>
                <w:szCs w:val="24"/>
                <w:lang w:val="uz-Cyrl-UZ"/>
              </w:rPr>
              <w:t>4</w:t>
            </w:r>
          </w:p>
        </w:tc>
        <w:tc>
          <w:tcPr>
            <w:tcW w:w="1828"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2F667F">
            <w:pPr>
              <w:tabs>
                <w:tab w:val="left" w:pos="1418"/>
              </w:tabs>
              <w:ind w:left="108" w:right="-141"/>
              <w:jc w:val="center"/>
              <w:rPr>
                <w:i/>
                <w:sz w:val="24"/>
                <w:szCs w:val="24"/>
                <w:lang w:val="uz-Cyrl-UZ"/>
              </w:rPr>
            </w:pPr>
            <w:r w:rsidRPr="00C71602">
              <w:rPr>
                <w:i/>
                <w:sz w:val="24"/>
                <w:szCs w:val="24"/>
                <w:lang w:val="uz-Cyrl-UZ"/>
              </w:rPr>
              <w:t>5</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jc w:val="both"/>
              <w:rPr>
                <w:sz w:val="24"/>
                <w:szCs w:val="24"/>
                <w:lang w:val="uz-Cyrl-UZ"/>
              </w:rPr>
            </w:pPr>
            <w:r w:rsidRPr="00C71602">
              <w:rPr>
                <w:sz w:val="24"/>
                <w:szCs w:val="24"/>
                <w:lang w:val="uz-Cyrl-UZ"/>
              </w:rPr>
              <w:t>Фаррош</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jc w:val="center"/>
              <w:rPr>
                <w:sz w:val="24"/>
                <w:szCs w:val="24"/>
                <w:lang w:val="uz-Cyrl-UZ"/>
              </w:rPr>
            </w:pPr>
            <w:r w:rsidRPr="00C71602">
              <w:rPr>
                <w:sz w:val="24"/>
                <w:szCs w:val="24"/>
                <w:lang w:val="uz-Cyrl-UZ"/>
              </w:rPr>
              <w:t>Совун</w:t>
            </w:r>
          </w:p>
          <w:p w:rsidR="006F333B" w:rsidRPr="00C71602" w:rsidRDefault="006F333B" w:rsidP="00D86E5A">
            <w:pPr>
              <w:tabs>
                <w:tab w:val="left" w:pos="1418"/>
              </w:tabs>
              <w:ind w:left="108" w:right="-141"/>
              <w:jc w:val="center"/>
              <w:rPr>
                <w:sz w:val="24"/>
                <w:szCs w:val="24"/>
                <w:lang w:val="uz-Cyrl-UZ"/>
              </w:rPr>
            </w:pPr>
            <w:r w:rsidRPr="00C71602">
              <w:rPr>
                <w:sz w:val="24"/>
                <w:szCs w:val="24"/>
                <w:lang w:val="uz-Cyrl-UZ"/>
              </w:rPr>
              <w:t>Порошок</w:t>
            </w:r>
          </w:p>
          <w:p w:rsidR="006F333B" w:rsidRPr="00C71602" w:rsidRDefault="006F333B" w:rsidP="00D86E5A">
            <w:pPr>
              <w:tabs>
                <w:tab w:val="left" w:pos="1418"/>
              </w:tabs>
              <w:ind w:left="108" w:right="-141"/>
              <w:jc w:val="center"/>
              <w:rPr>
                <w:sz w:val="24"/>
                <w:szCs w:val="24"/>
                <w:lang w:val="uz-Cyrl-UZ"/>
              </w:rPr>
            </w:pPr>
            <w:r w:rsidRPr="00C71602">
              <w:rPr>
                <w:sz w:val="24"/>
                <w:szCs w:val="24"/>
                <w:lang w:val="uz-Cyrl-UZ"/>
              </w:rPr>
              <w:t>Дизенфекция воситалари</w:t>
            </w:r>
          </w:p>
        </w:tc>
        <w:tc>
          <w:tcPr>
            <w:tcW w:w="1828" w:type="dxa"/>
            <w:tcBorders>
              <w:top w:val="single" w:sz="4" w:space="0" w:color="auto"/>
              <w:left w:val="single" w:sz="4" w:space="0" w:color="auto"/>
              <w:bottom w:val="single" w:sz="4" w:space="0" w:color="auto"/>
              <w:right w:val="single" w:sz="4" w:space="0" w:color="auto"/>
            </w:tcBorders>
            <w:hideMark/>
          </w:tcPr>
          <w:p w:rsidR="006F333B" w:rsidRPr="00EC25EB" w:rsidRDefault="006F333B" w:rsidP="002F667F">
            <w:pPr>
              <w:tabs>
                <w:tab w:val="left" w:pos="1418"/>
              </w:tabs>
              <w:ind w:left="-10" w:right="-141"/>
              <w:jc w:val="center"/>
              <w:rPr>
                <w:sz w:val="24"/>
                <w:szCs w:val="24"/>
                <w:highlight w:val="green"/>
                <w:lang w:val="uz-Cyrl-UZ"/>
              </w:rPr>
            </w:pPr>
            <w:r w:rsidRPr="00EC25EB">
              <w:rPr>
                <w:sz w:val="24"/>
                <w:szCs w:val="24"/>
                <w:highlight w:val="green"/>
                <w:lang w:val="uz-Cyrl-UZ"/>
              </w:rPr>
              <w:t>400</w:t>
            </w:r>
          </w:p>
          <w:p w:rsidR="006F333B" w:rsidRPr="00EC25EB" w:rsidRDefault="00C71602" w:rsidP="002F667F">
            <w:pPr>
              <w:tabs>
                <w:tab w:val="left" w:pos="1418"/>
              </w:tabs>
              <w:ind w:left="-10" w:right="-141"/>
              <w:jc w:val="center"/>
              <w:rPr>
                <w:sz w:val="24"/>
                <w:szCs w:val="24"/>
                <w:highlight w:val="green"/>
                <w:lang w:val="uz-Cyrl-UZ"/>
              </w:rPr>
            </w:pPr>
            <w:r w:rsidRPr="00EC25EB">
              <w:rPr>
                <w:sz w:val="24"/>
                <w:szCs w:val="24"/>
                <w:highlight w:val="green"/>
                <w:lang w:val="uz-Cyrl-UZ"/>
              </w:rPr>
              <w:t>2</w:t>
            </w:r>
            <w:r w:rsidR="006F333B" w:rsidRPr="00EC25EB">
              <w:rPr>
                <w:sz w:val="24"/>
                <w:szCs w:val="24"/>
                <w:highlight w:val="green"/>
                <w:lang w:val="uz-Cyrl-UZ"/>
              </w:rPr>
              <w:t>000</w:t>
            </w:r>
          </w:p>
          <w:p w:rsidR="006F333B" w:rsidRPr="00EC25EB" w:rsidRDefault="006F333B" w:rsidP="002F667F">
            <w:pPr>
              <w:tabs>
                <w:tab w:val="left" w:pos="1418"/>
              </w:tabs>
              <w:ind w:left="-10" w:right="-141"/>
              <w:jc w:val="center"/>
              <w:rPr>
                <w:sz w:val="24"/>
                <w:szCs w:val="24"/>
                <w:highlight w:val="green"/>
                <w:lang w:val="uz-Cyrl-UZ"/>
              </w:rPr>
            </w:pPr>
            <w:r w:rsidRPr="00EC25EB">
              <w:rPr>
                <w:sz w:val="24"/>
                <w:szCs w:val="24"/>
                <w:highlight w:val="green"/>
                <w:lang w:val="uz-Cyrl-UZ"/>
              </w:rPr>
              <w:t>5</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2.</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Тиббиёт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left="108" w:right="-141"/>
              <w:jc w:val="both"/>
              <w:rPr>
                <w:sz w:val="24"/>
                <w:szCs w:val="24"/>
                <w:lang w:val="uz-Cyrl-UZ"/>
              </w:rPr>
            </w:pPr>
            <w:r w:rsidRPr="00C71602">
              <w:rPr>
                <w:sz w:val="24"/>
                <w:szCs w:val="24"/>
                <w:lang w:val="uz-Cyrl-UZ"/>
              </w:rPr>
              <w:t>Дезенфекор</w:t>
            </w:r>
          </w:p>
        </w:tc>
        <w:tc>
          <w:tcPr>
            <w:tcW w:w="2813"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left="108" w:right="-141"/>
              <w:jc w:val="center"/>
              <w:rPr>
                <w:sz w:val="24"/>
                <w:szCs w:val="24"/>
                <w:lang w:val="uz-Cyrl-UZ"/>
              </w:rPr>
            </w:pPr>
            <w:r w:rsidRPr="00C71602">
              <w:rPr>
                <w:sz w:val="24"/>
                <w:szCs w:val="24"/>
                <w:lang w:val="uz-Cyrl-UZ"/>
              </w:rPr>
              <w:t>Совун</w:t>
            </w:r>
          </w:p>
          <w:p w:rsidR="006F333B" w:rsidRPr="00C71602" w:rsidRDefault="006F333B" w:rsidP="00D86E5A">
            <w:pPr>
              <w:tabs>
                <w:tab w:val="left" w:pos="1418"/>
              </w:tabs>
              <w:ind w:left="108" w:right="-141"/>
              <w:jc w:val="center"/>
              <w:rPr>
                <w:sz w:val="24"/>
                <w:szCs w:val="24"/>
                <w:lang w:val="uz-Cyrl-UZ"/>
              </w:rPr>
            </w:pPr>
            <w:r w:rsidRPr="00C71602">
              <w:rPr>
                <w:sz w:val="24"/>
                <w:szCs w:val="24"/>
                <w:lang w:val="uz-Cyrl-UZ"/>
              </w:rPr>
              <w:t>Порошок</w:t>
            </w:r>
          </w:p>
          <w:p w:rsidR="006F333B" w:rsidRPr="00C71602" w:rsidRDefault="006F333B" w:rsidP="00D86E5A">
            <w:pPr>
              <w:tabs>
                <w:tab w:val="left" w:pos="1418"/>
              </w:tabs>
              <w:ind w:left="108" w:right="-141"/>
              <w:jc w:val="center"/>
              <w:rPr>
                <w:sz w:val="24"/>
                <w:szCs w:val="24"/>
                <w:lang w:val="uz-Cyrl-UZ"/>
              </w:rPr>
            </w:pPr>
            <w:r w:rsidRPr="00C71602">
              <w:rPr>
                <w:sz w:val="24"/>
                <w:szCs w:val="24"/>
                <w:lang w:val="uz-Cyrl-UZ"/>
              </w:rPr>
              <w:t>Дизенфекция воситалари</w:t>
            </w:r>
          </w:p>
        </w:tc>
        <w:tc>
          <w:tcPr>
            <w:tcW w:w="1828" w:type="dxa"/>
            <w:tcBorders>
              <w:top w:val="single" w:sz="4" w:space="0" w:color="auto"/>
              <w:left w:val="single" w:sz="4" w:space="0" w:color="auto"/>
              <w:bottom w:val="single" w:sz="4" w:space="0" w:color="auto"/>
              <w:right w:val="single" w:sz="4" w:space="0" w:color="auto"/>
            </w:tcBorders>
          </w:tcPr>
          <w:p w:rsidR="006F333B" w:rsidRPr="00EC25EB" w:rsidRDefault="006F333B" w:rsidP="002F667F">
            <w:pPr>
              <w:tabs>
                <w:tab w:val="left" w:pos="1418"/>
              </w:tabs>
              <w:ind w:left="-10" w:right="-141"/>
              <w:jc w:val="center"/>
              <w:rPr>
                <w:sz w:val="24"/>
                <w:szCs w:val="24"/>
                <w:highlight w:val="green"/>
                <w:lang w:val="uz-Cyrl-UZ"/>
              </w:rPr>
            </w:pPr>
            <w:r w:rsidRPr="00EC25EB">
              <w:rPr>
                <w:sz w:val="24"/>
                <w:szCs w:val="24"/>
                <w:highlight w:val="green"/>
                <w:lang w:val="uz-Cyrl-UZ"/>
              </w:rPr>
              <w:t>400</w:t>
            </w:r>
          </w:p>
          <w:p w:rsidR="006F333B" w:rsidRPr="00EC25EB" w:rsidRDefault="006F333B" w:rsidP="002F667F">
            <w:pPr>
              <w:tabs>
                <w:tab w:val="left" w:pos="1418"/>
              </w:tabs>
              <w:ind w:left="-10" w:right="-141"/>
              <w:jc w:val="center"/>
              <w:rPr>
                <w:sz w:val="24"/>
                <w:szCs w:val="24"/>
                <w:highlight w:val="green"/>
                <w:lang w:val="uz-Cyrl-UZ"/>
              </w:rPr>
            </w:pPr>
            <w:r w:rsidRPr="00EC25EB">
              <w:rPr>
                <w:sz w:val="24"/>
                <w:szCs w:val="24"/>
                <w:highlight w:val="green"/>
                <w:lang w:val="uz-Cyrl-UZ"/>
              </w:rPr>
              <w:t>1000</w:t>
            </w:r>
          </w:p>
          <w:p w:rsidR="006F333B" w:rsidRPr="00EC25EB" w:rsidRDefault="006F333B" w:rsidP="002F667F">
            <w:pPr>
              <w:tabs>
                <w:tab w:val="left" w:pos="1418"/>
              </w:tabs>
              <w:ind w:left="-10" w:right="-141"/>
              <w:jc w:val="center"/>
              <w:rPr>
                <w:sz w:val="24"/>
                <w:szCs w:val="24"/>
                <w:highlight w:val="green"/>
                <w:lang w:val="uz-Cyrl-UZ"/>
              </w:rPr>
            </w:pPr>
            <w:r w:rsidRPr="00EC25EB">
              <w:rPr>
                <w:sz w:val="24"/>
                <w:szCs w:val="24"/>
                <w:highlight w:val="green"/>
                <w:lang w:val="uz-Cyrl-UZ"/>
              </w:rPr>
              <w:t>5</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3.</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jc w:val="both"/>
              <w:rPr>
                <w:sz w:val="24"/>
                <w:szCs w:val="24"/>
                <w:lang w:val="uz-Cyrl-UZ"/>
              </w:rPr>
            </w:pPr>
            <w:r w:rsidRPr="00C71602">
              <w:rPr>
                <w:sz w:val="24"/>
                <w:szCs w:val="24"/>
                <w:lang w:val="uz-Cyrl-UZ"/>
              </w:rPr>
              <w:t>Ишчи</w:t>
            </w:r>
          </w:p>
        </w:tc>
        <w:tc>
          <w:tcPr>
            <w:tcW w:w="2813" w:type="dxa"/>
            <w:tcBorders>
              <w:top w:val="single" w:sz="4" w:space="0" w:color="auto"/>
              <w:left w:val="single" w:sz="4" w:space="0" w:color="auto"/>
              <w:bottom w:val="single" w:sz="4" w:space="0" w:color="auto"/>
              <w:right w:val="single" w:sz="4" w:space="0" w:color="auto"/>
            </w:tcBorders>
            <w:hideMark/>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hideMark/>
          </w:tcPr>
          <w:p w:rsidR="006F333B" w:rsidRPr="00EC25EB" w:rsidRDefault="006F333B" w:rsidP="002F667F">
            <w:pPr>
              <w:ind w:left="-10"/>
              <w:jc w:val="center"/>
              <w:rPr>
                <w:highlight w:val="green"/>
              </w:rPr>
            </w:pPr>
            <w:r w:rsidRPr="00EC25EB">
              <w:rPr>
                <w:sz w:val="24"/>
                <w:szCs w:val="24"/>
                <w:highlight w:val="green"/>
                <w:lang w:val="uz-Cyrl-UZ"/>
              </w:rPr>
              <w:t>400</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4.</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jc w:val="both"/>
              <w:rPr>
                <w:sz w:val="24"/>
                <w:szCs w:val="24"/>
                <w:lang w:val="uz-Cyrl-UZ"/>
              </w:rPr>
            </w:pPr>
            <w:r w:rsidRPr="00C71602">
              <w:rPr>
                <w:sz w:val="24"/>
                <w:szCs w:val="24"/>
                <w:lang w:val="uz-Cyrl-UZ"/>
              </w:rPr>
              <w:t>Электромонтер</w:t>
            </w:r>
          </w:p>
        </w:tc>
        <w:tc>
          <w:tcPr>
            <w:tcW w:w="2813" w:type="dxa"/>
            <w:tcBorders>
              <w:top w:val="single" w:sz="4" w:space="0" w:color="auto"/>
              <w:left w:val="single" w:sz="4" w:space="0" w:color="auto"/>
              <w:bottom w:val="single" w:sz="4" w:space="0" w:color="auto"/>
              <w:right w:val="single" w:sz="4" w:space="0" w:color="auto"/>
            </w:tcBorders>
            <w:hideMark/>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hideMark/>
          </w:tcPr>
          <w:p w:rsidR="006F333B" w:rsidRPr="00EC25EB" w:rsidRDefault="006F333B" w:rsidP="002F667F">
            <w:pPr>
              <w:ind w:left="-10"/>
              <w:jc w:val="center"/>
              <w:rPr>
                <w:highlight w:val="green"/>
              </w:rPr>
            </w:pPr>
            <w:r w:rsidRPr="00EC25EB">
              <w:rPr>
                <w:sz w:val="24"/>
                <w:szCs w:val="24"/>
                <w:highlight w:val="green"/>
                <w:lang w:val="uz-Cyrl-UZ"/>
              </w:rPr>
              <w:t>400</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5.</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rPr>
                <w:sz w:val="24"/>
                <w:szCs w:val="24"/>
                <w:lang w:val="uz-Cyrl-UZ"/>
              </w:rPr>
            </w:pPr>
            <w:r w:rsidRPr="00C71602">
              <w:rPr>
                <w:sz w:val="24"/>
                <w:szCs w:val="24"/>
                <w:lang w:val="uz-Cyrl-UZ"/>
              </w:rPr>
              <w:t>Кўча суп</w:t>
            </w:r>
            <w:r w:rsidR="002F667F" w:rsidRPr="00C71602">
              <w:rPr>
                <w:sz w:val="24"/>
                <w:szCs w:val="24"/>
                <w:lang w:val="uz-Cyrl-UZ"/>
              </w:rPr>
              <w:t>у</w:t>
            </w:r>
            <w:r w:rsidRPr="00C71602">
              <w:rPr>
                <w:sz w:val="24"/>
                <w:szCs w:val="24"/>
                <w:lang w:val="uz-Cyrl-UZ"/>
              </w:rPr>
              <w:t>рувчи боғбон</w:t>
            </w:r>
          </w:p>
        </w:tc>
        <w:tc>
          <w:tcPr>
            <w:tcW w:w="2813" w:type="dxa"/>
            <w:tcBorders>
              <w:top w:val="single" w:sz="4" w:space="0" w:color="auto"/>
              <w:left w:val="single" w:sz="4" w:space="0" w:color="auto"/>
              <w:bottom w:val="single" w:sz="4" w:space="0" w:color="auto"/>
              <w:right w:val="single" w:sz="4" w:space="0" w:color="auto"/>
            </w:tcBorders>
            <w:hideMark/>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hideMark/>
          </w:tcPr>
          <w:p w:rsidR="006F333B" w:rsidRPr="00EC25EB" w:rsidRDefault="006F333B" w:rsidP="002F667F">
            <w:pPr>
              <w:ind w:left="-10"/>
              <w:jc w:val="center"/>
              <w:rPr>
                <w:highlight w:val="green"/>
              </w:rPr>
            </w:pPr>
            <w:r w:rsidRPr="00EC25EB">
              <w:rPr>
                <w:sz w:val="24"/>
                <w:szCs w:val="24"/>
                <w:highlight w:val="green"/>
                <w:lang w:val="uz-Cyrl-UZ"/>
              </w:rPr>
              <w:t>400</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lastRenderedPageBreak/>
              <w:t>6</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C71602" w:rsidRDefault="006F333B" w:rsidP="00D86E5A">
            <w:pPr>
              <w:tabs>
                <w:tab w:val="left" w:pos="1418"/>
              </w:tabs>
              <w:ind w:left="108" w:right="-141"/>
              <w:rPr>
                <w:sz w:val="24"/>
                <w:szCs w:val="24"/>
                <w:lang w:val="uz-Cyrl-UZ"/>
              </w:rPr>
            </w:pPr>
            <w:r w:rsidRPr="00C71602">
              <w:rPr>
                <w:sz w:val="24"/>
                <w:szCs w:val="24"/>
                <w:lang w:val="uz-Cyrl-UZ"/>
              </w:rPr>
              <w:t>Қоравул</w:t>
            </w:r>
          </w:p>
        </w:tc>
        <w:tc>
          <w:tcPr>
            <w:tcW w:w="2813" w:type="dxa"/>
            <w:tcBorders>
              <w:top w:val="single" w:sz="4" w:space="0" w:color="auto"/>
              <w:left w:val="single" w:sz="4" w:space="0" w:color="auto"/>
              <w:bottom w:val="single" w:sz="4" w:space="0" w:color="auto"/>
              <w:right w:val="single" w:sz="4" w:space="0" w:color="auto"/>
            </w:tcBorders>
            <w:hideMark/>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hideMark/>
          </w:tcPr>
          <w:p w:rsidR="006F333B" w:rsidRPr="00EC25EB" w:rsidRDefault="006F333B" w:rsidP="002F667F">
            <w:pPr>
              <w:ind w:left="-10"/>
              <w:jc w:val="center"/>
              <w:rPr>
                <w:highlight w:val="green"/>
              </w:rPr>
            </w:pPr>
            <w:r w:rsidRPr="00EC25EB">
              <w:rPr>
                <w:sz w:val="24"/>
                <w:szCs w:val="24"/>
                <w:highlight w:val="green"/>
                <w:lang w:val="uz-Cyrl-UZ"/>
              </w:rPr>
              <w:t>400</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7</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left="108" w:right="-141"/>
              <w:rPr>
                <w:sz w:val="24"/>
                <w:szCs w:val="24"/>
                <w:lang w:val="uz-Cyrl-UZ"/>
              </w:rPr>
            </w:pPr>
            <w:r w:rsidRPr="00C71602">
              <w:rPr>
                <w:sz w:val="24"/>
                <w:szCs w:val="24"/>
                <w:lang w:val="uz-Cyrl-UZ"/>
              </w:rPr>
              <w:t>Дурадгор</w:t>
            </w:r>
          </w:p>
        </w:tc>
        <w:tc>
          <w:tcPr>
            <w:tcW w:w="2813" w:type="dxa"/>
            <w:tcBorders>
              <w:top w:val="single" w:sz="4" w:space="0" w:color="auto"/>
              <w:left w:val="single" w:sz="4" w:space="0" w:color="auto"/>
              <w:bottom w:val="single" w:sz="4" w:space="0" w:color="auto"/>
              <w:right w:val="single" w:sz="4" w:space="0" w:color="auto"/>
            </w:tcBorders>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tcPr>
          <w:p w:rsidR="006F333B" w:rsidRPr="00EC25EB" w:rsidRDefault="006F333B" w:rsidP="002F667F">
            <w:pPr>
              <w:ind w:left="-10"/>
              <w:jc w:val="center"/>
              <w:rPr>
                <w:highlight w:val="green"/>
              </w:rPr>
            </w:pPr>
            <w:r w:rsidRPr="00EC25EB">
              <w:rPr>
                <w:sz w:val="24"/>
                <w:szCs w:val="24"/>
                <w:highlight w:val="green"/>
                <w:lang w:val="uz-Cyrl-UZ"/>
              </w:rPr>
              <w:t>400</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8</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left="108" w:right="-141"/>
              <w:rPr>
                <w:sz w:val="24"/>
                <w:szCs w:val="24"/>
                <w:lang w:val="uz-Cyrl-UZ"/>
              </w:rPr>
            </w:pPr>
            <w:r w:rsidRPr="00C71602">
              <w:rPr>
                <w:sz w:val="24"/>
                <w:szCs w:val="24"/>
                <w:lang w:val="uz-Cyrl-UZ"/>
              </w:rPr>
              <w:t>Сантехник чилангар</w:t>
            </w:r>
          </w:p>
        </w:tc>
        <w:tc>
          <w:tcPr>
            <w:tcW w:w="2813" w:type="dxa"/>
            <w:tcBorders>
              <w:top w:val="single" w:sz="4" w:space="0" w:color="auto"/>
              <w:left w:val="single" w:sz="4" w:space="0" w:color="auto"/>
              <w:bottom w:val="single" w:sz="4" w:space="0" w:color="auto"/>
              <w:right w:val="single" w:sz="4" w:space="0" w:color="auto"/>
            </w:tcBorders>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tcPr>
          <w:p w:rsidR="006F333B" w:rsidRPr="00EC25EB" w:rsidRDefault="006F333B" w:rsidP="002F667F">
            <w:pPr>
              <w:ind w:left="-10"/>
              <w:jc w:val="center"/>
              <w:rPr>
                <w:highlight w:val="green"/>
              </w:rPr>
            </w:pPr>
            <w:r w:rsidRPr="00EC25EB">
              <w:rPr>
                <w:sz w:val="24"/>
                <w:szCs w:val="24"/>
                <w:highlight w:val="green"/>
                <w:lang w:val="uz-Cyrl-UZ"/>
              </w:rPr>
              <w:t>400</w:t>
            </w:r>
          </w:p>
        </w:tc>
      </w:tr>
      <w:tr w:rsidR="00C71602" w:rsidRPr="00C71602"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right="-141"/>
              <w:jc w:val="both"/>
              <w:rPr>
                <w:sz w:val="24"/>
                <w:szCs w:val="24"/>
                <w:lang w:val="uz-Cyrl-UZ"/>
              </w:rPr>
            </w:pPr>
            <w:r w:rsidRPr="00C71602">
              <w:rPr>
                <w:sz w:val="24"/>
                <w:szCs w:val="24"/>
                <w:lang w:val="uz-Cyrl-UZ"/>
              </w:rPr>
              <w:t>9</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C71602" w:rsidRDefault="00D86E5A" w:rsidP="00D86E5A">
            <w:pPr>
              <w:tabs>
                <w:tab w:val="left" w:pos="1418"/>
              </w:tabs>
              <w:ind w:left="108" w:right="-141"/>
              <w:jc w:val="both"/>
              <w:rPr>
                <w:sz w:val="24"/>
                <w:szCs w:val="24"/>
                <w:lang w:val="uz-Cyrl-UZ"/>
              </w:rPr>
            </w:pPr>
            <w:r w:rsidRPr="00C71602">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C71602" w:rsidRDefault="006F333B" w:rsidP="00D86E5A">
            <w:pPr>
              <w:tabs>
                <w:tab w:val="left" w:pos="1418"/>
              </w:tabs>
              <w:ind w:left="108" w:right="-141"/>
              <w:rPr>
                <w:sz w:val="24"/>
                <w:szCs w:val="24"/>
                <w:lang w:val="uz-Cyrl-UZ"/>
              </w:rPr>
            </w:pPr>
            <w:r w:rsidRPr="00C71602">
              <w:rPr>
                <w:sz w:val="24"/>
                <w:szCs w:val="24"/>
                <w:lang w:val="uz-Cyrl-UZ"/>
              </w:rPr>
              <w:t>Мавсумий ўт ёқувчи</w:t>
            </w:r>
          </w:p>
        </w:tc>
        <w:tc>
          <w:tcPr>
            <w:tcW w:w="2813" w:type="dxa"/>
            <w:tcBorders>
              <w:top w:val="single" w:sz="4" w:space="0" w:color="auto"/>
              <w:left w:val="single" w:sz="4" w:space="0" w:color="auto"/>
              <w:bottom w:val="single" w:sz="4" w:space="0" w:color="auto"/>
              <w:right w:val="single" w:sz="4" w:space="0" w:color="auto"/>
            </w:tcBorders>
          </w:tcPr>
          <w:p w:rsidR="006F333B" w:rsidRPr="00C71602" w:rsidRDefault="006F333B" w:rsidP="00D86E5A">
            <w:pPr>
              <w:jc w:val="center"/>
            </w:pPr>
            <w:r w:rsidRPr="00C71602">
              <w:rPr>
                <w:sz w:val="24"/>
                <w:szCs w:val="24"/>
                <w:lang w:val="uz-Cyrl-UZ"/>
              </w:rPr>
              <w:t>Совун</w:t>
            </w:r>
          </w:p>
        </w:tc>
        <w:tc>
          <w:tcPr>
            <w:tcW w:w="1828" w:type="dxa"/>
            <w:tcBorders>
              <w:top w:val="single" w:sz="4" w:space="0" w:color="auto"/>
              <w:left w:val="single" w:sz="4" w:space="0" w:color="auto"/>
              <w:bottom w:val="single" w:sz="4" w:space="0" w:color="auto"/>
              <w:right w:val="single" w:sz="4" w:space="0" w:color="auto"/>
            </w:tcBorders>
          </w:tcPr>
          <w:p w:rsidR="006F333B" w:rsidRPr="00EC25EB" w:rsidRDefault="006F333B" w:rsidP="002F667F">
            <w:pPr>
              <w:ind w:left="-10"/>
              <w:jc w:val="center"/>
              <w:rPr>
                <w:highlight w:val="green"/>
              </w:rPr>
            </w:pPr>
            <w:r w:rsidRPr="00EC25EB">
              <w:rPr>
                <w:sz w:val="24"/>
                <w:szCs w:val="24"/>
                <w:highlight w:val="green"/>
                <w:lang w:val="uz-Cyrl-UZ"/>
              </w:rPr>
              <w:t>400</w:t>
            </w:r>
          </w:p>
        </w:tc>
      </w:tr>
    </w:tbl>
    <w:p w:rsidR="006F333B" w:rsidRPr="00C43B1B" w:rsidRDefault="006F333B" w:rsidP="006F333B">
      <w:pPr>
        <w:tabs>
          <w:tab w:val="left" w:pos="1418"/>
        </w:tabs>
        <w:spacing w:after="120"/>
        <w:ind w:right="-6" w:firstLine="426"/>
        <w:jc w:val="both"/>
        <w:rPr>
          <w:b/>
          <w:bCs/>
          <w:sz w:val="24"/>
          <w:szCs w:val="24"/>
          <w:lang w:val="uz-Cyrl-UZ"/>
        </w:rPr>
      </w:pPr>
    </w:p>
    <w:p w:rsidR="006F333B" w:rsidRDefault="006F333B"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sz w:val="24"/>
          <w:szCs w:val="24"/>
          <w:lang w:val="uz-Cyrl-UZ"/>
        </w:rPr>
      </w:pPr>
    </w:p>
    <w:p w:rsidR="00C7488E" w:rsidRDefault="00C7488E" w:rsidP="006F333B">
      <w:pPr>
        <w:tabs>
          <w:tab w:val="left" w:pos="1418"/>
        </w:tabs>
        <w:ind w:right="-6" w:firstLine="426"/>
        <w:jc w:val="right"/>
        <w:rPr>
          <w:sz w:val="24"/>
          <w:szCs w:val="24"/>
          <w:lang w:val="uz-Cyrl-UZ"/>
        </w:rPr>
      </w:pPr>
    </w:p>
    <w:p w:rsidR="006F333B" w:rsidRDefault="006F333B" w:rsidP="006F333B">
      <w:pPr>
        <w:tabs>
          <w:tab w:val="left" w:pos="1418"/>
        </w:tabs>
        <w:ind w:right="-6" w:firstLine="426"/>
        <w:jc w:val="right"/>
        <w:rPr>
          <w:b/>
          <w:sz w:val="24"/>
          <w:szCs w:val="24"/>
          <w:lang w:val="uz-Cyrl-UZ"/>
        </w:rPr>
      </w:pPr>
      <w:r w:rsidRPr="00787ED0">
        <w:rPr>
          <w:b/>
          <w:sz w:val="24"/>
          <w:szCs w:val="24"/>
          <w:lang w:val="uz-Cyrl-UZ"/>
        </w:rPr>
        <w:t>Жамоа шартномасига 9-илова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787ED0" w:rsidRDefault="00047E3C" w:rsidP="006F333B">
      <w:pPr>
        <w:tabs>
          <w:tab w:val="left" w:pos="1418"/>
        </w:tabs>
        <w:ind w:right="-6" w:firstLine="426"/>
        <w:jc w:val="right"/>
        <w:rPr>
          <w:b/>
          <w:sz w:val="24"/>
          <w:szCs w:val="24"/>
          <w:lang w:val="uz-Cyrl-UZ"/>
        </w:rPr>
      </w:pPr>
    </w:p>
    <w:p w:rsidR="006F333B" w:rsidRPr="00C43B1B" w:rsidRDefault="006F333B" w:rsidP="006F333B">
      <w:pPr>
        <w:ind w:right="-6" w:firstLine="426"/>
        <w:jc w:val="both"/>
        <w:rPr>
          <w:color w:val="FF0000"/>
          <w:sz w:val="24"/>
          <w:szCs w:val="24"/>
          <w:lang w:val="uz-Cyrl-UZ"/>
        </w:rPr>
      </w:pPr>
    </w:p>
    <w:p w:rsidR="006F333B" w:rsidRPr="00C43B1B" w:rsidRDefault="006F333B" w:rsidP="006F333B">
      <w:pPr>
        <w:tabs>
          <w:tab w:val="left" w:pos="1418"/>
        </w:tabs>
        <w:ind w:right="-6" w:firstLine="426"/>
        <w:jc w:val="center"/>
        <w:rPr>
          <w:b/>
          <w:bCs/>
          <w:sz w:val="24"/>
          <w:szCs w:val="24"/>
          <w:lang w:val="uz-Cyrl-UZ"/>
        </w:rPr>
      </w:pPr>
      <w:r w:rsidRPr="00C43B1B">
        <w:rPr>
          <w:b/>
          <w:bCs/>
          <w:sz w:val="24"/>
          <w:szCs w:val="24"/>
          <w:lang w:val="uz-Cyrl-UZ"/>
        </w:rPr>
        <w:t>Махсус кийим-бош, махсус пойабзал ҳамда бошқа шахсий ҳимоя воситаларини бепул олиш ҳуқуқини берадиган ишлар бўйича</w:t>
      </w:r>
    </w:p>
    <w:p w:rsidR="006F333B" w:rsidRPr="00C43B1B" w:rsidRDefault="006F333B" w:rsidP="006F333B">
      <w:pPr>
        <w:tabs>
          <w:tab w:val="left" w:pos="1418"/>
        </w:tabs>
        <w:ind w:right="-6" w:firstLine="426"/>
        <w:jc w:val="center"/>
        <w:rPr>
          <w:b/>
          <w:bCs/>
          <w:sz w:val="24"/>
          <w:szCs w:val="24"/>
        </w:rPr>
      </w:pPr>
      <w:r w:rsidRPr="00C43B1B">
        <w:rPr>
          <w:b/>
          <w:bCs/>
          <w:sz w:val="24"/>
          <w:szCs w:val="24"/>
        </w:rPr>
        <w:t>КАСБ ВА ЛАВОЗИМЛАР РЎЙХАТИ</w:t>
      </w:r>
    </w:p>
    <w:p w:rsidR="006F333B" w:rsidRDefault="006F333B" w:rsidP="006F333B">
      <w:pPr>
        <w:tabs>
          <w:tab w:val="left" w:pos="1418"/>
        </w:tabs>
        <w:spacing w:after="120"/>
        <w:ind w:right="-141"/>
        <w:jc w:val="both"/>
        <w:rPr>
          <w:b/>
          <w:bCs/>
          <w:sz w:val="16"/>
          <w:szCs w:val="16"/>
          <w:lang w:val="uz-Cyrl-UZ"/>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40"/>
        <w:gridCol w:w="1980"/>
        <w:gridCol w:w="2813"/>
        <w:gridCol w:w="1507"/>
        <w:gridCol w:w="1507"/>
      </w:tblGrid>
      <w:tr w:rsidR="0051705C" w:rsidRPr="0051705C" w:rsidTr="00D86E5A">
        <w:trPr>
          <w:trHeight w:val="118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right="-141"/>
              <w:jc w:val="both"/>
              <w:rPr>
                <w:b/>
                <w:sz w:val="24"/>
                <w:szCs w:val="24"/>
                <w:lang w:val="uz-Cyrl-UZ"/>
              </w:rPr>
            </w:pPr>
            <w:r w:rsidRPr="0051705C">
              <w:rPr>
                <w:b/>
                <w:sz w:val="24"/>
                <w:szCs w:val="24"/>
                <w:lang w:val="uz-Cyrl-UZ"/>
              </w:rPr>
              <w:t>Т/р.</w:t>
            </w:r>
          </w:p>
        </w:tc>
        <w:tc>
          <w:tcPr>
            <w:tcW w:w="234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right="-141"/>
              <w:jc w:val="both"/>
              <w:rPr>
                <w:b/>
                <w:sz w:val="24"/>
                <w:szCs w:val="24"/>
                <w:lang w:val="uz-Cyrl-UZ"/>
              </w:rPr>
            </w:pPr>
            <w:r w:rsidRPr="0051705C">
              <w:rPr>
                <w:b/>
                <w:sz w:val="24"/>
                <w:szCs w:val="24"/>
                <w:lang w:val="uz-Cyrl-UZ"/>
              </w:rPr>
              <w:t>Бўлим ва ҳоказо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center"/>
              <w:rPr>
                <w:b/>
                <w:sz w:val="24"/>
                <w:szCs w:val="24"/>
                <w:lang w:val="uz-Cyrl-UZ"/>
              </w:rPr>
            </w:pPr>
            <w:r w:rsidRPr="0051705C">
              <w:rPr>
                <w:b/>
                <w:sz w:val="24"/>
                <w:szCs w:val="24"/>
                <w:lang w:val="uz-Cyrl-UZ"/>
              </w:rPr>
              <w:t>Касб, лавозимлар номи</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right="5"/>
              <w:jc w:val="center"/>
              <w:rPr>
                <w:b/>
                <w:sz w:val="24"/>
                <w:szCs w:val="24"/>
                <w:lang w:val="uz-Cyrl-UZ"/>
              </w:rPr>
            </w:pPr>
            <w:r w:rsidRPr="0051705C">
              <w:rPr>
                <w:b/>
                <w:sz w:val="24"/>
                <w:szCs w:val="24"/>
                <w:lang w:val="uz-Cyrl-UZ"/>
              </w:rPr>
              <w:t>Берилиши керак бўлган махсус кийим, пойабзал ва бошқа шахсий ҳимоя воситаларининг турлари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autoSpaceDE w:val="0"/>
              <w:autoSpaceDN w:val="0"/>
              <w:ind w:left="-96" w:right="-141"/>
              <w:jc w:val="center"/>
              <w:rPr>
                <w:b/>
                <w:sz w:val="24"/>
                <w:szCs w:val="24"/>
                <w:lang w:val="uz-Cyrl-UZ"/>
              </w:rPr>
            </w:pPr>
            <w:r w:rsidRPr="0051705C">
              <w:rPr>
                <w:b/>
                <w:sz w:val="24"/>
                <w:szCs w:val="24"/>
                <w:lang w:val="uz-Cyrl-UZ"/>
              </w:rPr>
              <w:t>Миқдори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autoSpaceDE w:val="0"/>
              <w:autoSpaceDN w:val="0"/>
              <w:ind w:left="-96" w:right="-141"/>
              <w:jc w:val="center"/>
              <w:rPr>
                <w:b/>
                <w:sz w:val="24"/>
                <w:szCs w:val="24"/>
                <w:lang w:val="uz-Cyrl-UZ"/>
              </w:rPr>
            </w:pPr>
            <w:r w:rsidRPr="0051705C">
              <w:rPr>
                <w:b/>
                <w:sz w:val="24"/>
                <w:szCs w:val="24"/>
                <w:lang w:val="uz-Cyrl-UZ"/>
              </w:rPr>
              <w:t>Ой ҳисобида кийилиш</w:t>
            </w:r>
          </w:p>
          <w:p w:rsidR="006F333B" w:rsidRPr="0051705C" w:rsidRDefault="006F333B" w:rsidP="00D86E5A">
            <w:pPr>
              <w:tabs>
                <w:tab w:val="left" w:pos="1418"/>
              </w:tabs>
              <w:ind w:left="-96" w:right="-141"/>
              <w:jc w:val="center"/>
              <w:rPr>
                <w:b/>
                <w:sz w:val="24"/>
                <w:szCs w:val="24"/>
                <w:lang w:val="uz-Cyrl-UZ"/>
              </w:rPr>
            </w:pPr>
            <w:r w:rsidRPr="0051705C">
              <w:rPr>
                <w:b/>
                <w:sz w:val="24"/>
                <w:szCs w:val="24"/>
                <w:lang w:val="uz-Cyrl-UZ"/>
              </w:rPr>
              <w:t>муддати</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right="-141"/>
              <w:jc w:val="both"/>
              <w:rPr>
                <w:i/>
                <w:sz w:val="24"/>
                <w:szCs w:val="24"/>
                <w:lang w:val="uz-Cyrl-UZ"/>
              </w:rPr>
            </w:pPr>
            <w:r w:rsidRPr="0051705C">
              <w:rPr>
                <w:i/>
                <w:sz w:val="24"/>
                <w:szCs w:val="24"/>
                <w:lang w:val="uz-Cyrl-UZ"/>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center"/>
              <w:rPr>
                <w:i/>
                <w:sz w:val="24"/>
                <w:szCs w:val="24"/>
                <w:lang w:val="uz-Cyrl-UZ"/>
              </w:rPr>
            </w:pPr>
            <w:r w:rsidRPr="0051705C">
              <w:rPr>
                <w:i/>
                <w:sz w:val="24"/>
                <w:szCs w:val="24"/>
                <w:lang w:val="uz-Cyrl-UZ"/>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center"/>
              <w:rPr>
                <w:i/>
                <w:sz w:val="24"/>
                <w:szCs w:val="24"/>
                <w:lang w:val="uz-Cyrl-UZ"/>
              </w:rPr>
            </w:pPr>
            <w:r w:rsidRPr="0051705C">
              <w:rPr>
                <w:i/>
                <w:sz w:val="24"/>
                <w:szCs w:val="24"/>
                <w:lang w:val="uz-Cyrl-UZ"/>
              </w:rPr>
              <w:t>3</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center"/>
              <w:rPr>
                <w:i/>
                <w:sz w:val="24"/>
                <w:szCs w:val="24"/>
                <w:lang w:val="uz-Cyrl-UZ"/>
              </w:rPr>
            </w:pPr>
            <w:r w:rsidRPr="0051705C">
              <w:rPr>
                <w:i/>
                <w:sz w:val="24"/>
                <w:szCs w:val="24"/>
                <w:lang w:val="uz-Cyrl-UZ"/>
              </w:rPr>
              <w:t>4</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jc w:val="center"/>
              <w:rPr>
                <w:i/>
                <w:sz w:val="24"/>
                <w:szCs w:val="24"/>
                <w:lang w:val="uz-Cyrl-UZ"/>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center"/>
              <w:rPr>
                <w:i/>
                <w:sz w:val="24"/>
                <w:szCs w:val="24"/>
                <w:lang w:val="uz-Cyrl-UZ"/>
              </w:rPr>
            </w:pPr>
            <w:r w:rsidRPr="0051705C">
              <w:rPr>
                <w:i/>
                <w:sz w:val="24"/>
                <w:szCs w:val="24"/>
                <w:lang w:val="uz-Cyrl-UZ"/>
              </w:rPr>
              <w:t>5</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Фаррош</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Халат</w:t>
            </w:r>
          </w:p>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Резинали қўлқоп</w:t>
            </w:r>
          </w:p>
        </w:tc>
        <w:tc>
          <w:tcPr>
            <w:tcW w:w="1507" w:type="dxa"/>
            <w:tcBorders>
              <w:top w:val="single" w:sz="4" w:space="0" w:color="auto"/>
              <w:left w:val="single" w:sz="4" w:space="0" w:color="auto"/>
              <w:bottom w:val="single" w:sz="4" w:space="0" w:color="auto"/>
              <w:right w:val="single" w:sz="4" w:space="0" w:color="auto"/>
            </w:tcBorders>
            <w:hideMark/>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дона</w:t>
            </w:r>
          </w:p>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жуфт</w:t>
            </w:r>
          </w:p>
        </w:tc>
        <w:tc>
          <w:tcPr>
            <w:tcW w:w="1507" w:type="dxa"/>
            <w:tcBorders>
              <w:top w:val="single" w:sz="4" w:space="0" w:color="auto"/>
              <w:left w:val="single" w:sz="4" w:space="0" w:color="auto"/>
              <w:bottom w:val="single" w:sz="4" w:space="0" w:color="auto"/>
              <w:right w:val="single" w:sz="4" w:space="0" w:color="auto"/>
            </w:tcBorders>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t>12 ой</w:t>
            </w:r>
          </w:p>
          <w:p w:rsidR="006F333B" w:rsidRPr="0051705C" w:rsidRDefault="006F333B" w:rsidP="00D86E5A">
            <w:pPr>
              <w:tabs>
                <w:tab w:val="left" w:pos="1418"/>
              </w:tabs>
              <w:ind w:left="108" w:right="-141"/>
              <w:rPr>
                <w:sz w:val="24"/>
                <w:szCs w:val="24"/>
                <w:lang w:val="uz-Cyrl-UZ"/>
              </w:rPr>
            </w:pPr>
            <w:r w:rsidRPr="0051705C">
              <w:rPr>
                <w:sz w:val="24"/>
                <w:szCs w:val="24"/>
                <w:lang w:val="uz-Cyrl-UZ"/>
              </w:rPr>
              <w:t>1 ой</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2.</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D86E5A" w:rsidP="00D86E5A">
            <w:pPr>
              <w:tabs>
                <w:tab w:val="left" w:pos="1418"/>
              </w:tabs>
              <w:ind w:left="108" w:right="-141"/>
              <w:jc w:val="both"/>
              <w:rPr>
                <w:sz w:val="24"/>
                <w:szCs w:val="24"/>
                <w:lang w:val="uz-Cyrl-UZ"/>
              </w:rPr>
            </w:pPr>
            <w:r w:rsidRPr="0051705C">
              <w:rPr>
                <w:sz w:val="24"/>
                <w:szCs w:val="24"/>
                <w:lang w:val="uz-Cyrl-UZ"/>
              </w:rPr>
              <w:t>Тиббиёт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Дезинфектор</w:t>
            </w:r>
          </w:p>
        </w:tc>
        <w:tc>
          <w:tcPr>
            <w:tcW w:w="2813"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Халат</w:t>
            </w:r>
          </w:p>
          <w:p w:rsidR="006F333B" w:rsidRPr="0051705C" w:rsidRDefault="006F333B" w:rsidP="009B5E67">
            <w:pPr>
              <w:tabs>
                <w:tab w:val="left" w:pos="1418"/>
              </w:tabs>
              <w:ind w:left="108" w:right="-141"/>
              <w:jc w:val="both"/>
              <w:rPr>
                <w:sz w:val="24"/>
                <w:szCs w:val="24"/>
                <w:lang w:val="uz-Cyrl-UZ"/>
              </w:rPr>
            </w:pPr>
            <w:r w:rsidRPr="0051705C">
              <w:rPr>
                <w:sz w:val="24"/>
                <w:szCs w:val="24"/>
                <w:lang w:val="uz-Cyrl-UZ"/>
              </w:rPr>
              <w:t>Резинали қўлқоп</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дона</w:t>
            </w:r>
          </w:p>
          <w:p w:rsidR="006F333B" w:rsidRPr="0051705C" w:rsidRDefault="006F333B" w:rsidP="009B5E67">
            <w:pPr>
              <w:tabs>
                <w:tab w:val="left" w:pos="1418"/>
              </w:tabs>
              <w:ind w:left="108" w:right="-141"/>
              <w:jc w:val="both"/>
              <w:rPr>
                <w:sz w:val="24"/>
                <w:szCs w:val="24"/>
                <w:lang w:val="uz-Cyrl-UZ"/>
              </w:rPr>
            </w:pPr>
            <w:r w:rsidRPr="0051705C">
              <w:rPr>
                <w:sz w:val="24"/>
                <w:szCs w:val="24"/>
                <w:lang w:val="uz-Cyrl-UZ"/>
              </w:rPr>
              <w:t>1 жуфт</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rPr>
                <w:sz w:val="24"/>
                <w:szCs w:val="24"/>
                <w:lang w:val="uz-Cyrl-UZ"/>
              </w:rPr>
            </w:pPr>
            <w:r w:rsidRPr="0051705C">
              <w:rPr>
                <w:sz w:val="24"/>
                <w:szCs w:val="24"/>
                <w:lang w:val="uz-Cyrl-UZ"/>
              </w:rPr>
              <w:t>12 ой</w:t>
            </w:r>
          </w:p>
          <w:p w:rsidR="006F333B" w:rsidRPr="0051705C" w:rsidRDefault="006F333B" w:rsidP="009B5E67">
            <w:pPr>
              <w:tabs>
                <w:tab w:val="left" w:pos="1418"/>
              </w:tabs>
              <w:ind w:left="108" w:right="-141"/>
              <w:rPr>
                <w:sz w:val="24"/>
                <w:szCs w:val="24"/>
                <w:lang w:val="uz-Cyrl-UZ"/>
              </w:rPr>
            </w:pPr>
            <w:r w:rsidRPr="0051705C">
              <w:rPr>
                <w:sz w:val="24"/>
                <w:szCs w:val="24"/>
                <w:lang w:val="uz-Cyrl-UZ"/>
              </w:rPr>
              <w:t>1 ой</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3.</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D86E5A" w:rsidP="00D86E5A">
            <w:pPr>
              <w:tabs>
                <w:tab w:val="left" w:pos="1418"/>
              </w:tabs>
              <w:ind w:left="108" w:right="-141"/>
              <w:jc w:val="both"/>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Ишчи</w:t>
            </w:r>
          </w:p>
        </w:tc>
        <w:tc>
          <w:tcPr>
            <w:tcW w:w="2813" w:type="dxa"/>
            <w:tcBorders>
              <w:top w:val="single" w:sz="4" w:space="0" w:color="auto"/>
              <w:left w:val="single" w:sz="4" w:space="0" w:color="auto"/>
              <w:bottom w:val="single" w:sz="4" w:space="0" w:color="auto"/>
              <w:right w:val="single" w:sz="4" w:space="0" w:color="auto"/>
            </w:tcBorders>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t xml:space="preserve">Ёзги куртка ва шим </w:t>
            </w:r>
          </w:p>
          <w:p w:rsidR="006F333B" w:rsidRPr="0051705C" w:rsidRDefault="006F333B" w:rsidP="009147E5">
            <w:pPr>
              <w:tabs>
                <w:tab w:val="left" w:pos="1418"/>
              </w:tabs>
              <w:ind w:left="108" w:right="-141"/>
              <w:rPr>
                <w:sz w:val="24"/>
                <w:szCs w:val="24"/>
                <w:lang w:val="uz-Cyrl-UZ"/>
              </w:rPr>
            </w:pPr>
            <w:r w:rsidRPr="0051705C">
              <w:rPr>
                <w:sz w:val="24"/>
                <w:szCs w:val="24"/>
                <w:lang w:val="uz-Cyrl-UZ"/>
              </w:rPr>
              <w:lastRenderedPageBreak/>
              <w:t>Ипакли қўлқоп</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lastRenderedPageBreak/>
              <w:t>1 жуфт</w:t>
            </w:r>
          </w:p>
          <w:p w:rsidR="006F333B" w:rsidRPr="0051705C" w:rsidRDefault="006F333B" w:rsidP="009147E5">
            <w:pPr>
              <w:tabs>
                <w:tab w:val="left" w:pos="1418"/>
              </w:tabs>
              <w:ind w:left="108" w:right="-141"/>
              <w:jc w:val="both"/>
              <w:rPr>
                <w:sz w:val="24"/>
                <w:szCs w:val="24"/>
                <w:lang w:val="uz-Cyrl-UZ"/>
              </w:rPr>
            </w:pPr>
            <w:r w:rsidRPr="0051705C">
              <w:rPr>
                <w:sz w:val="24"/>
                <w:szCs w:val="24"/>
                <w:lang w:val="uz-Cyrl-UZ"/>
              </w:rPr>
              <w:lastRenderedPageBreak/>
              <w:t>1 дона</w:t>
            </w:r>
          </w:p>
        </w:tc>
        <w:tc>
          <w:tcPr>
            <w:tcW w:w="1507" w:type="dxa"/>
            <w:tcBorders>
              <w:top w:val="single" w:sz="4" w:space="0" w:color="auto"/>
              <w:left w:val="single" w:sz="4" w:space="0" w:color="auto"/>
              <w:bottom w:val="single" w:sz="4" w:space="0" w:color="auto"/>
              <w:right w:val="single" w:sz="4" w:space="0" w:color="auto"/>
            </w:tcBorders>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lastRenderedPageBreak/>
              <w:t>12 ой</w:t>
            </w:r>
          </w:p>
          <w:p w:rsidR="006F333B" w:rsidRPr="0051705C" w:rsidRDefault="006F333B" w:rsidP="009147E5">
            <w:pPr>
              <w:tabs>
                <w:tab w:val="left" w:pos="1418"/>
              </w:tabs>
              <w:ind w:left="108" w:right="-141"/>
              <w:rPr>
                <w:sz w:val="24"/>
                <w:szCs w:val="24"/>
                <w:lang w:val="uz-Cyrl-UZ"/>
              </w:rPr>
            </w:pPr>
            <w:r w:rsidRPr="0051705C">
              <w:rPr>
                <w:sz w:val="24"/>
                <w:szCs w:val="24"/>
                <w:lang w:val="uz-Cyrl-UZ"/>
              </w:rPr>
              <w:lastRenderedPageBreak/>
              <w:t>1 ой</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lastRenderedPageBreak/>
              <w:t>4.</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D86E5A" w:rsidP="00D86E5A">
            <w:pPr>
              <w:tabs>
                <w:tab w:val="left" w:pos="1418"/>
              </w:tabs>
              <w:ind w:left="108" w:right="-141"/>
              <w:jc w:val="both"/>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Дурадгор</w:t>
            </w:r>
          </w:p>
        </w:tc>
        <w:tc>
          <w:tcPr>
            <w:tcW w:w="2813"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rPr>
                <w:sz w:val="24"/>
                <w:szCs w:val="24"/>
                <w:lang w:val="uz-Cyrl-UZ"/>
              </w:rPr>
            </w:pPr>
            <w:r w:rsidRPr="0051705C">
              <w:rPr>
                <w:sz w:val="24"/>
                <w:szCs w:val="24"/>
                <w:lang w:val="uz-Cyrl-UZ"/>
              </w:rPr>
              <w:t xml:space="preserve">Ёзги куртка ва шим </w:t>
            </w:r>
          </w:p>
          <w:p w:rsidR="006F333B" w:rsidRPr="0051705C" w:rsidRDefault="006F333B" w:rsidP="0051705C">
            <w:pPr>
              <w:tabs>
                <w:tab w:val="left" w:pos="1418"/>
              </w:tabs>
              <w:ind w:left="108" w:right="-141"/>
              <w:rPr>
                <w:sz w:val="24"/>
                <w:szCs w:val="24"/>
                <w:lang w:val="uz-Cyrl-UZ"/>
              </w:rPr>
            </w:pPr>
            <w:r w:rsidRPr="0051705C">
              <w:rPr>
                <w:sz w:val="24"/>
                <w:szCs w:val="24"/>
                <w:lang w:val="uz-Cyrl-UZ"/>
              </w:rPr>
              <w:t>Ипакли қўлқоп</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жуфт</w:t>
            </w:r>
          </w:p>
          <w:p w:rsidR="006F333B" w:rsidRPr="0051705C" w:rsidRDefault="006F333B" w:rsidP="0051705C">
            <w:pPr>
              <w:tabs>
                <w:tab w:val="left" w:pos="1418"/>
              </w:tabs>
              <w:ind w:left="108" w:right="-141"/>
              <w:jc w:val="both"/>
              <w:rPr>
                <w:sz w:val="24"/>
                <w:szCs w:val="24"/>
                <w:lang w:val="uz-Cyrl-UZ"/>
              </w:rPr>
            </w:pPr>
            <w:r w:rsidRPr="0051705C">
              <w:rPr>
                <w:sz w:val="24"/>
                <w:szCs w:val="24"/>
                <w:lang w:val="uz-Cyrl-UZ"/>
              </w:rPr>
              <w:t>1 дона</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rPr>
                <w:sz w:val="24"/>
                <w:szCs w:val="24"/>
                <w:lang w:val="uz-Cyrl-UZ"/>
              </w:rPr>
            </w:pPr>
            <w:r w:rsidRPr="0051705C">
              <w:rPr>
                <w:sz w:val="24"/>
                <w:szCs w:val="24"/>
                <w:lang w:val="uz-Cyrl-UZ"/>
              </w:rPr>
              <w:t>12 ой</w:t>
            </w:r>
          </w:p>
          <w:p w:rsidR="006F333B" w:rsidRPr="0051705C" w:rsidRDefault="006F333B" w:rsidP="0051705C">
            <w:pPr>
              <w:tabs>
                <w:tab w:val="left" w:pos="1418"/>
              </w:tabs>
              <w:ind w:left="108" w:right="-141"/>
              <w:rPr>
                <w:sz w:val="24"/>
                <w:szCs w:val="24"/>
                <w:lang w:val="uz-Cyrl-UZ"/>
              </w:rPr>
            </w:pPr>
            <w:r w:rsidRPr="0051705C">
              <w:rPr>
                <w:sz w:val="24"/>
                <w:szCs w:val="24"/>
                <w:lang w:val="uz-Cyrl-UZ"/>
              </w:rPr>
              <w:t>1 ой</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5</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D86E5A" w:rsidP="00D86E5A">
            <w:pPr>
              <w:tabs>
                <w:tab w:val="left" w:pos="1418"/>
              </w:tabs>
              <w:ind w:left="108" w:right="-141"/>
              <w:jc w:val="both"/>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Электромонтер</w:t>
            </w:r>
          </w:p>
        </w:tc>
        <w:tc>
          <w:tcPr>
            <w:tcW w:w="2813" w:type="dxa"/>
            <w:tcBorders>
              <w:top w:val="single" w:sz="4" w:space="0" w:color="auto"/>
              <w:left w:val="single" w:sz="4" w:space="0" w:color="auto"/>
              <w:bottom w:val="single" w:sz="4" w:space="0" w:color="auto"/>
              <w:right w:val="single" w:sz="4" w:space="0" w:color="auto"/>
            </w:tcBorders>
            <w:hideMark/>
          </w:tcPr>
          <w:p w:rsidR="006F333B" w:rsidRPr="0051705C" w:rsidRDefault="006F333B" w:rsidP="0051705C">
            <w:pPr>
              <w:tabs>
                <w:tab w:val="left" w:pos="1418"/>
              </w:tabs>
              <w:ind w:left="108" w:right="-141"/>
              <w:rPr>
                <w:sz w:val="24"/>
                <w:szCs w:val="24"/>
                <w:lang w:val="uz-Cyrl-UZ"/>
              </w:rPr>
            </w:pPr>
            <w:r w:rsidRPr="0051705C">
              <w:rPr>
                <w:sz w:val="24"/>
                <w:szCs w:val="24"/>
                <w:lang w:val="uz-Cyrl-UZ"/>
              </w:rPr>
              <w:t>Ярим комбензон</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51705C">
            <w:pPr>
              <w:tabs>
                <w:tab w:val="left" w:pos="1418"/>
              </w:tabs>
              <w:ind w:left="108" w:right="-141"/>
              <w:jc w:val="both"/>
              <w:rPr>
                <w:sz w:val="24"/>
                <w:szCs w:val="24"/>
                <w:lang w:val="uz-Cyrl-UZ"/>
              </w:rPr>
            </w:pPr>
            <w:r w:rsidRPr="0051705C">
              <w:rPr>
                <w:sz w:val="24"/>
                <w:szCs w:val="24"/>
                <w:lang w:val="uz-Cyrl-UZ"/>
              </w:rPr>
              <w:t>1 дона</w:t>
            </w:r>
          </w:p>
        </w:tc>
        <w:tc>
          <w:tcPr>
            <w:tcW w:w="1507"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51705C">
            <w:pPr>
              <w:tabs>
                <w:tab w:val="left" w:pos="1418"/>
              </w:tabs>
              <w:ind w:left="108" w:right="-141"/>
              <w:rPr>
                <w:sz w:val="24"/>
                <w:szCs w:val="24"/>
                <w:lang w:val="uz-Cyrl-UZ"/>
              </w:rPr>
            </w:pPr>
            <w:r w:rsidRPr="0051705C">
              <w:rPr>
                <w:sz w:val="24"/>
                <w:szCs w:val="24"/>
                <w:lang w:val="uz-Cyrl-UZ"/>
              </w:rPr>
              <w:t>12 ой</w:t>
            </w:r>
          </w:p>
        </w:tc>
      </w:tr>
      <w:tr w:rsidR="0051705C" w:rsidRPr="0051705C" w:rsidTr="00D86E5A">
        <w:trPr>
          <w:trHeight w:val="660"/>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6</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D86E5A" w:rsidP="00D86E5A">
            <w:pPr>
              <w:tabs>
                <w:tab w:val="left" w:pos="1418"/>
              </w:tabs>
              <w:ind w:left="108" w:right="-141"/>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t>Кўча супрувчи боғбон</w:t>
            </w:r>
          </w:p>
        </w:tc>
        <w:tc>
          <w:tcPr>
            <w:tcW w:w="2813"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t xml:space="preserve">Ёзги </w:t>
            </w:r>
            <w:r w:rsidR="0051705C" w:rsidRPr="0051705C">
              <w:rPr>
                <w:sz w:val="24"/>
                <w:szCs w:val="24"/>
                <w:lang w:val="uz-Cyrl-UZ"/>
              </w:rPr>
              <w:t>махсус халат</w:t>
            </w:r>
          </w:p>
          <w:p w:rsidR="006F333B" w:rsidRPr="0051705C" w:rsidRDefault="006F333B" w:rsidP="0051705C">
            <w:pPr>
              <w:tabs>
                <w:tab w:val="left" w:pos="1418"/>
              </w:tabs>
              <w:ind w:left="108" w:right="-141"/>
              <w:rPr>
                <w:sz w:val="24"/>
                <w:szCs w:val="24"/>
                <w:lang w:val="uz-Cyrl-UZ"/>
              </w:rPr>
            </w:pPr>
            <w:r w:rsidRPr="0051705C">
              <w:rPr>
                <w:sz w:val="24"/>
                <w:szCs w:val="24"/>
                <w:lang w:val="uz-Cyrl-UZ"/>
              </w:rPr>
              <w:t>Ипакли қўлқоп</w:t>
            </w:r>
          </w:p>
        </w:tc>
        <w:tc>
          <w:tcPr>
            <w:tcW w:w="1507" w:type="dxa"/>
            <w:tcBorders>
              <w:top w:val="single" w:sz="4" w:space="0" w:color="auto"/>
              <w:left w:val="single" w:sz="4" w:space="0" w:color="auto"/>
              <w:bottom w:val="single" w:sz="4" w:space="0" w:color="auto"/>
              <w:right w:val="single" w:sz="4" w:space="0" w:color="auto"/>
            </w:tcBorders>
            <w:hideMark/>
          </w:tcPr>
          <w:p w:rsidR="0051705C" w:rsidRPr="0051705C" w:rsidRDefault="0051705C" w:rsidP="0051705C">
            <w:pPr>
              <w:tabs>
                <w:tab w:val="left" w:pos="1418"/>
              </w:tabs>
              <w:ind w:left="108" w:right="-141"/>
              <w:jc w:val="both"/>
              <w:rPr>
                <w:sz w:val="24"/>
                <w:szCs w:val="24"/>
                <w:lang w:val="uz-Cyrl-UZ"/>
              </w:rPr>
            </w:pPr>
            <w:r w:rsidRPr="0051705C">
              <w:rPr>
                <w:sz w:val="24"/>
                <w:szCs w:val="24"/>
                <w:lang w:val="uz-Cyrl-UZ"/>
              </w:rPr>
              <w:t>1 дона</w:t>
            </w:r>
          </w:p>
          <w:p w:rsidR="006F333B" w:rsidRPr="0051705C" w:rsidRDefault="006F333B" w:rsidP="0051705C">
            <w:pPr>
              <w:tabs>
                <w:tab w:val="left" w:pos="1418"/>
              </w:tabs>
              <w:ind w:left="108" w:right="-141"/>
              <w:jc w:val="both"/>
              <w:rPr>
                <w:sz w:val="24"/>
                <w:szCs w:val="24"/>
                <w:lang w:val="uz-Cyrl-UZ"/>
              </w:rPr>
            </w:pPr>
            <w:r w:rsidRPr="0051705C">
              <w:rPr>
                <w:sz w:val="24"/>
                <w:szCs w:val="24"/>
                <w:lang w:val="uz-Cyrl-UZ"/>
              </w:rPr>
              <w:t>1 дона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t>12 ой</w:t>
            </w:r>
          </w:p>
          <w:p w:rsidR="006F333B" w:rsidRPr="0051705C" w:rsidRDefault="006F333B" w:rsidP="0051705C">
            <w:pPr>
              <w:tabs>
                <w:tab w:val="left" w:pos="1418"/>
              </w:tabs>
              <w:ind w:left="108" w:right="-141"/>
              <w:rPr>
                <w:sz w:val="24"/>
                <w:szCs w:val="24"/>
                <w:lang w:val="uz-Cyrl-UZ"/>
              </w:rPr>
            </w:pPr>
            <w:r w:rsidRPr="0051705C">
              <w:rPr>
                <w:sz w:val="24"/>
                <w:szCs w:val="24"/>
                <w:lang w:val="uz-Cyrl-UZ"/>
              </w:rPr>
              <w:t>1 ой</w:t>
            </w:r>
          </w:p>
        </w:tc>
      </w:tr>
      <w:tr w:rsidR="0051705C" w:rsidRPr="0051705C" w:rsidTr="00D86E5A">
        <w:trPr>
          <w:trHeight w:val="660"/>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7</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D86E5A" w:rsidP="00D86E5A">
            <w:pPr>
              <w:tabs>
                <w:tab w:val="left" w:pos="1418"/>
              </w:tabs>
              <w:ind w:left="108" w:right="-141"/>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rPr>
                <w:sz w:val="24"/>
                <w:szCs w:val="24"/>
                <w:lang w:val="uz-Cyrl-UZ"/>
              </w:rPr>
            </w:pPr>
            <w:r w:rsidRPr="0051705C">
              <w:rPr>
                <w:sz w:val="24"/>
                <w:szCs w:val="24"/>
                <w:lang w:val="uz-Cyrl-UZ"/>
              </w:rPr>
              <w:t>Сантехник чилангар</w:t>
            </w:r>
          </w:p>
        </w:tc>
        <w:tc>
          <w:tcPr>
            <w:tcW w:w="2813"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rPr>
                <w:sz w:val="24"/>
                <w:szCs w:val="24"/>
                <w:lang w:val="uz-Cyrl-UZ"/>
              </w:rPr>
            </w:pPr>
            <w:r w:rsidRPr="0051705C">
              <w:rPr>
                <w:sz w:val="24"/>
                <w:szCs w:val="24"/>
                <w:lang w:val="uz-Cyrl-UZ"/>
              </w:rPr>
              <w:t xml:space="preserve">Ёзги куртка ва шим </w:t>
            </w:r>
          </w:p>
          <w:p w:rsidR="006F333B" w:rsidRPr="0051705C" w:rsidRDefault="006F333B" w:rsidP="00D86E5A">
            <w:pPr>
              <w:tabs>
                <w:tab w:val="left" w:pos="1418"/>
              </w:tabs>
              <w:ind w:left="108" w:right="-141"/>
              <w:rPr>
                <w:sz w:val="24"/>
                <w:szCs w:val="24"/>
                <w:lang w:val="uz-Cyrl-UZ"/>
              </w:rPr>
            </w:pPr>
            <w:r w:rsidRPr="0051705C">
              <w:rPr>
                <w:sz w:val="24"/>
                <w:szCs w:val="24"/>
                <w:lang w:val="uz-Cyrl-UZ"/>
              </w:rPr>
              <w:t>Ипакли қўлқоп</w:t>
            </w:r>
          </w:p>
          <w:p w:rsidR="006F333B" w:rsidRPr="0051705C" w:rsidRDefault="006F333B" w:rsidP="00D86E5A">
            <w:pPr>
              <w:tabs>
                <w:tab w:val="left" w:pos="1418"/>
              </w:tabs>
              <w:ind w:left="108" w:right="-141"/>
              <w:rPr>
                <w:sz w:val="24"/>
                <w:szCs w:val="24"/>
                <w:lang w:val="uz-Cyrl-UZ"/>
              </w:rPr>
            </w:pPr>
            <w:r w:rsidRPr="0051705C">
              <w:rPr>
                <w:sz w:val="24"/>
                <w:szCs w:val="24"/>
                <w:lang w:val="uz-Cyrl-UZ"/>
              </w:rPr>
              <w:t>Ҳимоя кўзойнаги</w:t>
            </w:r>
          </w:p>
          <w:p w:rsidR="006F333B" w:rsidRPr="0051705C" w:rsidRDefault="006F333B" w:rsidP="00D86E5A">
            <w:pPr>
              <w:tabs>
                <w:tab w:val="left" w:pos="1418"/>
              </w:tabs>
              <w:ind w:left="108" w:right="-141"/>
              <w:rPr>
                <w:sz w:val="24"/>
                <w:szCs w:val="24"/>
                <w:lang w:val="uz-Cyrl-UZ"/>
              </w:rPr>
            </w:pPr>
            <w:r w:rsidRPr="0051705C">
              <w:rPr>
                <w:sz w:val="24"/>
                <w:szCs w:val="24"/>
                <w:lang w:val="uz-Cyrl-UZ"/>
              </w:rPr>
              <w:t>Противогаз</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жуфт</w:t>
            </w:r>
          </w:p>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дона</w:t>
            </w:r>
          </w:p>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дона</w:t>
            </w:r>
          </w:p>
          <w:p w:rsidR="006F333B" w:rsidRPr="0051705C" w:rsidRDefault="006F333B" w:rsidP="0051705C">
            <w:pPr>
              <w:tabs>
                <w:tab w:val="left" w:pos="1418"/>
              </w:tabs>
              <w:ind w:left="108" w:right="-141"/>
              <w:jc w:val="both"/>
              <w:rPr>
                <w:sz w:val="24"/>
                <w:szCs w:val="24"/>
                <w:lang w:val="uz-Cyrl-UZ"/>
              </w:rPr>
            </w:pPr>
            <w:r w:rsidRPr="0051705C">
              <w:rPr>
                <w:sz w:val="24"/>
                <w:szCs w:val="24"/>
                <w:lang w:val="uz-Cyrl-UZ"/>
              </w:rPr>
              <w:t>1 дона</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rPr>
                <w:sz w:val="24"/>
                <w:szCs w:val="24"/>
                <w:lang w:val="uz-Cyrl-UZ"/>
              </w:rPr>
            </w:pPr>
            <w:r w:rsidRPr="0051705C">
              <w:rPr>
                <w:sz w:val="24"/>
                <w:szCs w:val="24"/>
                <w:lang w:val="uz-Cyrl-UZ"/>
              </w:rPr>
              <w:t>12 ой</w:t>
            </w:r>
          </w:p>
          <w:p w:rsidR="006F333B" w:rsidRPr="0051705C" w:rsidRDefault="006F333B" w:rsidP="0051705C">
            <w:pPr>
              <w:tabs>
                <w:tab w:val="left" w:pos="1418"/>
              </w:tabs>
              <w:ind w:left="108" w:right="-141"/>
              <w:rPr>
                <w:sz w:val="24"/>
                <w:szCs w:val="24"/>
                <w:lang w:val="uz-Cyrl-UZ"/>
              </w:rPr>
            </w:pPr>
            <w:r w:rsidRPr="0051705C">
              <w:rPr>
                <w:sz w:val="24"/>
                <w:szCs w:val="24"/>
                <w:lang w:val="uz-Cyrl-UZ"/>
              </w:rPr>
              <w:t>1 ой</w:t>
            </w:r>
          </w:p>
          <w:p w:rsidR="006F333B" w:rsidRPr="0051705C" w:rsidRDefault="006F333B" w:rsidP="00D86E5A">
            <w:pPr>
              <w:tabs>
                <w:tab w:val="left" w:pos="1418"/>
              </w:tabs>
              <w:ind w:left="108" w:right="-141"/>
              <w:rPr>
                <w:sz w:val="24"/>
                <w:szCs w:val="24"/>
                <w:lang w:val="uz-Cyrl-UZ"/>
              </w:rPr>
            </w:pPr>
            <w:r w:rsidRPr="0051705C">
              <w:rPr>
                <w:sz w:val="24"/>
                <w:szCs w:val="24"/>
                <w:lang w:val="uz-Cyrl-UZ"/>
              </w:rPr>
              <w:t>яроқсиз-лигача</w:t>
            </w:r>
          </w:p>
        </w:tc>
      </w:tr>
      <w:tr w:rsidR="0051705C" w:rsidRPr="0051705C" w:rsidTr="00D86E5A">
        <w:trPr>
          <w:trHeight w:val="660"/>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8</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51705C" w:rsidP="00D86E5A">
            <w:pPr>
              <w:tabs>
                <w:tab w:val="left" w:pos="1418"/>
              </w:tabs>
              <w:ind w:left="108" w:right="-141"/>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rPr>
                <w:sz w:val="24"/>
                <w:szCs w:val="24"/>
                <w:lang w:val="uz-Cyrl-UZ"/>
              </w:rPr>
            </w:pPr>
            <w:r w:rsidRPr="0051705C">
              <w:rPr>
                <w:sz w:val="24"/>
                <w:szCs w:val="24"/>
                <w:lang w:val="uz-Cyrl-UZ"/>
              </w:rPr>
              <w:t>Мавсумий ўт ёқувчи</w:t>
            </w:r>
          </w:p>
        </w:tc>
        <w:tc>
          <w:tcPr>
            <w:tcW w:w="2813"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rPr>
                <w:sz w:val="24"/>
                <w:szCs w:val="24"/>
                <w:lang w:val="uz-Cyrl-UZ"/>
              </w:rPr>
            </w:pPr>
            <w:r w:rsidRPr="0051705C">
              <w:rPr>
                <w:sz w:val="24"/>
                <w:szCs w:val="24"/>
                <w:lang w:val="uz-Cyrl-UZ"/>
              </w:rPr>
              <w:t xml:space="preserve">Ёзги куртка ва шим </w:t>
            </w:r>
          </w:p>
          <w:p w:rsidR="006F333B" w:rsidRPr="0051705C" w:rsidRDefault="006F333B" w:rsidP="0051705C">
            <w:pPr>
              <w:tabs>
                <w:tab w:val="left" w:pos="1418"/>
              </w:tabs>
              <w:ind w:left="108" w:right="-141"/>
              <w:rPr>
                <w:sz w:val="24"/>
                <w:szCs w:val="24"/>
                <w:lang w:val="uz-Cyrl-UZ"/>
              </w:rPr>
            </w:pPr>
            <w:r w:rsidRPr="0051705C">
              <w:rPr>
                <w:sz w:val="24"/>
                <w:szCs w:val="24"/>
                <w:lang w:val="uz-Cyrl-UZ"/>
              </w:rPr>
              <w:t>Ипакли қўлқоп</w:t>
            </w:r>
          </w:p>
        </w:tc>
        <w:tc>
          <w:tcPr>
            <w:tcW w:w="1507" w:type="dxa"/>
            <w:tcBorders>
              <w:top w:val="single" w:sz="4" w:space="0" w:color="auto"/>
              <w:left w:val="single" w:sz="4" w:space="0" w:color="auto"/>
              <w:bottom w:val="single" w:sz="4" w:space="0" w:color="auto"/>
              <w:right w:val="single" w:sz="4" w:space="0" w:color="auto"/>
            </w:tcBorders>
          </w:tcPr>
          <w:p w:rsidR="006F333B" w:rsidRPr="0051705C" w:rsidRDefault="006F333B" w:rsidP="00D86E5A">
            <w:pPr>
              <w:tabs>
                <w:tab w:val="left" w:pos="1418"/>
              </w:tabs>
              <w:ind w:left="108" w:right="-141"/>
              <w:jc w:val="both"/>
              <w:rPr>
                <w:sz w:val="24"/>
                <w:szCs w:val="24"/>
                <w:lang w:val="uz-Cyrl-UZ"/>
              </w:rPr>
            </w:pPr>
            <w:r w:rsidRPr="0051705C">
              <w:rPr>
                <w:sz w:val="24"/>
                <w:szCs w:val="24"/>
                <w:lang w:val="uz-Cyrl-UZ"/>
              </w:rPr>
              <w:t>1 жуфт</w:t>
            </w:r>
          </w:p>
          <w:p w:rsidR="006F333B" w:rsidRPr="0051705C" w:rsidRDefault="006F333B" w:rsidP="0051705C">
            <w:pPr>
              <w:tabs>
                <w:tab w:val="left" w:pos="1418"/>
              </w:tabs>
              <w:ind w:left="108" w:right="-141"/>
              <w:jc w:val="both"/>
              <w:rPr>
                <w:sz w:val="24"/>
                <w:szCs w:val="24"/>
                <w:lang w:val="uz-Cyrl-UZ"/>
              </w:rPr>
            </w:pPr>
            <w:r w:rsidRPr="0051705C">
              <w:rPr>
                <w:sz w:val="24"/>
                <w:szCs w:val="24"/>
                <w:lang w:val="uz-Cyrl-UZ"/>
              </w:rPr>
              <w:t>1 дона</w:t>
            </w:r>
          </w:p>
        </w:tc>
        <w:tc>
          <w:tcPr>
            <w:tcW w:w="1507"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left="108" w:right="-141"/>
              <w:rPr>
                <w:sz w:val="24"/>
                <w:szCs w:val="24"/>
                <w:lang w:val="uz-Cyrl-UZ"/>
              </w:rPr>
            </w:pPr>
            <w:r w:rsidRPr="0051705C">
              <w:rPr>
                <w:sz w:val="24"/>
                <w:szCs w:val="24"/>
                <w:lang w:val="uz-Cyrl-UZ"/>
              </w:rPr>
              <w:t>12 ой</w:t>
            </w:r>
          </w:p>
          <w:p w:rsidR="006F333B" w:rsidRPr="0051705C" w:rsidRDefault="006F333B" w:rsidP="0051705C">
            <w:pPr>
              <w:tabs>
                <w:tab w:val="left" w:pos="1418"/>
              </w:tabs>
              <w:ind w:left="108" w:right="-141"/>
              <w:rPr>
                <w:sz w:val="24"/>
                <w:szCs w:val="24"/>
                <w:lang w:val="uz-Cyrl-UZ"/>
              </w:rPr>
            </w:pPr>
            <w:r w:rsidRPr="0051705C">
              <w:rPr>
                <w:sz w:val="24"/>
                <w:szCs w:val="24"/>
                <w:lang w:val="uz-Cyrl-UZ"/>
              </w:rPr>
              <w:t>1 ой</w:t>
            </w:r>
          </w:p>
        </w:tc>
      </w:tr>
      <w:tr w:rsidR="0051705C" w:rsidRPr="0051705C" w:rsidTr="00D86E5A">
        <w:trPr>
          <w:trHeight w:val="345"/>
          <w:jc w:val="center"/>
        </w:trPr>
        <w:tc>
          <w:tcPr>
            <w:tcW w:w="648" w:type="dxa"/>
            <w:tcBorders>
              <w:top w:val="single" w:sz="4" w:space="0" w:color="auto"/>
              <w:left w:val="single" w:sz="4" w:space="0" w:color="auto"/>
              <w:bottom w:val="single" w:sz="4" w:space="0" w:color="auto"/>
              <w:right w:val="single" w:sz="4" w:space="0" w:color="auto"/>
            </w:tcBorders>
            <w:vAlign w:val="center"/>
          </w:tcPr>
          <w:p w:rsidR="006F333B" w:rsidRPr="0051705C" w:rsidRDefault="006F333B" w:rsidP="00D86E5A">
            <w:pPr>
              <w:tabs>
                <w:tab w:val="left" w:pos="1418"/>
              </w:tabs>
              <w:ind w:right="-141"/>
              <w:jc w:val="both"/>
              <w:rPr>
                <w:sz w:val="24"/>
                <w:szCs w:val="24"/>
                <w:lang w:val="uz-Cyrl-UZ"/>
              </w:rPr>
            </w:pPr>
            <w:r w:rsidRPr="0051705C">
              <w:rPr>
                <w:sz w:val="24"/>
                <w:szCs w:val="24"/>
                <w:lang w:val="uz-Cyrl-UZ"/>
              </w:rPr>
              <w:t>9</w:t>
            </w:r>
          </w:p>
        </w:tc>
        <w:tc>
          <w:tcPr>
            <w:tcW w:w="2340" w:type="dxa"/>
            <w:tcBorders>
              <w:top w:val="single" w:sz="4" w:space="0" w:color="auto"/>
              <w:left w:val="single" w:sz="4" w:space="0" w:color="auto"/>
              <w:bottom w:val="single" w:sz="4" w:space="0" w:color="auto"/>
              <w:right w:val="single" w:sz="4" w:space="0" w:color="auto"/>
            </w:tcBorders>
            <w:vAlign w:val="center"/>
          </w:tcPr>
          <w:p w:rsidR="006F333B" w:rsidRPr="0051705C" w:rsidRDefault="0051705C" w:rsidP="00D86E5A">
            <w:pPr>
              <w:tabs>
                <w:tab w:val="left" w:pos="1418"/>
              </w:tabs>
              <w:ind w:left="108" w:right="-141"/>
              <w:rPr>
                <w:sz w:val="24"/>
                <w:szCs w:val="24"/>
                <w:lang w:val="uz-Cyrl-UZ"/>
              </w:rPr>
            </w:pPr>
            <w:r w:rsidRPr="0051705C">
              <w:rPr>
                <w:sz w:val="24"/>
                <w:szCs w:val="24"/>
                <w:lang w:val="uz-Cyrl-UZ"/>
              </w:rPr>
              <w:t>Хўжалик бўлими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D86E5A">
            <w:pPr>
              <w:tabs>
                <w:tab w:val="left" w:pos="1418"/>
              </w:tabs>
              <w:ind w:left="108" w:right="-141"/>
              <w:rPr>
                <w:sz w:val="24"/>
                <w:szCs w:val="24"/>
                <w:lang w:val="uz-Cyrl-UZ"/>
              </w:rPr>
            </w:pPr>
            <w:r w:rsidRPr="0051705C">
              <w:rPr>
                <w:sz w:val="24"/>
                <w:szCs w:val="24"/>
                <w:lang w:val="uz-Cyrl-UZ"/>
              </w:rPr>
              <w:t>Қоравул</w:t>
            </w:r>
          </w:p>
        </w:tc>
        <w:tc>
          <w:tcPr>
            <w:tcW w:w="2813" w:type="dxa"/>
            <w:tcBorders>
              <w:top w:val="single" w:sz="4" w:space="0" w:color="auto"/>
              <w:left w:val="single" w:sz="4" w:space="0" w:color="auto"/>
              <w:bottom w:val="single" w:sz="4" w:space="0" w:color="auto"/>
              <w:right w:val="single" w:sz="4" w:space="0" w:color="auto"/>
            </w:tcBorders>
            <w:hideMark/>
          </w:tcPr>
          <w:p w:rsidR="006F333B" w:rsidRPr="0051705C" w:rsidRDefault="0051705C" w:rsidP="0051705C">
            <w:pPr>
              <w:tabs>
                <w:tab w:val="left" w:pos="1418"/>
              </w:tabs>
              <w:ind w:left="108" w:right="-141"/>
              <w:rPr>
                <w:sz w:val="24"/>
                <w:szCs w:val="24"/>
                <w:lang w:val="uz-Cyrl-UZ"/>
              </w:rPr>
            </w:pPr>
            <w:r w:rsidRPr="0051705C">
              <w:rPr>
                <w:sz w:val="24"/>
                <w:szCs w:val="24"/>
                <w:lang w:val="uz-Cyrl-UZ"/>
              </w:rPr>
              <w:t>Ёзги к</w:t>
            </w:r>
            <w:r w:rsidR="006F333B" w:rsidRPr="0051705C">
              <w:rPr>
                <w:sz w:val="24"/>
                <w:szCs w:val="24"/>
                <w:lang w:val="uz-Cyrl-UZ"/>
              </w:rPr>
              <w:t xml:space="preserve">уртка ва шим </w:t>
            </w:r>
          </w:p>
        </w:tc>
        <w:tc>
          <w:tcPr>
            <w:tcW w:w="1507" w:type="dxa"/>
            <w:tcBorders>
              <w:top w:val="single" w:sz="4" w:space="0" w:color="auto"/>
              <w:left w:val="single" w:sz="4" w:space="0" w:color="auto"/>
              <w:bottom w:val="single" w:sz="4" w:space="0" w:color="auto"/>
              <w:right w:val="single" w:sz="4" w:space="0" w:color="auto"/>
            </w:tcBorders>
            <w:hideMark/>
          </w:tcPr>
          <w:p w:rsidR="006F333B" w:rsidRPr="0051705C" w:rsidRDefault="006F333B" w:rsidP="0051705C">
            <w:pPr>
              <w:tabs>
                <w:tab w:val="left" w:pos="1418"/>
              </w:tabs>
              <w:ind w:left="108" w:right="-141"/>
              <w:jc w:val="both"/>
              <w:rPr>
                <w:sz w:val="24"/>
                <w:szCs w:val="24"/>
                <w:lang w:val="uz-Cyrl-UZ"/>
              </w:rPr>
            </w:pPr>
            <w:r w:rsidRPr="0051705C">
              <w:rPr>
                <w:sz w:val="24"/>
                <w:szCs w:val="24"/>
                <w:lang w:val="uz-Cyrl-UZ"/>
              </w:rPr>
              <w:t>1 жуфт</w:t>
            </w:r>
          </w:p>
        </w:tc>
        <w:tc>
          <w:tcPr>
            <w:tcW w:w="1507" w:type="dxa"/>
            <w:tcBorders>
              <w:top w:val="single" w:sz="4" w:space="0" w:color="auto"/>
              <w:left w:val="single" w:sz="4" w:space="0" w:color="auto"/>
              <w:bottom w:val="single" w:sz="4" w:space="0" w:color="auto"/>
              <w:right w:val="single" w:sz="4" w:space="0" w:color="auto"/>
            </w:tcBorders>
            <w:vAlign w:val="center"/>
            <w:hideMark/>
          </w:tcPr>
          <w:p w:rsidR="006F333B" w:rsidRPr="0051705C" w:rsidRDefault="006F333B" w:rsidP="0051705C">
            <w:pPr>
              <w:tabs>
                <w:tab w:val="left" w:pos="1418"/>
              </w:tabs>
              <w:ind w:left="108" w:right="-141"/>
              <w:rPr>
                <w:sz w:val="24"/>
                <w:szCs w:val="24"/>
                <w:lang w:val="uz-Cyrl-UZ"/>
              </w:rPr>
            </w:pPr>
            <w:r w:rsidRPr="0051705C">
              <w:rPr>
                <w:sz w:val="24"/>
                <w:szCs w:val="24"/>
                <w:lang w:val="uz-Cyrl-UZ"/>
              </w:rPr>
              <w:t>1 ой</w:t>
            </w:r>
          </w:p>
        </w:tc>
      </w:tr>
    </w:tbl>
    <w:p w:rsidR="006F333B" w:rsidRDefault="006F333B" w:rsidP="006F333B">
      <w:pPr>
        <w:tabs>
          <w:tab w:val="left" w:pos="1418"/>
        </w:tabs>
        <w:ind w:right="-6" w:firstLine="426"/>
        <w:jc w:val="right"/>
        <w:rPr>
          <w:sz w:val="24"/>
          <w:szCs w:val="24"/>
          <w:lang w:val="uz-Cyrl-UZ"/>
        </w:rPr>
      </w:pPr>
    </w:p>
    <w:p w:rsidR="005B37A7" w:rsidRDefault="005B37A7" w:rsidP="006F333B">
      <w:pPr>
        <w:tabs>
          <w:tab w:val="left" w:pos="1418"/>
        </w:tabs>
        <w:ind w:right="-6" w:firstLine="426"/>
        <w:jc w:val="right"/>
        <w:rPr>
          <w:sz w:val="24"/>
          <w:szCs w:val="24"/>
          <w:lang w:val="uz-Cyrl-UZ"/>
        </w:rPr>
      </w:pPr>
    </w:p>
    <w:p w:rsidR="00047E3C" w:rsidRDefault="00047E3C" w:rsidP="006F333B">
      <w:pPr>
        <w:tabs>
          <w:tab w:val="left" w:pos="1418"/>
        </w:tabs>
        <w:ind w:right="-6" w:firstLine="426"/>
        <w:jc w:val="right"/>
        <w:rPr>
          <w:b/>
          <w:sz w:val="24"/>
          <w:szCs w:val="24"/>
          <w:lang w:val="uz-Cyrl-UZ"/>
        </w:rPr>
      </w:pPr>
    </w:p>
    <w:p w:rsidR="006F333B" w:rsidRDefault="006F333B" w:rsidP="006F333B">
      <w:pPr>
        <w:tabs>
          <w:tab w:val="left" w:pos="1418"/>
        </w:tabs>
        <w:ind w:right="-6" w:firstLine="426"/>
        <w:jc w:val="right"/>
        <w:rPr>
          <w:b/>
          <w:sz w:val="24"/>
          <w:szCs w:val="24"/>
          <w:lang w:val="uz-Cyrl-UZ"/>
        </w:rPr>
      </w:pPr>
      <w:r w:rsidRPr="00787ED0">
        <w:rPr>
          <w:b/>
          <w:sz w:val="24"/>
          <w:szCs w:val="24"/>
          <w:lang w:val="uz-Cyrl-UZ"/>
        </w:rPr>
        <w:t>Жамоа шартномасига 10-илова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787ED0" w:rsidRDefault="00047E3C" w:rsidP="006F333B">
      <w:pPr>
        <w:tabs>
          <w:tab w:val="left" w:pos="1418"/>
        </w:tabs>
        <w:ind w:right="-6" w:firstLine="426"/>
        <w:jc w:val="right"/>
        <w:rPr>
          <w:b/>
          <w:sz w:val="24"/>
          <w:szCs w:val="24"/>
          <w:lang w:val="uz-Cyrl-UZ"/>
        </w:rPr>
      </w:pPr>
    </w:p>
    <w:p w:rsidR="006F333B" w:rsidRPr="00C43B1B" w:rsidRDefault="006F333B" w:rsidP="006F333B">
      <w:pPr>
        <w:ind w:right="-6" w:firstLine="426"/>
        <w:jc w:val="both"/>
        <w:rPr>
          <w:sz w:val="24"/>
          <w:szCs w:val="24"/>
          <w:lang w:val="uz-Cyrl-UZ"/>
        </w:rPr>
      </w:pPr>
    </w:p>
    <w:p w:rsidR="006F333B" w:rsidRPr="00C43B1B" w:rsidRDefault="006F333B" w:rsidP="006F333B">
      <w:pPr>
        <w:ind w:right="-6" w:firstLine="426"/>
        <w:jc w:val="center"/>
        <w:rPr>
          <w:b/>
          <w:sz w:val="24"/>
          <w:szCs w:val="24"/>
          <w:lang w:val="uz-Cyrl-UZ"/>
        </w:rPr>
      </w:pPr>
      <w:r w:rsidRPr="00C43B1B">
        <w:rPr>
          <w:b/>
          <w:sz w:val="24"/>
          <w:szCs w:val="24"/>
          <w:lang w:val="uz-Cyrl-UZ"/>
        </w:rPr>
        <w:t>Ходим ва иш берувчи учун мажбурий бўлган қайта тайёрлаш ва малакасини оширишдан ўтадиган касблар ва лавозимлар рўйхати</w:t>
      </w:r>
    </w:p>
    <w:p w:rsidR="006F333B" w:rsidRPr="00C43B1B" w:rsidRDefault="006F333B" w:rsidP="006F333B">
      <w:pPr>
        <w:ind w:right="-6" w:firstLine="426"/>
        <w:jc w:val="both"/>
        <w:rPr>
          <w:b/>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1"/>
      </w:tblGrid>
      <w:tr w:rsidR="006F333B" w:rsidRPr="00C43B1B" w:rsidTr="00D86E5A">
        <w:tc>
          <w:tcPr>
            <w:tcW w:w="534" w:type="dxa"/>
            <w:shd w:val="clear" w:color="auto" w:fill="auto"/>
            <w:vAlign w:val="center"/>
          </w:tcPr>
          <w:p w:rsidR="006F333B" w:rsidRPr="00C43B1B" w:rsidRDefault="006F333B" w:rsidP="00D86E5A">
            <w:pPr>
              <w:ind w:right="-6"/>
              <w:jc w:val="center"/>
              <w:rPr>
                <w:b/>
                <w:sz w:val="24"/>
                <w:szCs w:val="24"/>
                <w:lang w:val="uz-Cyrl-UZ"/>
              </w:rPr>
            </w:pPr>
          </w:p>
          <w:p w:rsidR="006F333B" w:rsidRPr="00C43B1B" w:rsidRDefault="006F333B" w:rsidP="00D86E5A">
            <w:pPr>
              <w:ind w:right="-6"/>
              <w:jc w:val="center"/>
              <w:rPr>
                <w:b/>
                <w:sz w:val="24"/>
                <w:szCs w:val="24"/>
                <w:lang w:val="uz-Cyrl-UZ"/>
              </w:rPr>
            </w:pPr>
            <w:r w:rsidRPr="00C43B1B">
              <w:rPr>
                <w:b/>
                <w:sz w:val="24"/>
                <w:szCs w:val="24"/>
                <w:lang w:val="uz-Cyrl-UZ"/>
              </w:rPr>
              <w:t>№</w:t>
            </w:r>
          </w:p>
        </w:tc>
        <w:tc>
          <w:tcPr>
            <w:tcW w:w="5846" w:type="dxa"/>
            <w:shd w:val="clear" w:color="auto" w:fill="auto"/>
            <w:vAlign w:val="center"/>
          </w:tcPr>
          <w:p w:rsidR="006F333B" w:rsidRPr="00C43B1B" w:rsidRDefault="006F333B" w:rsidP="00D86E5A">
            <w:pPr>
              <w:ind w:right="-6"/>
              <w:jc w:val="center"/>
              <w:rPr>
                <w:b/>
                <w:sz w:val="24"/>
                <w:szCs w:val="24"/>
                <w:lang w:val="uz-Cyrl-UZ"/>
              </w:rPr>
            </w:pPr>
          </w:p>
          <w:p w:rsidR="006F333B" w:rsidRPr="00C43B1B" w:rsidRDefault="006F333B" w:rsidP="00D86E5A">
            <w:pPr>
              <w:ind w:right="-6"/>
              <w:jc w:val="center"/>
              <w:rPr>
                <w:b/>
                <w:sz w:val="24"/>
                <w:szCs w:val="24"/>
                <w:lang w:val="uz-Cyrl-UZ"/>
              </w:rPr>
            </w:pPr>
            <w:r w:rsidRPr="00C43B1B">
              <w:rPr>
                <w:b/>
                <w:sz w:val="24"/>
                <w:szCs w:val="24"/>
                <w:lang w:val="uz-Cyrl-UZ"/>
              </w:rPr>
              <w:t>Касбнинг номи, лавозими</w:t>
            </w:r>
          </w:p>
        </w:tc>
        <w:tc>
          <w:tcPr>
            <w:tcW w:w="3191" w:type="dxa"/>
            <w:shd w:val="clear" w:color="auto" w:fill="auto"/>
            <w:vAlign w:val="center"/>
          </w:tcPr>
          <w:p w:rsidR="006F333B" w:rsidRPr="00C43B1B" w:rsidRDefault="006F333B" w:rsidP="00D86E5A">
            <w:pPr>
              <w:ind w:right="-6"/>
              <w:jc w:val="center"/>
              <w:rPr>
                <w:b/>
                <w:sz w:val="24"/>
                <w:szCs w:val="24"/>
                <w:lang w:val="uz-Cyrl-UZ"/>
              </w:rPr>
            </w:pPr>
          </w:p>
          <w:p w:rsidR="006F333B" w:rsidRPr="00C43B1B" w:rsidRDefault="006F333B" w:rsidP="00D86E5A">
            <w:pPr>
              <w:ind w:right="-6"/>
              <w:jc w:val="center"/>
              <w:rPr>
                <w:b/>
                <w:sz w:val="24"/>
                <w:szCs w:val="24"/>
                <w:lang w:val="uz-Cyrl-UZ"/>
              </w:rPr>
            </w:pPr>
            <w:r w:rsidRPr="00C43B1B">
              <w:rPr>
                <w:b/>
                <w:sz w:val="24"/>
                <w:szCs w:val="24"/>
                <w:lang w:val="uz-Cyrl-UZ"/>
              </w:rPr>
              <w:t>Малака ошириш шартлари</w:t>
            </w:r>
          </w:p>
        </w:tc>
      </w:tr>
      <w:tr w:rsidR="006F333B" w:rsidRPr="00C43B1B" w:rsidTr="00D86E5A">
        <w:tc>
          <w:tcPr>
            <w:tcW w:w="534" w:type="dxa"/>
            <w:shd w:val="clear" w:color="auto" w:fill="auto"/>
          </w:tcPr>
          <w:p w:rsidR="006F333B" w:rsidRPr="00C43B1B" w:rsidRDefault="006F333B" w:rsidP="00D86E5A">
            <w:pPr>
              <w:ind w:right="-6"/>
              <w:jc w:val="both"/>
              <w:rPr>
                <w:sz w:val="24"/>
                <w:szCs w:val="24"/>
                <w:lang w:val="uz-Cyrl-UZ"/>
              </w:rPr>
            </w:pPr>
            <w:r w:rsidRPr="00C43B1B">
              <w:rPr>
                <w:sz w:val="24"/>
                <w:szCs w:val="24"/>
                <w:lang w:val="uz-Cyrl-UZ"/>
              </w:rPr>
              <w:t>1.</w:t>
            </w:r>
          </w:p>
        </w:tc>
        <w:tc>
          <w:tcPr>
            <w:tcW w:w="5846" w:type="dxa"/>
            <w:shd w:val="clear" w:color="auto" w:fill="auto"/>
          </w:tcPr>
          <w:p w:rsidR="006F333B" w:rsidRPr="009C490B" w:rsidRDefault="006F333B" w:rsidP="00D86E5A">
            <w:pPr>
              <w:tabs>
                <w:tab w:val="left" w:pos="1418"/>
              </w:tabs>
              <w:ind w:right="-6"/>
              <w:jc w:val="both"/>
              <w:rPr>
                <w:sz w:val="24"/>
                <w:szCs w:val="24"/>
                <w:lang w:val="uz-Cyrl-UZ"/>
              </w:rPr>
            </w:pPr>
            <w:r>
              <w:rPr>
                <w:sz w:val="24"/>
                <w:szCs w:val="24"/>
                <w:lang w:val="uz-Cyrl-UZ"/>
              </w:rPr>
              <w:t>Бошқарув-маъмурият ходимлари</w:t>
            </w:r>
          </w:p>
        </w:tc>
        <w:tc>
          <w:tcPr>
            <w:tcW w:w="3191" w:type="dxa"/>
            <w:shd w:val="clear" w:color="auto" w:fill="auto"/>
            <w:vAlign w:val="center"/>
          </w:tcPr>
          <w:p w:rsidR="006F333B" w:rsidRPr="00C43B1B" w:rsidRDefault="006F333B" w:rsidP="00D86E5A">
            <w:pPr>
              <w:ind w:right="-6"/>
              <w:jc w:val="center"/>
              <w:rPr>
                <w:sz w:val="24"/>
                <w:szCs w:val="24"/>
                <w:lang w:val="uz-Cyrl-UZ"/>
              </w:rPr>
            </w:pPr>
            <w:r>
              <w:rPr>
                <w:sz w:val="24"/>
                <w:szCs w:val="24"/>
                <w:lang w:val="uz-Cyrl-UZ"/>
              </w:rPr>
              <w:t>5</w:t>
            </w:r>
            <w:r w:rsidRPr="00C43B1B">
              <w:rPr>
                <w:sz w:val="24"/>
                <w:szCs w:val="24"/>
                <w:lang w:val="uz-Cyrl-UZ"/>
              </w:rPr>
              <w:t xml:space="preserve"> йилда 1 марта</w:t>
            </w:r>
          </w:p>
        </w:tc>
      </w:tr>
      <w:tr w:rsidR="006F333B" w:rsidRPr="00C43B1B" w:rsidTr="00D86E5A">
        <w:tc>
          <w:tcPr>
            <w:tcW w:w="534" w:type="dxa"/>
            <w:shd w:val="clear" w:color="auto" w:fill="auto"/>
          </w:tcPr>
          <w:p w:rsidR="006F333B" w:rsidRPr="00C43B1B" w:rsidRDefault="006F333B" w:rsidP="00D86E5A">
            <w:pPr>
              <w:ind w:right="-6"/>
              <w:jc w:val="both"/>
              <w:rPr>
                <w:sz w:val="24"/>
                <w:szCs w:val="24"/>
                <w:lang w:val="uz-Cyrl-UZ"/>
              </w:rPr>
            </w:pPr>
            <w:r w:rsidRPr="00C43B1B">
              <w:rPr>
                <w:sz w:val="24"/>
                <w:szCs w:val="24"/>
                <w:lang w:val="uz-Cyrl-UZ"/>
              </w:rPr>
              <w:t>2.</w:t>
            </w:r>
          </w:p>
        </w:tc>
        <w:tc>
          <w:tcPr>
            <w:tcW w:w="5846" w:type="dxa"/>
            <w:shd w:val="clear" w:color="auto" w:fill="auto"/>
          </w:tcPr>
          <w:p w:rsidR="006F333B" w:rsidRPr="009C490B" w:rsidRDefault="006F333B" w:rsidP="00D86E5A">
            <w:pPr>
              <w:tabs>
                <w:tab w:val="left" w:pos="1418"/>
              </w:tabs>
              <w:ind w:right="-6"/>
              <w:jc w:val="both"/>
              <w:rPr>
                <w:sz w:val="24"/>
                <w:szCs w:val="24"/>
                <w:lang w:val="uz-Cyrl-UZ"/>
              </w:rPr>
            </w:pPr>
            <w:r>
              <w:rPr>
                <w:sz w:val="24"/>
                <w:szCs w:val="24"/>
                <w:lang w:val="uz-Cyrl-UZ"/>
              </w:rPr>
              <w:t xml:space="preserve">Олимпия ва паралимпия спорт турлари бўйича тренер-ўқитувчи ходимлари </w:t>
            </w:r>
          </w:p>
        </w:tc>
        <w:tc>
          <w:tcPr>
            <w:tcW w:w="3191" w:type="dxa"/>
            <w:shd w:val="clear" w:color="auto" w:fill="auto"/>
            <w:vAlign w:val="center"/>
          </w:tcPr>
          <w:p w:rsidR="006F333B" w:rsidRPr="00C43B1B" w:rsidRDefault="006F333B" w:rsidP="00D86E5A">
            <w:pPr>
              <w:ind w:right="-6"/>
              <w:jc w:val="center"/>
              <w:rPr>
                <w:sz w:val="24"/>
                <w:szCs w:val="24"/>
                <w:lang w:val="uz-Cyrl-UZ"/>
              </w:rPr>
            </w:pPr>
            <w:r>
              <w:rPr>
                <w:sz w:val="24"/>
                <w:szCs w:val="24"/>
                <w:lang w:val="uz-Cyrl-UZ"/>
              </w:rPr>
              <w:t>4 йилда 1 марта</w:t>
            </w:r>
          </w:p>
        </w:tc>
      </w:tr>
      <w:tr w:rsidR="006F333B" w:rsidRPr="00C43B1B" w:rsidTr="00D86E5A">
        <w:tc>
          <w:tcPr>
            <w:tcW w:w="534" w:type="dxa"/>
            <w:shd w:val="clear" w:color="auto" w:fill="auto"/>
          </w:tcPr>
          <w:p w:rsidR="006F333B" w:rsidRPr="00C43B1B" w:rsidRDefault="006F333B" w:rsidP="00D86E5A">
            <w:pPr>
              <w:ind w:right="-6"/>
              <w:jc w:val="both"/>
              <w:rPr>
                <w:sz w:val="24"/>
                <w:szCs w:val="24"/>
                <w:lang w:val="uz-Cyrl-UZ"/>
              </w:rPr>
            </w:pPr>
            <w:r>
              <w:rPr>
                <w:sz w:val="24"/>
                <w:szCs w:val="24"/>
                <w:lang w:val="uz-Cyrl-UZ"/>
              </w:rPr>
              <w:t>3.</w:t>
            </w:r>
          </w:p>
        </w:tc>
        <w:tc>
          <w:tcPr>
            <w:tcW w:w="5846" w:type="dxa"/>
            <w:shd w:val="clear" w:color="auto" w:fill="auto"/>
          </w:tcPr>
          <w:p w:rsidR="006F333B" w:rsidRPr="00C43B1B" w:rsidRDefault="006F333B" w:rsidP="00D86E5A">
            <w:pPr>
              <w:tabs>
                <w:tab w:val="left" w:pos="1418"/>
              </w:tabs>
              <w:ind w:right="-6"/>
              <w:jc w:val="both"/>
              <w:rPr>
                <w:sz w:val="24"/>
                <w:szCs w:val="24"/>
                <w:lang w:val="uz-Cyrl-UZ"/>
              </w:rPr>
            </w:pPr>
            <w:r>
              <w:rPr>
                <w:sz w:val="24"/>
                <w:szCs w:val="24"/>
                <w:lang w:val="uz-Cyrl-UZ"/>
              </w:rPr>
              <w:t>Ўқитувчи-педагог ходимлари</w:t>
            </w:r>
          </w:p>
        </w:tc>
        <w:tc>
          <w:tcPr>
            <w:tcW w:w="3191" w:type="dxa"/>
            <w:shd w:val="clear" w:color="auto" w:fill="auto"/>
            <w:vAlign w:val="center"/>
          </w:tcPr>
          <w:p w:rsidR="006F333B" w:rsidRPr="00C43B1B" w:rsidRDefault="006F333B" w:rsidP="00D86E5A">
            <w:pPr>
              <w:ind w:right="-6"/>
              <w:jc w:val="center"/>
              <w:rPr>
                <w:sz w:val="24"/>
                <w:szCs w:val="24"/>
                <w:lang w:val="uz-Cyrl-UZ"/>
              </w:rPr>
            </w:pPr>
            <w:r>
              <w:rPr>
                <w:sz w:val="24"/>
                <w:szCs w:val="24"/>
                <w:lang w:val="uz-Cyrl-UZ"/>
              </w:rPr>
              <w:t>1 йилда 1 марта</w:t>
            </w:r>
          </w:p>
        </w:tc>
      </w:tr>
      <w:tr w:rsidR="006F333B" w:rsidRPr="00C43B1B" w:rsidTr="00D86E5A">
        <w:tc>
          <w:tcPr>
            <w:tcW w:w="534" w:type="dxa"/>
            <w:shd w:val="clear" w:color="auto" w:fill="auto"/>
          </w:tcPr>
          <w:p w:rsidR="006F333B" w:rsidRPr="00C43B1B" w:rsidRDefault="006F333B" w:rsidP="00D86E5A">
            <w:pPr>
              <w:ind w:right="-6"/>
              <w:jc w:val="both"/>
              <w:rPr>
                <w:sz w:val="24"/>
                <w:szCs w:val="24"/>
                <w:lang w:val="uz-Cyrl-UZ"/>
              </w:rPr>
            </w:pPr>
            <w:r>
              <w:rPr>
                <w:sz w:val="24"/>
                <w:szCs w:val="24"/>
                <w:lang w:val="uz-Cyrl-UZ"/>
              </w:rPr>
              <w:t xml:space="preserve">4. </w:t>
            </w:r>
          </w:p>
        </w:tc>
        <w:tc>
          <w:tcPr>
            <w:tcW w:w="5846" w:type="dxa"/>
            <w:shd w:val="clear" w:color="auto" w:fill="auto"/>
          </w:tcPr>
          <w:p w:rsidR="006F333B" w:rsidRPr="00C43B1B" w:rsidRDefault="006F333B" w:rsidP="00D86E5A">
            <w:pPr>
              <w:ind w:right="-6"/>
              <w:jc w:val="both"/>
              <w:rPr>
                <w:sz w:val="24"/>
                <w:szCs w:val="24"/>
                <w:lang w:val="uz-Cyrl-UZ"/>
              </w:rPr>
            </w:pPr>
            <w:r w:rsidRPr="00C43B1B">
              <w:rPr>
                <w:sz w:val="24"/>
                <w:szCs w:val="24"/>
                <w:lang w:val="uz-Cyrl-UZ"/>
              </w:rPr>
              <w:t>Тибби</w:t>
            </w:r>
            <w:r>
              <w:rPr>
                <w:sz w:val="24"/>
                <w:szCs w:val="24"/>
                <w:lang w:val="uz-Cyrl-UZ"/>
              </w:rPr>
              <w:t>ёт бўлими</w:t>
            </w:r>
            <w:r w:rsidRPr="00C43B1B">
              <w:rPr>
                <w:sz w:val="24"/>
                <w:szCs w:val="24"/>
                <w:lang w:val="uz-Cyrl-UZ"/>
              </w:rPr>
              <w:t xml:space="preserve"> ходимлар</w:t>
            </w:r>
            <w:r>
              <w:rPr>
                <w:sz w:val="24"/>
                <w:szCs w:val="24"/>
                <w:lang w:val="uz-Cyrl-UZ"/>
              </w:rPr>
              <w:t>и</w:t>
            </w:r>
          </w:p>
        </w:tc>
        <w:tc>
          <w:tcPr>
            <w:tcW w:w="3191" w:type="dxa"/>
            <w:shd w:val="clear" w:color="auto" w:fill="auto"/>
            <w:vAlign w:val="center"/>
          </w:tcPr>
          <w:p w:rsidR="006F333B" w:rsidRPr="00C43B1B" w:rsidRDefault="006F333B" w:rsidP="00D86E5A">
            <w:pPr>
              <w:ind w:right="-6"/>
              <w:jc w:val="center"/>
              <w:rPr>
                <w:sz w:val="24"/>
                <w:szCs w:val="24"/>
                <w:lang w:val="uz-Cyrl-UZ"/>
              </w:rPr>
            </w:pPr>
            <w:r w:rsidRPr="00C43B1B">
              <w:rPr>
                <w:sz w:val="24"/>
                <w:szCs w:val="24"/>
                <w:lang w:val="uz-Cyrl-UZ"/>
              </w:rPr>
              <w:t>5 йилда 1 марта</w:t>
            </w:r>
          </w:p>
        </w:tc>
      </w:tr>
      <w:tr w:rsidR="006F333B" w:rsidRPr="00C43B1B" w:rsidTr="00D86E5A">
        <w:tc>
          <w:tcPr>
            <w:tcW w:w="534" w:type="dxa"/>
            <w:shd w:val="clear" w:color="auto" w:fill="auto"/>
          </w:tcPr>
          <w:p w:rsidR="006F333B" w:rsidRPr="00C43B1B" w:rsidRDefault="006F333B" w:rsidP="00D86E5A">
            <w:pPr>
              <w:ind w:right="-6"/>
              <w:jc w:val="both"/>
              <w:rPr>
                <w:sz w:val="24"/>
                <w:szCs w:val="24"/>
                <w:lang w:val="uz-Cyrl-UZ"/>
              </w:rPr>
            </w:pPr>
            <w:r>
              <w:rPr>
                <w:sz w:val="24"/>
                <w:szCs w:val="24"/>
                <w:lang w:val="uz-Cyrl-UZ"/>
              </w:rPr>
              <w:t>5.</w:t>
            </w:r>
          </w:p>
        </w:tc>
        <w:tc>
          <w:tcPr>
            <w:tcW w:w="5846" w:type="dxa"/>
            <w:shd w:val="clear" w:color="auto" w:fill="auto"/>
          </w:tcPr>
          <w:p w:rsidR="006F333B" w:rsidRPr="00C43B1B" w:rsidRDefault="006F333B" w:rsidP="00D86E5A">
            <w:pPr>
              <w:ind w:right="-6"/>
              <w:jc w:val="both"/>
              <w:rPr>
                <w:sz w:val="24"/>
                <w:szCs w:val="24"/>
                <w:lang w:val="uz-Cyrl-UZ"/>
              </w:rPr>
            </w:pPr>
            <w:r>
              <w:rPr>
                <w:sz w:val="24"/>
                <w:szCs w:val="24"/>
                <w:lang w:val="uz-Cyrl-UZ"/>
              </w:rPr>
              <w:t>Тарбиячи ходимлар</w:t>
            </w:r>
          </w:p>
        </w:tc>
        <w:tc>
          <w:tcPr>
            <w:tcW w:w="3191" w:type="dxa"/>
            <w:shd w:val="clear" w:color="auto" w:fill="auto"/>
            <w:vAlign w:val="center"/>
          </w:tcPr>
          <w:p w:rsidR="006F333B" w:rsidRPr="00C43B1B" w:rsidRDefault="006F333B" w:rsidP="00D86E5A">
            <w:pPr>
              <w:ind w:right="-6"/>
              <w:jc w:val="center"/>
              <w:rPr>
                <w:sz w:val="24"/>
                <w:szCs w:val="24"/>
                <w:lang w:val="uz-Cyrl-UZ"/>
              </w:rPr>
            </w:pPr>
            <w:r w:rsidRPr="00C43B1B">
              <w:rPr>
                <w:sz w:val="24"/>
                <w:szCs w:val="24"/>
                <w:lang w:val="uz-Cyrl-UZ"/>
              </w:rPr>
              <w:t>5 йилда 1 марта</w:t>
            </w:r>
          </w:p>
        </w:tc>
      </w:tr>
    </w:tbl>
    <w:p w:rsidR="006F333B" w:rsidRPr="00C43B1B" w:rsidRDefault="006F333B" w:rsidP="006F333B">
      <w:pPr>
        <w:ind w:right="-6" w:firstLine="426"/>
        <w:jc w:val="both"/>
        <w:rPr>
          <w:sz w:val="24"/>
          <w:szCs w:val="24"/>
          <w:lang w:val="uz-Cyrl-UZ"/>
        </w:rPr>
      </w:pPr>
    </w:p>
    <w:p w:rsidR="00047E3C" w:rsidRDefault="00047E3C" w:rsidP="006F333B">
      <w:pPr>
        <w:keepNext/>
        <w:tabs>
          <w:tab w:val="left" w:pos="1418"/>
        </w:tabs>
        <w:ind w:right="-6" w:firstLine="426"/>
        <w:jc w:val="right"/>
        <w:rPr>
          <w:b/>
          <w:sz w:val="24"/>
          <w:szCs w:val="24"/>
          <w:lang w:val="uz-Cyrl-UZ"/>
        </w:rPr>
      </w:pPr>
    </w:p>
    <w:p w:rsidR="00047E3C" w:rsidRDefault="00047E3C" w:rsidP="006F333B">
      <w:pPr>
        <w:keepNext/>
        <w:tabs>
          <w:tab w:val="left" w:pos="1418"/>
        </w:tabs>
        <w:ind w:right="-6" w:firstLine="426"/>
        <w:jc w:val="right"/>
        <w:rPr>
          <w:b/>
          <w:sz w:val="24"/>
          <w:szCs w:val="24"/>
          <w:lang w:val="uz-Cyrl-UZ"/>
        </w:rPr>
      </w:pPr>
    </w:p>
    <w:p w:rsidR="00047E3C" w:rsidRDefault="00047E3C" w:rsidP="006F333B">
      <w:pPr>
        <w:keepNext/>
        <w:tabs>
          <w:tab w:val="left" w:pos="1418"/>
        </w:tabs>
        <w:ind w:right="-6" w:firstLine="426"/>
        <w:jc w:val="right"/>
        <w:rPr>
          <w:b/>
          <w:sz w:val="24"/>
          <w:szCs w:val="24"/>
          <w:lang w:val="uz-Cyrl-UZ"/>
        </w:rPr>
      </w:pPr>
    </w:p>
    <w:p w:rsidR="00047E3C" w:rsidRDefault="00047E3C" w:rsidP="006F333B">
      <w:pPr>
        <w:keepNext/>
        <w:tabs>
          <w:tab w:val="left" w:pos="1418"/>
        </w:tabs>
        <w:ind w:right="-6" w:firstLine="426"/>
        <w:jc w:val="right"/>
        <w:rPr>
          <w:b/>
          <w:sz w:val="24"/>
          <w:szCs w:val="24"/>
          <w:lang w:val="uz-Cyrl-UZ"/>
        </w:rPr>
      </w:pPr>
    </w:p>
    <w:p w:rsidR="00047E3C" w:rsidRDefault="00047E3C" w:rsidP="006F333B">
      <w:pPr>
        <w:keepNext/>
        <w:tabs>
          <w:tab w:val="left" w:pos="1418"/>
        </w:tabs>
        <w:ind w:right="-6" w:firstLine="426"/>
        <w:jc w:val="right"/>
        <w:rPr>
          <w:b/>
          <w:sz w:val="24"/>
          <w:szCs w:val="24"/>
          <w:lang w:val="uz-Cyrl-UZ"/>
        </w:rPr>
      </w:pPr>
    </w:p>
    <w:p w:rsidR="00047E3C" w:rsidRDefault="00047E3C" w:rsidP="006F333B">
      <w:pPr>
        <w:keepNext/>
        <w:tabs>
          <w:tab w:val="left" w:pos="1418"/>
        </w:tabs>
        <w:ind w:right="-6" w:firstLine="426"/>
        <w:jc w:val="right"/>
        <w:rPr>
          <w:b/>
          <w:sz w:val="24"/>
          <w:szCs w:val="24"/>
          <w:lang w:val="uz-Cyrl-UZ"/>
        </w:rPr>
      </w:pPr>
    </w:p>
    <w:p w:rsidR="00047E3C" w:rsidRDefault="00047E3C" w:rsidP="006F333B">
      <w:pPr>
        <w:keepNext/>
        <w:tabs>
          <w:tab w:val="left" w:pos="1418"/>
        </w:tabs>
        <w:ind w:right="-6" w:firstLine="426"/>
        <w:jc w:val="right"/>
        <w:rPr>
          <w:b/>
          <w:sz w:val="24"/>
          <w:szCs w:val="24"/>
          <w:lang w:val="uz-Cyrl-UZ"/>
        </w:rPr>
      </w:pPr>
    </w:p>
    <w:p w:rsidR="006F333B" w:rsidRDefault="006F333B" w:rsidP="006F333B">
      <w:pPr>
        <w:keepNext/>
        <w:tabs>
          <w:tab w:val="left" w:pos="1418"/>
        </w:tabs>
        <w:ind w:right="-6" w:firstLine="426"/>
        <w:jc w:val="right"/>
        <w:rPr>
          <w:b/>
          <w:sz w:val="24"/>
          <w:szCs w:val="24"/>
          <w:lang w:val="uz-Cyrl-UZ"/>
        </w:rPr>
      </w:pPr>
      <w:r w:rsidRPr="008F366D">
        <w:rPr>
          <w:b/>
          <w:sz w:val="24"/>
          <w:szCs w:val="24"/>
          <w:lang w:val="uz-Cyrl-UZ"/>
        </w:rPr>
        <w:t>Жамоа шартномасига 11-илова</w:t>
      </w:r>
    </w:p>
    <w:p w:rsidR="00047E3C" w:rsidRDefault="00047E3C" w:rsidP="00047E3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20___йил “___”_________даги </w:t>
      </w:r>
    </w:p>
    <w:p w:rsidR="00047E3C" w:rsidRDefault="00047E3C" w:rsidP="00047E3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047E3C" w:rsidRPr="00D33AB3" w:rsidRDefault="00047E3C" w:rsidP="00047E3C">
      <w:pPr>
        <w:tabs>
          <w:tab w:val="left" w:pos="-142"/>
          <w:tab w:val="left" w:pos="0"/>
        </w:tabs>
        <w:ind w:left="5103" w:right="-5" w:firstLine="284"/>
        <w:jc w:val="right"/>
        <w:rPr>
          <w:sz w:val="2"/>
          <w:szCs w:val="24"/>
          <w:lang w:val="uz-Cyrl-UZ"/>
        </w:rPr>
      </w:pPr>
    </w:p>
    <w:p w:rsidR="00047E3C" w:rsidRDefault="00047E3C" w:rsidP="00047E3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047E3C" w:rsidRPr="008E4EE2" w:rsidRDefault="00047E3C" w:rsidP="00047E3C">
      <w:pPr>
        <w:ind w:right="-6" w:firstLine="426"/>
        <w:jc w:val="both"/>
        <w:rPr>
          <w:sz w:val="24"/>
          <w:szCs w:val="24"/>
        </w:rPr>
      </w:pPr>
    </w:p>
    <w:p w:rsidR="00047E3C" w:rsidRPr="008F366D" w:rsidRDefault="00047E3C" w:rsidP="006F333B">
      <w:pPr>
        <w:keepNext/>
        <w:tabs>
          <w:tab w:val="left" w:pos="1418"/>
        </w:tabs>
        <w:ind w:right="-6" w:firstLine="426"/>
        <w:jc w:val="right"/>
        <w:rPr>
          <w:b/>
          <w:sz w:val="24"/>
          <w:szCs w:val="24"/>
          <w:lang w:val="uz-Cyrl-UZ"/>
        </w:rPr>
      </w:pPr>
    </w:p>
    <w:p w:rsidR="006F333B" w:rsidRPr="008F366D" w:rsidRDefault="006F333B" w:rsidP="006F333B">
      <w:pPr>
        <w:tabs>
          <w:tab w:val="left" w:pos="1418"/>
        </w:tabs>
        <w:spacing w:after="120"/>
        <w:ind w:right="-6" w:firstLine="426"/>
        <w:jc w:val="both"/>
        <w:rPr>
          <w:b/>
          <w:sz w:val="24"/>
          <w:szCs w:val="24"/>
          <w:lang w:val="uz-Cyrl-UZ"/>
        </w:rPr>
      </w:pPr>
    </w:p>
    <w:p w:rsidR="006F333B" w:rsidRPr="00C43B1B" w:rsidRDefault="006F333B" w:rsidP="006F333B">
      <w:pPr>
        <w:ind w:right="-6" w:firstLine="426"/>
        <w:jc w:val="center"/>
        <w:rPr>
          <w:b/>
          <w:sz w:val="24"/>
          <w:szCs w:val="24"/>
          <w:lang w:val="uz-Cyrl-UZ"/>
        </w:rPr>
      </w:pPr>
      <w:r w:rsidRPr="00C43B1B">
        <w:rPr>
          <w:b/>
          <w:sz w:val="24"/>
          <w:szCs w:val="24"/>
          <w:lang w:val="uz-Cyrl-UZ"/>
        </w:rPr>
        <w:t>Масофавий ишлаш</w:t>
      </w:r>
    </w:p>
    <w:p w:rsidR="006F333B" w:rsidRPr="00C43B1B" w:rsidRDefault="006F333B" w:rsidP="006F333B">
      <w:pPr>
        <w:ind w:right="-6" w:firstLine="426"/>
        <w:jc w:val="center"/>
        <w:rPr>
          <w:b/>
          <w:sz w:val="24"/>
          <w:szCs w:val="24"/>
          <w:lang w:val="uz-Cyrl-UZ"/>
        </w:rPr>
      </w:pPr>
      <w:r w:rsidRPr="00C43B1B">
        <w:rPr>
          <w:b/>
          <w:sz w:val="24"/>
          <w:szCs w:val="24"/>
          <w:lang w:val="uz-Cyrl-UZ"/>
        </w:rPr>
        <w:t>ТАРТИБИ</w:t>
      </w:r>
    </w:p>
    <w:p w:rsidR="006F333B" w:rsidRPr="00C43B1B" w:rsidRDefault="006F333B" w:rsidP="006F333B">
      <w:pPr>
        <w:ind w:right="-6" w:firstLine="426"/>
        <w:jc w:val="both"/>
        <w:rPr>
          <w:sz w:val="24"/>
          <w:szCs w:val="24"/>
          <w:lang w:val="uz-Cyrl-UZ"/>
        </w:rPr>
      </w:pPr>
    </w:p>
    <w:p w:rsidR="006F333B" w:rsidRPr="002C12E1" w:rsidRDefault="006F333B" w:rsidP="006F333B">
      <w:pPr>
        <w:ind w:right="-6" w:firstLine="426"/>
        <w:jc w:val="center"/>
        <w:rPr>
          <w:b/>
          <w:sz w:val="24"/>
          <w:szCs w:val="24"/>
          <w:lang w:val="uz-Cyrl-UZ"/>
        </w:rPr>
      </w:pPr>
      <w:r w:rsidRPr="002C12E1">
        <w:rPr>
          <w:b/>
          <w:sz w:val="24"/>
          <w:szCs w:val="24"/>
          <w:lang w:val="uz-Cyrl-UZ"/>
        </w:rPr>
        <w:t>1-бўлим. Умумий саволлар ва шартлар</w:t>
      </w:r>
    </w:p>
    <w:p w:rsidR="006F333B" w:rsidRPr="00C43B1B" w:rsidRDefault="006F333B" w:rsidP="006F333B">
      <w:pPr>
        <w:ind w:right="-6" w:firstLine="426"/>
        <w:jc w:val="both"/>
        <w:rPr>
          <w:sz w:val="24"/>
          <w:szCs w:val="24"/>
          <w:lang w:val="uz-Cyrl-UZ"/>
        </w:rPr>
      </w:pPr>
      <w:r w:rsidRPr="00C43B1B">
        <w:rPr>
          <w:sz w:val="24"/>
          <w:szCs w:val="24"/>
          <w:lang w:val="uz-Cyrl-UZ"/>
        </w:rPr>
        <w:t xml:space="preserve">1.1. </w:t>
      </w:r>
      <w:r w:rsidR="00EC25EB" w:rsidRPr="00EC25EB">
        <w:rPr>
          <w:b/>
          <w:sz w:val="26"/>
          <w:szCs w:val="26"/>
          <w:highlight w:val="green"/>
          <w:lang w:val="uz-Cyrl-UZ"/>
        </w:rPr>
        <w:t>Муассаса</w:t>
      </w:r>
      <w:r w:rsidR="00EC25EB">
        <w:rPr>
          <w:sz w:val="24"/>
          <w:szCs w:val="24"/>
          <w:lang w:val="uz-Cyrl-UZ"/>
        </w:rPr>
        <w:t xml:space="preserve">да </w:t>
      </w:r>
      <w:r w:rsidRPr="00C43B1B">
        <w:rPr>
          <w:sz w:val="24"/>
          <w:szCs w:val="24"/>
          <w:lang w:val="uz-Cyrl-UZ"/>
        </w:rPr>
        <w:t>меҳнат муносабатларини, масофавий ишчиларнинг ҳуқуқ ва мажбуриятларини тартибга солиш мақсадида масофавий меҳнат тўғрисидаги низом (кейинги ўринларда Низом деб юритилади) ишлаб чиқилган.</w:t>
      </w:r>
    </w:p>
    <w:p w:rsidR="006F333B" w:rsidRPr="00C43B1B" w:rsidRDefault="006F333B" w:rsidP="006F333B">
      <w:pPr>
        <w:ind w:right="-6" w:firstLine="426"/>
        <w:jc w:val="both"/>
        <w:rPr>
          <w:sz w:val="24"/>
          <w:szCs w:val="24"/>
          <w:lang w:val="uz-Cyrl-UZ"/>
        </w:rPr>
      </w:pPr>
      <w:r w:rsidRPr="00C43B1B">
        <w:rPr>
          <w:sz w:val="24"/>
          <w:szCs w:val="24"/>
          <w:lang w:val="uz-Cyrl-UZ"/>
        </w:rPr>
        <w:t>1.2. Низом Ўзбекистон Республикаси Меҳнат кодекси асосида ишлаб чиқилган ва унга жамоа шартномасига ва бошқа норматив-ҳуқуқий ҳужжатларга мувофиқ фаолият юритади.</w:t>
      </w:r>
    </w:p>
    <w:p w:rsidR="006F333B" w:rsidRPr="00C43B1B" w:rsidRDefault="006F333B" w:rsidP="006F333B">
      <w:pPr>
        <w:ind w:right="-6" w:firstLine="426"/>
        <w:jc w:val="both"/>
        <w:rPr>
          <w:sz w:val="24"/>
          <w:szCs w:val="24"/>
          <w:lang w:val="uz-Cyrl-UZ"/>
        </w:rPr>
      </w:pPr>
      <w:r w:rsidRPr="00C43B1B">
        <w:rPr>
          <w:sz w:val="24"/>
          <w:szCs w:val="24"/>
          <w:lang w:val="uz-Cyrl-UZ"/>
        </w:rPr>
        <w:t>1.3. Низомда қуйидаги атамалар ва таърифлар қўлланилади:</w:t>
      </w:r>
    </w:p>
    <w:p w:rsidR="006F333B" w:rsidRPr="00C43B1B" w:rsidRDefault="006F333B" w:rsidP="006F333B">
      <w:pPr>
        <w:ind w:right="-6" w:firstLine="426"/>
        <w:jc w:val="both"/>
        <w:rPr>
          <w:sz w:val="24"/>
          <w:szCs w:val="24"/>
          <w:lang w:val="uz-Cyrl-UZ"/>
        </w:rPr>
      </w:pPr>
      <w:r w:rsidRPr="00C43B1B">
        <w:rPr>
          <w:sz w:val="24"/>
          <w:szCs w:val="24"/>
          <w:lang w:val="uz-Cyrl-UZ"/>
        </w:rPr>
        <w:t>Масофавий иш ─ муайян меҳнат шартномасини бажариш иш берувчининг жойлашган жойидан, унинг филиали, ваколатхонаси, бошқа алоҳида таркибий бўлинмаси (шу жумладан, бошқа ҳудудда жойлашган), стационар иш жойидан, ҳудуддан ёки объектдан ташқарида, тўғридан-тўғри ёки билвосита иш берувчининг назорати остидаги меҳнат функцияси. ушбу меҳнат функциясини бажариш ва уни амалга ошириш билан боғлиқ масалалар бўйича иш берувчи ва ходим ўртасидаги ўзаро муносабатларни амалга ошириш учун фойдаланилади, умумий фойдаланишдаги ахборот ва телекоммуникация тармоқлари, шу жумладан Интернет</w:t>
      </w:r>
      <w:r>
        <w:rPr>
          <w:sz w:val="24"/>
          <w:szCs w:val="24"/>
          <w:lang w:val="uz-Cyrl-UZ"/>
        </w:rPr>
        <w:t xml:space="preserve"> жаҳон ахборот тармоғидан фойданиши шарт бўлади.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Масофавий ишчилар ─ </w:t>
      </w:r>
      <w:r>
        <w:rPr>
          <w:sz w:val="24"/>
          <w:szCs w:val="24"/>
          <w:lang w:val="uz-Cyrl-UZ"/>
        </w:rPr>
        <w:t xml:space="preserve">меҳнат шартномасида шарт қилиб кўрсатилган ишни бажаришнинг бутун вақти давомида </w:t>
      </w:r>
      <w:r w:rsidRPr="00C43B1B">
        <w:rPr>
          <w:sz w:val="24"/>
          <w:szCs w:val="24"/>
          <w:lang w:val="uz-Cyrl-UZ"/>
        </w:rPr>
        <w:t>масофа</w:t>
      </w:r>
      <w:r>
        <w:rPr>
          <w:sz w:val="24"/>
          <w:szCs w:val="24"/>
          <w:lang w:val="uz-Cyrl-UZ"/>
        </w:rPr>
        <w:t xml:space="preserve">дан туриб ишлаш тўғрисида номуайян муддатга ёки муддатли </w:t>
      </w:r>
      <w:r w:rsidRPr="00C43B1B">
        <w:rPr>
          <w:sz w:val="24"/>
          <w:szCs w:val="24"/>
          <w:lang w:val="uz-Cyrl-UZ"/>
        </w:rPr>
        <w:t>меҳнат шартномасини тузган шахслар.</w:t>
      </w:r>
    </w:p>
    <w:p w:rsidR="006F333B" w:rsidRDefault="006F333B" w:rsidP="006F333B">
      <w:pPr>
        <w:ind w:right="-6" w:firstLine="426"/>
        <w:jc w:val="center"/>
        <w:rPr>
          <w:b/>
          <w:sz w:val="24"/>
          <w:szCs w:val="24"/>
          <w:lang w:val="uz-Cyrl-UZ"/>
        </w:rPr>
      </w:pPr>
    </w:p>
    <w:p w:rsidR="006F333B" w:rsidRPr="00D55C83" w:rsidRDefault="006F333B" w:rsidP="006F333B">
      <w:pPr>
        <w:ind w:right="-6" w:firstLine="426"/>
        <w:jc w:val="center"/>
        <w:rPr>
          <w:b/>
          <w:sz w:val="24"/>
          <w:szCs w:val="24"/>
          <w:lang w:val="uz-Cyrl-UZ"/>
        </w:rPr>
      </w:pPr>
      <w:r w:rsidRPr="00D55C83">
        <w:rPr>
          <w:b/>
          <w:sz w:val="24"/>
          <w:szCs w:val="24"/>
          <w:lang w:val="uz-Cyrl-UZ"/>
        </w:rPr>
        <w:t>2-бўлим. Масофавий иш шакллари</w:t>
      </w:r>
    </w:p>
    <w:p w:rsidR="006F333B" w:rsidRPr="00C43B1B" w:rsidRDefault="006F333B" w:rsidP="006F333B">
      <w:pPr>
        <w:ind w:right="-6" w:firstLine="426"/>
        <w:jc w:val="both"/>
        <w:rPr>
          <w:sz w:val="24"/>
          <w:szCs w:val="24"/>
          <w:lang w:val="uz-Cyrl-UZ"/>
        </w:rPr>
      </w:pPr>
      <w:r w:rsidRPr="00C43B1B">
        <w:rPr>
          <w:sz w:val="24"/>
          <w:szCs w:val="24"/>
          <w:lang w:val="uz-Cyrl-UZ"/>
        </w:rPr>
        <w:lastRenderedPageBreak/>
        <w:t xml:space="preserve">2.1. Ходимлар </w:t>
      </w:r>
      <w:r w:rsidR="00EC25EB" w:rsidRPr="00EC25EB">
        <w:rPr>
          <w:b/>
          <w:sz w:val="26"/>
          <w:szCs w:val="26"/>
          <w:highlight w:val="green"/>
          <w:lang w:val="uz-Cyrl-UZ"/>
        </w:rPr>
        <w:t>Муассаса</w:t>
      </w:r>
      <w:r w:rsidR="00EC25EB" w:rsidRPr="00C43B1B">
        <w:rPr>
          <w:sz w:val="24"/>
          <w:szCs w:val="24"/>
          <w:lang w:val="uz-Cyrl-UZ"/>
        </w:rPr>
        <w:t xml:space="preserve"> </w:t>
      </w:r>
      <w:r w:rsidRPr="00C43B1B">
        <w:rPr>
          <w:sz w:val="24"/>
          <w:szCs w:val="24"/>
          <w:lang w:val="uz-Cyrl-UZ"/>
        </w:rPr>
        <w:t xml:space="preserve">қабул қилиниши ёки </w:t>
      </w:r>
      <w:r>
        <w:rPr>
          <w:sz w:val="24"/>
          <w:szCs w:val="24"/>
          <w:lang w:val="uz-Cyrl-UZ"/>
        </w:rPr>
        <w:t>Муассаса</w:t>
      </w:r>
      <w:r w:rsidRPr="00C43B1B">
        <w:rPr>
          <w:sz w:val="24"/>
          <w:szCs w:val="24"/>
          <w:lang w:val="uz-Cyrl-UZ"/>
        </w:rPr>
        <w:t>да ишлаётган, масофавий иш режимларидан бирига ўтказилиши мумкин:</w:t>
      </w:r>
    </w:p>
    <w:p w:rsidR="006F333B" w:rsidRPr="00C43B1B" w:rsidRDefault="006F333B" w:rsidP="006F333B">
      <w:pPr>
        <w:ind w:right="-6" w:firstLine="426"/>
        <w:jc w:val="both"/>
        <w:rPr>
          <w:sz w:val="24"/>
          <w:szCs w:val="24"/>
          <w:lang w:val="uz-Cyrl-UZ"/>
        </w:rPr>
      </w:pPr>
      <w:r w:rsidRPr="00C43B1B">
        <w:rPr>
          <w:sz w:val="24"/>
          <w:szCs w:val="24"/>
          <w:lang w:val="uz-Cyrl-UZ"/>
        </w:rPr>
        <w:t>• доимий масофавий иш ─ иш меҳнат шартномасининг бутун муддати давомида офисдан ташқарида амалга оширилади;</w:t>
      </w:r>
    </w:p>
    <w:p w:rsidR="006F333B" w:rsidRPr="00C43B1B" w:rsidRDefault="006F333B" w:rsidP="006F333B">
      <w:pPr>
        <w:ind w:right="-6" w:firstLine="426"/>
        <w:jc w:val="both"/>
        <w:rPr>
          <w:sz w:val="24"/>
          <w:szCs w:val="24"/>
          <w:lang w:val="uz-Cyrl-UZ"/>
        </w:rPr>
      </w:pPr>
      <w:r w:rsidRPr="00C43B1B">
        <w:rPr>
          <w:sz w:val="24"/>
          <w:szCs w:val="24"/>
          <w:lang w:val="uz-Cyrl-UZ"/>
        </w:rPr>
        <w:t>• вақтинчалик узлуксиз ─ иш офисдан ташқарида вақтинча доимий равишда амалга оширилади ва бундай ишнинг муддати олти ойдан ошмаслиги керак;</w:t>
      </w:r>
    </w:p>
    <w:p w:rsidR="006F333B" w:rsidRPr="00C43B1B" w:rsidRDefault="006F333B" w:rsidP="006F333B">
      <w:pPr>
        <w:ind w:right="-6" w:firstLine="426"/>
        <w:jc w:val="both"/>
        <w:rPr>
          <w:sz w:val="24"/>
          <w:szCs w:val="24"/>
          <w:lang w:val="uz-Cyrl-UZ"/>
        </w:rPr>
      </w:pPr>
      <w:r w:rsidRPr="00C43B1B">
        <w:rPr>
          <w:sz w:val="24"/>
          <w:szCs w:val="24"/>
          <w:lang w:val="uz-Cyrl-UZ"/>
        </w:rPr>
        <w:t xml:space="preserve">• вақтинчалик даврий ─ офисдаги иш масофавий иш билан алмашади. Ушбу иш режимида ходимларни жойлаштириш жадвали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директорининг буйруғи асосида кадрлар бўлими мутахассиси томонидан тузилади ва ходим билан камида беш иш кунини мувофиқлаштиради. кейинги календар ойи бошланишидан олдин.</w:t>
      </w:r>
    </w:p>
    <w:p w:rsidR="006F333B" w:rsidRPr="00C43B1B" w:rsidRDefault="006F333B" w:rsidP="006F333B">
      <w:pPr>
        <w:ind w:right="-6" w:firstLine="426"/>
        <w:jc w:val="both"/>
        <w:rPr>
          <w:sz w:val="24"/>
          <w:szCs w:val="24"/>
          <w:lang w:val="uz-Cyrl-UZ"/>
        </w:rPr>
      </w:pPr>
      <w:r w:rsidRPr="00C43B1B">
        <w:rPr>
          <w:sz w:val="24"/>
          <w:szCs w:val="24"/>
          <w:lang w:val="uz-Cyrl-UZ"/>
        </w:rPr>
        <w:t>2.2. Aлоҳида ҳолларда, иш берувчи ўз ташаббуси билан ходимларнинг розилигисиз уларни вақтинча масофавий ишлашга ўтказишга ҳақли. Бундай таржима қилиш мумкин:</w:t>
      </w:r>
    </w:p>
    <w:p w:rsidR="006F333B" w:rsidRPr="00C43B1B" w:rsidRDefault="006F333B" w:rsidP="006F333B">
      <w:pPr>
        <w:ind w:right="-6" w:firstLine="426"/>
        <w:jc w:val="both"/>
        <w:rPr>
          <w:sz w:val="24"/>
          <w:szCs w:val="24"/>
          <w:lang w:val="uz-Cyrl-UZ"/>
        </w:rPr>
      </w:pPr>
      <w:r w:rsidRPr="00C43B1B">
        <w:rPr>
          <w:sz w:val="24"/>
          <w:szCs w:val="24"/>
          <w:lang w:val="uz-Cyrl-UZ"/>
        </w:rPr>
        <w:t>• бутун аҳолининг ёки унинг бир қисмининг ҳаёти ёки нормал яшаш шароитларига хавф туғдирадиган ҳар қандай истисно ҳолларда, шу жумладан табиий ёки техноген офат, ишлаб чиқариш аварияси, ишлаб чиқаришдаги авария, ёнғин, сув тошқини, зилзила, епидемия ёки епизоотия ҳолатларида. .</w:t>
      </w:r>
    </w:p>
    <w:p w:rsidR="006F333B" w:rsidRPr="00C43B1B" w:rsidRDefault="006F333B" w:rsidP="006F333B">
      <w:pPr>
        <w:ind w:right="-6" w:firstLine="426"/>
        <w:jc w:val="both"/>
        <w:rPr>
          <w:sz w:val="24"/>
          <w:szCs w:val="24"/>
          <w:lang w:val="uz-Cyrl-UZ"/>
        </w:rPr>
      </w:pPr>
      <w:r w:rsidRPr="00C43B1B">
        <w:rPr>
          <w:sz w:val="24"/>
          <w:szCs w:val="24"/>
          <w:lang w:val="uz-Cyrl-UZ"/>
        </w:rPr>
        <w:t>• давлат органи ёки маҳаллий ўзини ўзи бошқариш органи томонидан вақтинча кўчириш тўғрисида тегишли қарор қабул қилинган тақдирда.</w:t>
      </w:r>
    </w:p>
    <w:p w:rsidR="006F333B" w:rsidRPr="00C43B1B" w:rsidRDefault="006F333B" w:rsidP="006F333B">
      <w:pPr>
        <w:ind w:right="-6" w:firstLine="426"/>
        <w:jc w:val="both"/>
        <w:rPr>
          <w:sz w:val="24"/>
          <w:szCs w:val="24"/>
          <w:lang w:val="uz-Cyrl-UZ"/>
        </w:rPr>
      </w:pPr>
      <w:r w:rsidRPr="00C43B1B">
        <w:rPr>
          <w:sz w:val="24"/>
          <w:szCs w:val="24"/>
          <w:lang w:val="uz-Cyrl-UZ"/>
        </w:rPr>
        <w:t xml:space="preserve">2.3. Иш берувчи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ходимларини масофавий ишлашга фақат ҳокимият томонидан чекланган ёки фавқулодда ҳолат даврида ўтказишга ҳақли.</w:t>
      </w:r>
    </w:p>
    <w:p w:rsidR="006F333B" w:rsidRPr="00C43B1B" w:rsidRDefault="006F333B" w:rsidP="006F333B">
      <w:pPr>
        <w:ind w:right="-6" w:firstLine="426"/>
        <w:jc w:val="both"/>
        <w:rPr>
          <w:sz w:val="24"/>
          <w:szCs w:val="24"/>
          <w:lang w:val="uz-Cyrl-UZ"/>
        </w:rPr>
      </w:pPr>
      <w:r w:rsidRPr="00C43B1B">
        <w:rPr>
          <w:sz w:val="24"/>
          <w:szCs w:val="24"/>
          <w:lang w:val="uz-Cyrl-UZ"/>
        </w:rPr>
        <w:t xml:space="preserve">2.4. </w:t>
      </w:r>
      <w:r w:rsidR="00EC25EB" w:rsidRPr="00EC25EB">
        <w:rPr>
          <w:b/>
          <w:sz w:val="26"/>
          <w:szCs w:val="26"/>
          <w:highlight w:val="green"/>
          <w:lang w:val="uz-Cyrl-UZ"/>
        </w:rPr>
        <w:t>Муассаса</w:t>
      </w:r>
      <w:r w:rsidR="00EC25EB">
        <w:rPr>
          <w:sz w:val="24"/>
          <w:szCs w:val="24"/>
          <w:lang w:val="uz-Cyrl-UZ"/>
        </w:rPr>
        <w:t xml:space="preserve"> </w:t>
      </w:r>
      <w:r>
        <w:rPr>
          <w:sz w:val="24"/>
          <w:szCs w:val="24"/>
          <w:lang w:val="uz-Cyrl-UZ"/>
        </w:rPr>
        <w:t>Муассаса</w:t>
      </w:r>
      <w:r w:rsidRPr="00C43B1B">
        <w:rPr>
          <w:sz w:val="24"/>
          <w:szCs w:val="24"/>
          <w:lang w:val="uz-Cyrl-UZ"/>
        </w:rPr>
        <w:t xml:space="preserve">си ходимларини масофавий ишлашга вақтинча (фавқулодда) ўтказиш иш берувчининг буйруғи билан расмийлаштирилади, унда қуйидаги маълумотлар акс </w:t>
      </w:r>
      <w:r>
        <w:rPr>
          <w:sz w:val="24"/>
          <w:szCs w:val="24"/>
          <w:lang w:val="uz-Cyrl-UZ"/>
        </w:rPr>
        <w:t>э</w:t>
      </w:r>
      <w:r w:rsidRPr="00C43B1B">
        <w:rPr>
          <w:sz w:val="24"/>
          <w:szCs w:val="24"/>
          <w:lang w:val="uz-Cyrl-UZ"/>
        </w:rPr>
        <w:t>ттирилади:</w:t>
      </w:r>
    </w:p>
    <w:p w:rsidR="006F333B" w:rsidRPr="00C43B1B" w:rsidRDefault="006F333B" w:rsidP="006F333B">
      <w:pPr>
        <w:ind w:right="-6" w:firstLine="426"/>
        <w:jc w:val="both"/>
        <w:rPr>
          <w:sz w:val="24"/>
          <w:szCs w:val="24"/>
          <w:lang w:val="uz-Cyrl-UZ"/>
        </w:rPr>
      </w:pPr>
      <w:r w:rsidRPr="00C43B1B">
        <w:rPr>
          <w:sz w:val="24"/>
          <w:szCs w:val="24"/>
          <w:lang w:val="uz-Cyrl-UZ"/>
        </w:rPr>
        <w:t>• масофавий ишлашга вақтинча ўтказилган ходимларнинг лавозимлари рўйхати;</w:t>
      </w:r>
    </w:p>
    <w:p w:rsidR="006F333B" w:rsidRPr="00C43B1B" w:rsidRDefault="006F333B" w:rsidP="006F333B">
      <w:pPr>
        <w:ind w:right="-6" w:firstLine="426"/>
        <w:jc w:val="both"/>
        <w:rPr>
          <w:sz w:val="24"/>
          <w:szCs w:val="24"/>
          <w:lang w:val="uz-Cyrl-UZ"/>
        </w:rPr>
      </w:pPr>
      <w:r w:rsidRPr="00C43B1B">
        <w:rPr>
          <w:sz w:val="24"/>
          <w:szCs w:val="24"/>
          <w:lang w:val="uz-Cyrl-UZ"/>
        </w:rPr>
        <w:t>• ўтказиш муддати;</w:t>
      </w:r>
    </w:p>
    <w:p w:rsidR="006F333B" w:rsidRPr="00C43B1B" w:rsidRDefault="006F333B" w:rsidP="006F333B">
      <w:pPr>
        <w:ind w:right="-6" w:firstLine="426"/>
        <w:jc w:val="both"/>
        <w:rPr>
          <w:sz w:val="24"/>
          <w:szCs w:val="24"/>
          <w:lang w:val="uz-Cyrl-UZ"/>
        </w:rPr>
      </w:pPr>
      <w:r w:rsidRPr="00C43B1B">
        <w:rPr>
          <w:sz w:val="24"/>
          <w:szCs w:val="24"/>
          <w:lang w:val="uz-Cyrl-UZ"/>
        </w:rPr>
        <w:t>• ходимларни асбоб-ускуналар, дастурий-техник воситалар, ахборот хавфсизлиги ва бошқа воситалар билан таъминлаш тартиби;</w:t>
      </w:r>
    </w:p>
    <w:p w:rsidR="006F333B" w:rsidRPr="00C43B1B" w:rsidRDefault="006F333B" w:rsidP="006F333B">
      <w:pPr>
        <w:ind w:right="-6" w:firstLine="426"/>
        <w:jc w:val="both"/>
        <w:rPr>
          <w:sz w:val="24"/>
          <w:szCs w:val="24"/>
          <w:lang w:val="uz-Cyrl-UZ"/>
        </w:rPr>
      </w:pPr>
      <w:r w:rsidRPr="00C43B1B">
        <w:rPr>
          <w:sz w:val="24"/>
          <w:szCs w:val="24"/>
          <w:lang w:val="uz-Cyrl-UZ"/>
        </w:rPr>
        <w:t>• ходимлар ўз жиҳозларидан иш учун фойдаланса, уларга компенсация тўлаш тартиби, шунингдек масофадан туриб ишларни бажариш билан боғлиқ бошқа харажатларни қоплаш тартиби.</w:t>
      </w:r>
    </w:p>
    <w:p w:rsidR="006F333B" w:rsidRPr="00C43B1B" w:rsidRDefault="006F333B" w:rsidP="006F333B">
      <w:pPr>
        <w:ind w:right="-6" w:firstLine="426"/>
        <w:jc w:val="both"/>
        <w:rPr>
          <w:sz w:val="24"/>
          <w:szCs w:val="24"/>
          <w:lang w:val="uz-Cyrl-UZ"/>
        </w:rPr>
      </w:pPr>
      <w:r w:rsidRPr="00C43B1B">
        <w:rPr>
          <w:sz w:val="24"/>
          <w:szCs w:val="24"/>
          <w:lang w:val="uz-Cyrl-UZ"/>
        </w:rPr>
        <w:t>• иш вақти;</w:t>
      </w:r>
    </w:p>
    <w:p w:rsidR="006F333B" w:rsidRPr="00C43B1B" w:rsidRDefault="006F333B" w:rsidP="006F333B">
      <w:pPr>
        <w:ind w:right="-6" w:firstLine="426"/>
        <w:jc w:val="both"/>
        <w:rPr>
          <w:sz w:val="24"/>
          <w:szCs w:val="24"/>
          <w:lang w:val="uz-Cyrl-UZ"/>
        </w:rPr>
      </w:pPr>
      <w:r w:rsidRPr="00C43B1B">
        <w:rPr>
          <w:sz w:val="24"/>
          <w:szCs w:val="24"/>
          <w:lang w:val="uz-Cyrl-UZ"/>
        </w:rPr>
        <w:t>• ходим ва иш берувчи ўртасидаги ўзаро муносабатларнинг тартиби ва усуллари, шунингдек, иш ҳақида ҳисобот бериш тартиби.</w:t>
      </w:r>
    </w:p>
    <w:p w:rsidR="006F333B" w:rsidRPr="00C43B1B" w:rsidRDefault="006F333B" w:rsidP="006F333B">
      <w:pPr>
        <w:ind w:right="-6" w:firstLine="426"/>
        <w:jc w:val="both"/>
        <w:rPr>
          <w:sz w:val="24"/>
          <w:szCs w:val="24"/>
          <w:lang w:val="uz-Cyrl-UZ"/>
        </w:rPr>
      </w:pPr>
      <w:r w:rsidRPr="00C43B1B">
        <w:rPr>
          <w:sz w:val="24"/>
          <w:szCs w:val="24"/>
          <w:lang w:val="uz-Cyrl-UZ"/>
        </w:rPr>
        <w:t>2.5. Масофавий (масофавий) ишлардан фойдаланиш шарти (фавқулодда вазиятларда ходимларни масофавий ишлашга ўтказиш бундан мустасно) масофавий ишлашга ўтказилган ходимлар билан тузиладиган қўшимча шартномада ёки меҳнат шартномасида акс еттирилади.</w:t>
      </w:r>
    </w:p>
    <w:p w:rsidR="006F333B" w:rsidRPr="00C43B1B" w:rsidRDefault="006F333B" w:rsidP="006F333B">
      <w:pPr>
        <w:ind w:right="-6" w:firstLine="426"/>
        <w:jc w:val="both"/>
        <w:rPr>
          <w:sz w:val="24"/>
          <w:szCs w:val="24"/>
          <w:lang w:val="uz-Cyrl-UZ"/>
        </w:rPr>
      </w:pPr>
    </w:p>
    <w:p w:rsidR="006F333B" w:rsidRPr="00FF75C0" w:rsidRDefault="006F333B" w:rsidP="006F333B">
      <w:pPr>
        <w:ind w:right="-6" w:firstLine="426"/>
        <w:jc w:val="center"/>
        <w:rPr>
          <w:b/>
          <w:sz w:val="24"/>
          <w:szCs w:val="24"/>
          <w:lang w:val="uz-Cyrl-UZ"/>
        </w:rPr>
      </w:pPr>
      <w:r w:rsidRPr="00FF75C0">
        <w:rPr>
          <w:b/>
          <w:sz w:val="24"/>
          <w:szCs w:val="24"/>
          <w:lang w:val="uz-Cyrl-UZ"/>
        </w:rPr>
        <w:t>3-бўлим. Масофавий ишга қабул қилиш / ўтказишни рўйхатдан ўтказиш</w:t>
      </w:r>
    </w:p>
    <w:p w:rsidR="006F333B" w:rsidRPr="00C43B1B" w:rsidRDefault="006F333B" w:rsidP="006F333B">
      <w:pPr>
        <w:ind w:right="-6" w:firstLine="426"/>
        <w:jc w:val="both"/>
        <w:rPr>
          <w:sz w:val="24"/>
          <w:szCs w:val="24"/>
          <w:lang w:val="uz-Cyrl-UZ"/>
        </w:rPr>
      </w:pPr>
      <w:r w:rsidRPr="00C43B1B">
        <w:rPr>
          <w:sz w:val="24"/>
          <w:szCs w:val="24"/>
          <w:lang w:val="uz-Cyrl-UZ"/>
        </w:rPr>
        <w:t>3.1. Масофавий иш учун ар</w:t>
      </w:r>
      <w:r>
        <w:rPr>
          <w:sz w:val="24"/>
          <w:szCs w:val="24"/>
          <w:lang w:val="uz-Cyrl-UZ"/>
        </w:rPr>
        <w:t>иза беришда ходим иш берувчига электрон шаклда 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ишга жойлашиш учун ҳужжатларни тақдим </w:t>
      </w:r>
      <w:r>
        <w:rPr>
          <w:sz w:val="24"/>
          <w:szCs w:val="24"/>
          <w:lang w:val="uz-Cyrl-UZ"/>
        </w:rPr>
        <w:t>э</w:t>
      </w:r>
      <w:r w:rsidRPr="00C43B1B">
        <w:rPr>
          <w:sz w:val="24"/>
          <w:szCs w:val="24"/>
          <w:lang w:val="uz-Cyrl-UZ"/>
        </w:rPr>
        <w:t>тади. Aгар керак бўлса, иш берувчи ходимдан ҳужжатла</w:t>
      </w:r>
      <w:r>
        <w:rPr>
          <w:sz w:val="24"/>
          <w:szCs w:val="24"/>
          <w:lang w:val="uz-Cyrl-UZ"/>
        </w:rPr>
        <w:t>рнинг қоғоз нусхаларини тақдим э</w:t>
      </w:r>
      <w:r w:rsidRPr="00C43B1B">
        <w:rPr>
          <w:sz w:val="24"/>
          <w:szCs w:val="24"/>
          <w:lang w:val="uz-Cyrl-UZ"/>
        </w:rPr>
        <w:t xml:space="preserve">тишни талаб қилиши мумкин. Бундай ҳолда, ходим ҳужжатларнинг нусхаларини нотариус билан тасдиқлаши ва уларни қабул қилинганлиги тўғрисида тасдиқнома билан рўйхатдан ўтган </w:t>
      </w:r>
      <w:r>
        <w:rPr>
          <w:sz w:val="24"/>
          <w:szCs w:val="24"/>
          <w:lang w:val="uz-Cyrl-UZ"/>
        </w:rPr>
        <w:t>телеграмм</w:t>
      </w:r>
      <w:r w:rsidRPr="00C43B1B">
        <w:rPr>
          <w:sz w:val="24"/>
          <w:szCs w:val="24"/>
          <w:lang w:val="uz-Cyrl-UZ"/>
        </w:rPr>
        <w:t xml:space="preserve"> орқали юбориши керак.</w:t>
      </w:r>
    </w:p>
    <w:p w:rsidR="006F333B" w:rsidRPr="00C43B1B" w:rsidRDefault="006F333B" w:rsidP="006F333B">
      <w:pPr>
        <w:ind w:right="-6" w:firstLine="426"/>
        <w:jc w:val="both"/>
        <w:rPr>
          <w:sz w:val="24"/>
          <w:szCs w:val="24"/>
          <w:lang w:val="uz-Cyrl-UZ"/>
        </w:rPr>
      </w:pPr>
      <w:r w:rsidRPr="00C43B1B">
        <w:rPr>
          <w:sz w:val="24"/>
          <w:szCs w:val="24"/>
          <w:lang w:val="uz-Cyrl-UZ"/>
        </w:rPr>
        <w:lastRenderedPageBreak/>
        <w:t>3.2. Aгар ходим шахсийлаштирилган бухгалтерия тизимида рўйхатдан ўтмаган бўлса, у ҳолда у ўзи буни амалга ошириши ва иш берувчига рўй</w:t>
      </w:r>
      <w:r>
        <w:rPr>
          <w:sz w:val="24"/>
          <w:szCs w:val="24"/>
          <w:lang w:val="uz-Cyrl-UZ"/>
        </w:rPr>
        <w:t>хатдан ўтганлигини тасдиқловчи э</w:t>
      </w:r>
      <w:r w:rsidRPr="00C43B1B">
        <w:rPr>
          <w:sz w:val="24"/>
          <w:szCs w:val="24"/>
          <w:lang w:val="uz-Cyrl-UZ"/>
        </w:rPr>
        <w:t xml:space="preserve">лектрон шаклда ҳужжат тақдим </w:t>
      </w:r>
      <w:r>
        <w:rPr>
          <w:sz w:val="24"/>
          <w:szCs w:val="24"/>
          <w:lang w:val="uz-Cyrl-UZ"/>
        </w:rPr>
        <w:t>э</w:t>
      </w:r>
      <w:r w:rsidRPr="00C43B1B">
        <w:rPr>
          <w:sz w:val="24"/>
          <w:szCs w:val="24"/>
          <w:lang w:val="uz-Cyrl-UZ"/>
        </w:rPr>
        <w:t>тиши керак.</w:t>
      </w:r>
    </w:p>
    <w:p w:rsidR="006F333B" w:rsidRPr="00C43B1B" w:rsidRDefault="006F333B" w:rsidP="006F333B">
      <w:pPr>
        <w:ind w:right="-6" w:firstLine="426"/>
        <w:jc w:val="both"/>
        <w:rPr>
          <w:sz w:val="24"/>
          <w:szCs w:val="24"/>
          <w:lang w:val="uz-Cyrl-UZ"/>
        </w:rPr>
      </w:pPr>
      <w:r w:rsidRPr="00C43B1B">
        <w:rPr>
          <w:sz w:val="24"/>
          <w:szCs w:val="24"/>
          <w:lang w:val="uz-Cyrl-UZ"/>
        </w:rPr>
        <w:t xml:space="preserve">3.3. Масофавий иш учун меҳнат шартномаси ва унга қўшимча </w:t>
      </w:r>
      <w:r>
        <w:rPr>
          <w:sz w:val="24"/>
          <w:szCs w:val="24"/>
          <w:lang w:val="uz-Cyrl-UZ"/>
        </w:rPr>
        <w:t>битимлар одатдаги тартибда ёки э</w:t>
      </w:r>
      <w:r w:rsidRPr="00C43B1B">
        <w:rPr>
          <w:sz w:val="24"/>
          <w:szCs w:val="24"/>
          <w:lang w:val="uz-Cyrl-UZ"/>
        </w:rPr>
        <w:t xml:space="preserve">лектрон ҳужжатларни алмашиш йўли билан тузилади. Шу билан бирга, иш берувчи ушбу меҳнат шартномаси тузилган кундан бошлаб уч календар кундан кечиктирмай масофавий ишчига ушбу меҳнат шартномасининг тегишли равишда расмийлаштирилган нусхасини қоғозда хабардор қилинган ҳолда буюртма </w:t>
      </w:r>
      <w:r>
        <w:rPr>
          <w:sz w:val="24"/>
          <w:szCs w:val="24"/>
          <w:lang w:val="uz-Cyrl-UZ"/>
        </w:rPr>
        <w:t>телеграмм</w:t>
      </w:r>
      <w:r w:rsidRPr="00C43B1B">
        <w:rPr>
          <w:sz w:val="24"/>
          <w:szCs w:val="24"/>
          <w:lang w:val="uz-Cyrl-UZ"/>
        </w:rPr>
        <w:t xml:space="preserve"> орқали юбориши шарт.</w:t>
      </w:r>
    </w:p>
    <w:p w:rsidR="006F333B" w:rsidRPr="00C43B1B" w:rsidRDefault="006F333B" w:rsidP="006F333B">
      <w:pPr>
        <w:ind w:right="-6" w:firstLine="426"/>
        <w:jc w:val="both"/>
        <w:rPr>
          <w:sz w:val="24"/>
          <w:szCs w:val="24"/>
          <w:lang w:val="uz-Cyrl-UZ"/>
        </w:rPr>
      </w:pPr>
      <w:r w:rsidRPr="00C43B1B">
        <w:rPr>
          <w:sz w:val="24"/>
          <w:szCs w:val="24"/>
          <w:lang w:val="uz-Cyrl-UZ"/>
        </w:rPr>
        <w:t>3.4. Масофавий ишчининг иш берувчи билан ўзаро алоқаси учун алоқа маълумотлари меҳнат шартномасида ёки меҳнат шартномасига қўшимча келишувда кўрсатилган.</w:t>
      </w:r>
    </w:p>
    <w:p w:rsidR="006F333B" w:rsidRPr="00C43B1B" w:rsidRDefault="006F333B" w:rsidP="006F333B">
      <w:pPr>
        <w:ind w:right="-6" w:firstLine="426"/>
        <w:jc w:val="both"/>
        <w:rPr>
          <w:sz w:val="24"/>
          <w:szCs w:val="24"/>
          <w:lang w:val="uz-Cyrl-UZ"/>
        </w:rPr>
      </w:pPr>
      <w:r w:rsidRPr="00C43B1B">
        <w:rPr>
          <w:sz w:val="24"/>
          <w:szCs w:val="24"/>
          <w:lang w:val="uz-Cyrl-UZ"/>
        </w:rPr>
        <w:t xml:space="preserve">3.5. Ходим </w:t>
      </w:r>
      <w:r w:rsidR="00EC25EB" w:rsidRPr="00EC25EB">
        <w:rPr>
          <w:b/>
          <w:sz w:val="26"/>
          <w:szCs w:val="26"/>
          <w:highlight w:val="green"/>
          <w:lang w:val="uz-Cyrl-UZ"/>
        </w:rPr>
        <w:t>Муассаса</w:t>
      </w:r>
      <w:r w:rsidR="00EC25EB" w:rsidRPr="00C43B1B">
        <w:rPr>
          <w:sz w:val="24"/>
          <w:szCs w:val="24"/>
          <w:lang w:val="uz-Cyrl-UZ"/>
        </w:rPr>
        <w:t xml:space="preserve"> </w:t>
      </w:r>
      <w:r w:rsidRPr="00C43B1B">
        <w:rPr>
          <w:sz w:val="24"/>
          <w:szCs w:val="24"/>
          <w:lang w:val="uz-Cyrl-UZ"/>
        </w:rPr>
        <w:t>кадрлар бўлимига ўзининг шахсий маълумотларини қ</w:t>
      </w:r>
      <w:r>
        <w:rPr>
          <w:sz w:val="24"/>
          <w:szCs w:val="24"/>
          <w:lang w:val="uz-Cyrl-UZ"/>
        </w:rPr>
        <w:t>айта ишлашга розилигини тақдим э</w:t>
      </w:r>
      <w:r w:rsidRPr="00C43B1B">
        <w:rPr>
          <w:sz w:val="24"/>
          <w:szCs w:val="24"/>
          <w:lang w:val="uz-Cyrl-UZ"/>
        </w:rPr>
        <w:t>тади (илгари хабар қилинмаган маълумотлар тақдим етилганда).</w:t>
      </w:r>
    </w:p>
    <w:p w:rsidR="006F333B" w:rsidRPr="00C43B1B" w:rsidRDefault="006F333B" w:rsidP="006F333B">
      <w:pPr>
        <w:ind w:right="-6" w:firstLine="426"/>
        <w:jc w:val="both"/>
        <w:rPr>
          <w:sz w:val="24"/>
          <w:szCs w:val="24"/>
          <w:lang w:val="uz-Cyrl-UZ"/>
        </w:rPr>
      </w:pPr>
    </w:p>
    <w:p w:rsidR="006F333B" w:rsidRPr="00F27F7B" w:rsidRDefault="006F333B" w:rsidP="006F333B">
      <w:pPr>
        <w:ind w:right="-6" w:firstLine="426"/>
        <w:jc w:val="center"/>
        <w:rPr>
          <w:b/>
          <w:sz w:val="24"/>
          <w:szCs w:val="24"/>
          <w:lang w:val="uz-Cyrl-UZ"/>
        </w:rPr>
      </w:pPr>
      <w:r w:rsidRPr="00F27F7B">
        <w:rPr>
          <w:b/>
          <w:sz w:val="24"/>
          <w:szCs w:val="24"/>
          <w:lang w:val="uz-Cyrl-UZ"/>
        </w:rPr>
        <w:t>4-б</w:t>
      </w:r>
      <w:r>
        <w:rPr>
          <w:b/>
          <w:sz w:val="24"/>
          <w:szCs w:val="24"/>
          <w:lang w:val="uz-Cyrl-UZ"/>
        </w:rPr>
        <w:t>ўлим. Масофавий ишларни ташкил э</w:t>
      </w:r>
      <w:r w:rsidRPr="00F27F7B">
        <w:rPr>
          <w:b/>
          <w:sz w:val="24"/>
          <w:szCs w:val="24"/>
          <w:lang w:val="uz-Cyrl-UZ"/>
        </w:rPr>
        <w:t>тиш</w:t>
      </w:r>
    </w:p>
    <w:p w:rsidR="006F333B" w:rsidRPr="00C43B1B" w:rsidRDefault="006F333B" w:rsidP="006F333B">
      <w:pPr>
        <w:ind w:right="-6" w:firstLine="426"/>
        <w:jc w:val="both"/>
        <w:rPr>
          <w:sz w:val="24"/>
          <w:szCs w:val="24"/>
          <w:lang w:val="uz-Cyrl-UZ"/>
        </w:rPr>
      </w:pPr>
      <w:r>
        <w:rPr>
          <w:sz w:val="24"/>
          <w:szCs w:val="24"/>
          <w:lang w:val="uz-Cyrl-UZ"/>
        </w:rPr>
        <w:t>4.1. Меҳнатни ташкил э</w:t>
      </w:r>
      <w:r w:rsidRPr="00C43B1B">
        <w:rPr>
          <w:sz w:val="24"/>
          <w:szCs w:val="24"/>
          <w:lang w:val="uz-Cyrl-UZ"/>
        </w:rPr>
        <w:t>тиш ва иш ҳақининг умумий масалалари</w:t>
      </w:r>
      <w:r>
        <w:rPr>
          <w:sz w:val="24"/>
          <w:szCs w:val="24"/>
          <w:lang w:val="uz-Cyrl-UZ"/>
        </w:rPr>
        <w:t>:</w:t>
      </w:r>
    </w:p>
    <w:p w:rsidR="006F333B" w:rsidRPr="00C43B1B" w:rsidRDefault="006F333B" w:rsidP="006F333B">
      <w:pPr>
        <w:ind w:right="-6" w:firstLine="426"/>
        <w:jc w:val="both"/>
        <w:rPr>
          <w:sz w:val="24"/>
          <w:szCs w:val="24"/>
          <w:lang w:val="uz-Cyrl-UZ"/>
        </w:rPr>
      </w:pPr>
      <w:r>
        <w:rPr>
          <w:sz w:val="24"/>
          <w:szCs w:val="24"/>
          <w:lang w:val="uz-Cyrl-UZ"/>
        </w:rPr>
        <w:t>4.1.1. Ходим меҳнат шартномаси</w:t>
      </w:r>
      <w:r w:rsidRPr="00C43B1B">
        <w:rPr>
          <w:sz w:val="24"/>
          <w:szCs w:val="24"/>
          <w:lang w:val="uz-Cyrl-UZ"/>
        </w:rPr>
        <w:t>/қўшимча шартнома имзолагандан ва иш тавсифи, шунингдек бошқа зарур кўрсатмалар ва ҳужжатлар билан танишгандан сўнг меҳнат мажбуриятларини бажаришни бошлайди.</w:t>
      </w:r>
    </w:p>
    <w:p w:rsidR="006F333B" w:rsidRPr="00C43B1B" w:rsidRDefault="006F333B" w:rsidP="006F333B">
      <w:pPr>
        <w:ind w:right="-6" w:firstLine="426"/>
        <w:jc w:val="both"/>
        <w:rPr>
          <w:sz w:val="24"/>
          <w:szCs w:val="24"/>
          <w:lang w:val="uz-Cyrl-UZ"/>
        </w:rPr>
      </w:pPr>
      <w:r w:rsidRPr="00C43B1B">
        <w:rPr>
          <w:sz w:val="24"/>
          <w:szCs w:val="24"/>
          <w:lang w:val="uz-Cyrl-UZ"/>
        </w:rPr>
        <w:t>4.1.2. Масофавий ишчининг иш вақти ва дам олиш вақтининг тартиби меҳнат шартномасида ёки унга қўшимча келишувда белгиланади.</w:t>
      </w:r>
    </w:p>
    <w:p w:rsidR="006F333B" w:rsidRPr="00C43B1B" w:rsidRDefault="006F333B" w:rsidP="006F333B">
      <w:pPr>
        <w:ind w:right="-6" w:firstLine="426"/>
        <w:jc w:val="both"/>
        <w:rPr>
          <w:sz w:val="24"/>
          <w:szCs w:val="24"/>
          <w:lang w:val="uz-Cyrl-UZ"/>
        </w:rPr>
      </w:pPr>
      <w:r w:rsidRPr="00C43B1B">
        <w:rPr>
          <w:sz w:val="24"/>
          <w:szCs w:val="24"/>
          <w:lang w:val="uz-Cyrl-UZ"/>
        </w:rPr>
        <w:t>4.1.3. Иш вақтида масофавий ходим:</w:t>
      </w:r>
    </w:p>
    <w:p w:rsidR="006F333B" w:rsidRPr="00C43B1B" w:rsidRDefault="006F333B" w:rsidP="006F333B">
      <w:pPr>
        <w:ind w:right="-6" w:firstLine="426"/>
        <w:jc w:val="both"/>
        <w:rPr>
          <w:sz w:val="24"/>
          <w:szCs w:val="24"/>
          <w:lang w:val="uz-Cyrl-UZ"/>
        </w:rPr>
      </w:pPr>
      <w:r w:rsidRPr="00C43B1B">
        <w:rPr>
          <w:sz w:val="24"/>
          <w:szCs w:val="24"/>
          <w:lang w:val="uz-Cyrl-UZ"/>
        </w:rPr>
        <w:t>• ўз меҳнат мажбуриятларини тўлиқ ва ўз вақтида бажариш;</w:t>
      </w:r>
    </w:p>
    <w:p w:rsidR="006F333B" w:rsidRPr="00C43B1B" w:rsidRDefault="006F333B" w:rsidP="006F333B">
      <w:pPr>
        <w:ind w:right="-6" w:firstLine="426"/>
        <w:jc w:val="both"/>
        <w:rPr>
          <w:sz w:val="24"/>
          <w:szCs w:val="24"/>
          <w:lang w:val="uz-Cyrl-UZ"/>
        </w:rPr>
      </w:pPr>
      <w:r w:rsidRPr="00C43B1B">
        <w:rPr>
          <w:sz w:val="24"/>
          <w:szCs w:val="24"/>
          <w:lang w:val="uz-Cyrl-UZ"/>
        </w:rPr>
        <w:t>• иш берувчи учун мавжуд бўлиши;</w:t>
      </w:r>
    </w:p>
    <w:p w:rsidR="006F333B" w:rsidRPr="00C43B1B" w:rsidRDefault="006F333B" w:rsidP="006F333B">
      <w:pPr>
        <w:ind w:right="-6" w:firstLine="426"/>
        <w:jc w:val="both"/>
        <w:rPr>
          <w:sz w:val="24"/>
          <w:szCs w:val="24"/>
          <w:lang w:val="uz-Cyrl-UZ"/>
        </w:rPr>
      </w:pPr>
      <w:r w:rsidRPr="00C43B1B">
        <w:rPr>
          <w:sz w:val="24"/>
          <w:szCs w:val="24"/>
          <w:lang w:val="uz-Cyrl-UZ"/>
        </w:rPr>
        <w:t>• Низомнинг 4.4-бандида белгиланган тартибда бевосита раҳб</w:t>
      </w:r>
      <w:r>
        <w:rPr>
          <w:sz w:val="24"/>
          <w:szCs w:val="24"/>
          <w:lang w:val="uz-Cyrl-UZ"/>
        </w:rPr>
        <w:t>арга ўз вақтида ҳисобот тақдим э</w:t>
      </w:r>
      <w:r w:rsidRPr="00C43B1B">
        <w:rPr>
          <w:sz w:val="24"/>
          <w:szCs w:val="24"/>
          <w:lang w:val="uz-Cyrl-UZ"/>
        </w:rPr>
        <w:t>тиш;</w:t>
      </w:r>
    </w:p>
    <w:p w:rsidR="006F333B" w:rsidRPr="00C43B1B" w:rsidRDefault="006F333B" w:rsidP="006F333B">
      <w:pPr>
        <w:ind w:right="-6" w:firstLine="426"/>
        <w:jc w:val="both"/>
        <w:rPr>
          <w:sz w:val="24"/>
          <w:szCs w:val="24"/>
          <w:lang w:val="uz-Cyrl-UZ"/>
        </w:rPr>
      </w:pPr>
      <w:r w:rsidRPr="00C43B1B">
        <w:rPr>
          <w:sz w:val="24"/>
          <w:szCs w:val="24"/>
          <w:lang w:val="uz-Cyrl-UZ"/>
        </w:rPr>
        <w:t xml:space="preserve">• иш берувчи ва компаниянинг бошқа хизматлари билан Низомнинг 4.3-бандида кўрсатилган усулларда </w:t>
      </w:r>
      <w:r>
        <w:rPr>
          <w:sz w:val="24"/>
          <w:szCs w:val="24"/>
          <w:lang w:val="uz-Cyrl-UZ"/>
        </w:rPr>
        <w:t>э</w:t>
      </w:r>
      <w:r w:rsidRPr="00C43B1B">
        <w:rPr>
          <w:sz w:val="24"/>
          <w:szCs w:val="24"/>
          <w:lang w:val="uz-Cyrl-UZ"/>
        </w:rPr>
        <w:t>лектрон ёзишмаларни амалга ошириш.</w:t>
      </w:r>
    </w:p>
    <w:p w:rsidR="006F333B" w:rsidRPr="00C43B1B" w:rsidRDefault="006F333B" w:rsidP="006F333B">
      <w:pPr>
        <w:ind w:right="-6" w:firstLine="426"/>
        <w:jc w:val="both"/>
        <w:rPr>
          <w:sz w:val="24"/>
          <w:szCs w:val="24"/>
          <w:lang w:val="uz-Cyrl-UZ"/>
        </w:rPr>
      </w:pPr>
      <w:r w:rsidRPr="00C43B1B">
        <w:rPr>
          <w:sz w:val="24"/>
          <w:szCs w:val="24"/>
          <w:lang w:val="uz-Cyrl-UZ"/>
        </w:rPr>
        <w:t>4.1.4. Масофавий ишчининг меҳнатига ҳақ тўлаш меҳнат шартномасига мувофиқ унинг банк ҳисоб рақамига пул ўтказиш йўли билан амалга оширилади.</w:t>
      </w:r>
    </w:p>
    <w:p w:rsidR="006F333B" w:rsidRPr="00C43B1B" w:rsidRDefault="006F333B" w:rsidP="006F333B">
      <w:pPr>
        <w:ind w:right="-6" w:firstLine="426"/>
        <w:jc w:val="both"/>
        <w:rPr>
          <w:sz w:val="24"/>
          <w:szCs w:val="24"/>
          <w:lang w:val="uz-Cyrl-UZ"/>
        </w:rPr>
      </w:pPr>
      <w:r w:rsidRPr="00C43B1B">
        <w:rPr>
          <w:sz w:val="24"/>
          <w:szCs w:val="24"/>
          <w:lang w:val="uz-Cyrl-UZ"/>
        </w:rPr>
        <w:t>4.1.5. Масофавий ишга ўтказиш меҳнат шартномасига қўшимча келишувда назарда тутилган муддатга амалга оширилади.</w:t>
      </w:r>
    </w:p>
    <w:p w:rsidR="006F333B" w:rsidRPr="00C43B1B" w:rsidRDefault="006F333B" w:rsidP="006F333B">
      <w:pPr>
        <w:ind w:right="-6" w:firstLine="426"/>
        <w:jc w:val="both"/>
        <w:rPr>
          <w:sz w:val="24"/>
          <w:szCs w:val="24"/>
          <w:lang w:val="uz-Cyrl-UZ"/>
        </w:rPr>
      </w:pPr>
      <w:r w:rsidRPr="00C43B1B">
        <w:rPr>
          <w:sz w:val="24"/>
          <w:szCs w:val="24"/>
          <w:lang w:val="uz-Cyrl-UZ"/>
        </w:rPr>
        <w:t>4.2. Техник воситалар билан таъминлаш ва харажатларни қоплаш</w:t>
      </w:r>
      <w:r>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t>4.2.1. Иш берувчи масофавий ишчини жиҳозлар, дастурлар, ахборот хавфсизлиги воситалари ва иш учун зарур бўлган бошқа воситалар билан таъминлайди. Бундай маблағлар рўйхати ходим узоқдан ишлашга ўтказиладиган бўлинма бошлиғи билан келишилган ҳолда белгиланади.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4.2.2. Ходим иш берувчининг розилиги ёки хабардорлиги билан ва унинг манфаатларини кўзлаб, ўз ишида ўзи ёки ижарага олинган асбоб-ускуналар, дастурлар ва бошқа воситалардан фойдаланишга ҳақли. Ходим бундай маблағлар рўйхатини кўрсатган ҳолда еркин шаклда ариза тузади ва уни менежерга тасдиқлаш учун тақдим </w:t>
      </w:r>
      <w:r>
        <w:rPr>
          <w:sz w:val="24"/>
          <w:szCs w:val="24"/>
          <w:lang w:val="uz-Cyrl-UZ"/>
        </w:rPr>
        <w:t>э</w:t>
      </w:r>
      <w:r w:rsidRPr="00C43B1B">
        <w:rPr>
          <w:sz w:val="24"/>
          <w:szCs w:val="24"/>
          <w:lang w:val="uz-Cyrl-UZ"/>
        </w:rPr>
        <w:t>тади.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4.2.3. Иш берувчи ходимга ўзи ёки ижарага олинган дастурий таъминот, аппарат ва ускуналардан фойдаланганлик учун товон тўлайди, шунингдек, бундай фойдаланиш билан боғлиқ харажатларни қоплайди. Бундай тўловларни тўлаш тартиби, муддатлари ва миқдорлари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жамоа шартномасига мувофиқ амалга оширилади.</w:t>
      </w:r>
    </w:p>
    <w:p w:rsidR="006F333B" w:rsidRPr="00C43B1B" w:rsidRDefault="006F333B" w:rsidP="006F333B">
      <w:pPr>
        <w:ind w:right="-6" w:firstLine="426"/>
        <w:jc w:val="both"/>
        <w:rPr>
          <w:sz w:val="24"/>
          <w:szCs w:val="24"/>
          <w:lang w:val="uz-Cyrl-UZ"/>
        </w:rPr>
      </w:pPr>
      <w:r w:rsidRPr="00C43B1B">
        <w:rPr>
          <w:sz w:val="24"/>
          <w:szCs w:val="24"/>
          <w:lang w:val="uz-Cyrl-UZ"/>
        </w:rPr>
        <w:t>4.2.4. Компенсация тўловлари ходимнинг масофавий ишда амалда ишлаган вақтига мутаносиб равишда амалга оширилади. Компенсацияни ҳисоблашда таътил вақти, вақтинчалик ногиронлик, диспансер тиббий кўрикдан ўтган кунлар ва бошқа шунга ўхшаш ишламайдиган даврлар ҳисобга олинмайди.</w:t>
      </w:r>
    </w:p>
    <w:p w:rsidR="006F333B" w:rsidRPr="00C43B1B" w:rsidRDefault="006F333B" w:rsidP="006F333B">
      <w:pPr>
        <w:ind w:right="-6" w:firstLine="426"/>
        <w:jc w:val="both"/>
        <w:rPr>
          <w:sz w:val="24"/>
          <w:szCs w:val="24"/>
          <w:lang w:val="uz-Cyrl-UZ"/>
        </w:rPr>
      </w:pPr>
      <w:r w:rsidRPr="00C43B1B">
        <w:rPr>
          <w:sz w:val="24"/>
          <w:szCs w:val="24"/>
          <w:lang w:val="uz-Cyrl-UZ"/>
        </w:rPr>
        <w:lastRenderedPageBreak/>
        <w:t>4.3. Иш берувчи билан мулоқот қилиш усуллари</w:t>
      </w:r>
      <w:r>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t xml:space="preserve">4.3.1. Ўзаро ҳамкорликнинг устувор усули - бу корпоратив </w:t>
      </w:r>
      <w:r>
        <w:rPr>
          <w:sz w:val="24"/>
          <w:szCs w:val="24"/>
          <w:lang w:val="uz-Cyrl-UZ"/>
        </w:rPr>
        <w:t>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ҳужжатлар алмашинуви. </w:t>
      </w:r>
      <w:r>
        <w:rPr>
          <w:sz w:val="24"/>
          <w:szCs w:val="24"/>
          <w:lang w:val="uz-Cyrl-UZ"/>
        </w:rPr>
        <w:t>Э</w:t>
      </w:r>
      <w:r w:rsidRPr="00C43B1B">
        <w:rPr>
          <w:sz w:val="24"/>
          <w:szCs w:val="24"/>
          <w:lang w:val="uz-Cyrl-UZ"/>
        </w:rPr>
        <w:t xml:space="preserve">лектрон ва қоғоз ҳужжатларни алмашишнинг бошқа усуллари (шу жумладан </w:t>
      </w:r>
      <w:r>
        <w:rPr>
          <w:sz w:val="24"/>
          <w:szCs w:val="24"/>
          <w:lang w:val="uz-Cyrl-UZ"/>
        </w:rPr>
        <w:t>телеграмм</w:t>
      </w:r>
      <w:r w:rsidRPr="00C43B1B">
        <w:rPr>
          <w:sz w:val="24"/>
          <w:szCs w:val="24"/>
          <w:lang w:val="uz-Cyrl-UZ"/>
        </w:rPr>
        <w:t xml:space="preserve"> ёки кур</w:t>
      </w:r>
      <w:r>
        <w:rPr>
          <w:sz w:val="24"/>
          <w:szCs w:val="24"/>
          <w:lang w:val="uz-Cyrl-UZ"/>
        </w:rPr>
        <w:t>ь</w:t>
      </w:r>
      <w:r w:rsidRPr="00C43B1B">
        <w:rPr>
          <w:sz w:val="24"/>
          <w:szCs w:val="24"/>
          <w:lang w:val="uz-Cyrl-UZ"/>
        </w:rPr>
        <w:t>ерлик хизматлари орқали) ҳам қабул қилинади.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4.3.2. Қўшма учрашувлар учун корпоратив видеоконференцалоқа дастури қўлланилади. Ходим йиғилиш бошланишидан камида икки соат олдин видеоконференцалоқа орқали бевосита раҳбар томонидан корпоратив </w:t>
      </w:r>
      <w:r>
        <w:rPr>
          <w:sz w:val="24"/>
          <w:szCs w:val="24"/>
          <w:lang w:val="uz-Cyrl-UZ"/>
        </w:rPr>
        <w:t>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хабардор қилинади.</w:t>
      </w:r>
    </w:p>
    <w:p w:rsidR="006F333B" w:rsidRPr="00C43B1B" w:rsidRDefault="006F333B" w:rsidP="006F333B">
      <w:pPr>
        <w:ind w:right="-6" w:firstLine="426"/>
        <w:jc w:val="both"/>
        <w:rPr>
          <w:sz w:val="24"/>
          <w:szCs w:val="24"/>
          <w:lang w:val="uz-Cyrl-UZ"/>
        </w:rPr>
      </w:pPr>
      <w:r w:rsidRPr="00C43B1B">
        <w:rPr>
          <w:sz w:val="24"/>
          <w:szCs w:val="24"/>
          <w:lang w:val="uz-Cyrl-UZ"/>
        </w:rPr>
        <w:t>4.4. Масофавий ишчи ҳисоботи</w:t>
      </w:r>
      <w:r>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t>4.4.1. Масофавий ишчилар:</w:t>
      </w:r>
    </w:p>
    <w:p w:rsidR="006F333B" w:rsidRPr="00C43B1B" w:rsidRDefault="006F333B" w:rsidP="006F333B">
      <w:pPr>
        <w:ind w:right="-6" w:firstLine="426"/>
        <w:jc w:val="both"/>
        <w:rPr>
          <w:sz w:val="24"/>
          <w:szCs w:val="24"/>
          <w:lang w:val="uz-Cyrl-UZ"/>
        </w:rPr>
      </w:pPr>
      <w:r w:rsidRPr="00C43B1B">
        <w:rPr>
          <w:sz w:val="24"/>
          <w:szCs w:val="24"/>
          <w:lang w:val="uz-Cyrl-UZ"/>
        </w:rPr>
        <w:t>• бевосита раҳбар</w:t>
      </w:r>
      <w:r>
        <w:rPr>
          <w:sz w:val="24"/>
          <w:szCs w:val="24"/>
          <w:lang w:val="uz-Cyrl-UZ"/>
        </w:rPr>
        <w:t>ларни ҳар иш кунида корпоратив 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иш бошланиши ва унинг тугалланганлиги ҳақида хабардор қилиш;</w:t>
      </w:r>
    </w:p>
    <w:p w:rsidR="006F333B" w:rsidRPr="00C43B1B" w:rsidRDefault="006F333B" w:rsidP="006F333B">
      <w:pPr>
        <w:ind w:right="-6" w:firstLine="426"/>
        <w:jc w:val="both"/>
        <w:rPr>
          <w:sz w:val="24"/>
          <w:szCs w:val="24"/>
          <w:lang w:val="uz-Cyrl-UZ"/>
        </w:rPr>
      </w:pPr>
      <w:r w:rsidRPr="00C43B1B">
        <w:rPr>
          <w:sz w:val="24"/>
          <w:szCs w:val="24"/>
          <w:lang w:val="uz-Cyrl-UZ"/>
        </w:rPr>
        <w:t>• бевосита раҳбарларга бажарилган ишлар тўғрисида мунтазам ҳисоботлар ва раҳбариятнинг илтимосига бино</w:t>
      </w:r>
      <w:r>
        <w:rPr>
          <w:sz w:val="24"/>
          <w:szCs w:val="24"/>
          <w:lang w:val="uz-Cyrl-UZ"/>
        </w:rPr>
        <w:t>ан алоҳида ҳисоботларни тақдим э</w:t>
      </w:r>
      <w:r w:rsidRPr="00C43B1B">
        <w:rPr>
          <w:sz w:val="24"/>
          <w:szCs w:val="24"/>
          <w:lang w:val="uz-Cyrl-UZ"/>
        </w:rPr>
        <w:t>ти</w:t>
      </w:r>
      <w:r>
        <w:rPr>
          <w:sz w:val="24"/>
          <w:szCs w:val="24"/>
          <w:lang w:val="uz-Cyrl-UZ"/>
        </w:rPr>
        <w:t>ш ─ бундай ҳисоботларни тақдим э</w:t>
      </w:r>
      <w:r w:rsidRPr="00C43B1B">
        <w:rPr>
          <w:sz w:val="24"/>
          <w:szCs w:val="24"/>
          <w:lang w:val="uz-Cyrl-UZ"/>
        </w:rPr>
        <w:t xml:space="preserve">тиш муддати, даврийлиги, турлари ва шакли масофавий ишчининг бевосита </w:t>
      </w:r>
      <w:r>
        <w:rPr>
          <w:sz w:val="24"/>
          <w:szCs w:val="24"/>
          <w:lang w:val="uz-Cyrl-UZ"/>
        </w:rPr>
        <w:t>раҳбари томонидан белгиланади;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 корпоратив </w:t>
      </w:r>
      <w:r>
        <w:rPr>
          <w:sz w:val="24"/>
          <w:szCs w:val="24"/>
          <w:lang w:val="uz-Cyrl-UZ"/>
        </w:rPr>
        <w:t>телеграмм</w:t>
      </w:r>
      <w:r w:rsidRPr="00C43B1B">
        <w:rPr>
          <w:sz w:val="24"/>
          <w:szCs w:val="24"/>
          <w:lang w:val="uz-Cyrl-UZ"/>
        </w:rPr>
        <w:t xml:space="preserve"> орқали ҳисобот берувчи ходимга бевосита раҳбардан олинганлиги тўғрисидаги билдиришнома олинган тақдирда ҳисобот топширилган ҳисобланади.</w:t>
      </w:r>
    </w:p>
    <w:p w:rsidR="006F333B" w:rsidRPr="00C43B1B" w:rsidRDefault="006F333B" w:rsidP="006F333B">
      <w:pPr>
        <w:ind w:right="-6" w:firstLine="426"/>
        <w:jc w:val="both"/>
        <w:rPr>
          <w:sz w:val="24"/>
          <w:szCs w:val="24"/>
          <w:lang w:val="uz-Cyrl-UZ"/>
        </w:rPr>
      </w:pPr>
      <w:r>
        <w:rPr>
          <w:sz w:val="24"/>
          <w:szCs w:val="24"/>
          <w:lang w:val="uz-Cyrl-UZ"/>
        </w:rPr>
        <w:t>4.5. Масофавий ишлаш учун э</w:t>
      </w:r>
      <w:r w:rsidRPr="00C43B1B">
        <w:rPr>
          <w:sz w:val="24"/>
          <w:szCs w:val="24"/>
          <w:lang w:val="uz-Cyrl-UZ"/>
        </w:rPr>
        <w:t>лектрон имзолар</w:t>
      </w:r>
      <w:r>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t>4.5.1. Иш берувчи ва масофавий ишчилар масофавий ишлаганда електрон ҳужжат алмашадилар.</w:t>
      </w:r>
    </w:p>
    <w:p w:rsidR="006F333B" w:rsidRPr="00C43B1B" w:rsidRDefault="006F333B" w:rsidP="006F333B">
      <w:pPr>
        <w:ind w:right="-6" w:firstLine="426"/>
        <w:jc w:val="both"/>
        <w:rPr>
          <w:sz w:val="24"/>
          <w:szCs w:val="24"/>
          <w:lang w:val="uz-Cyrl-UZ"/>
        </w:rPr>
      </w:pPr>
      <w:r w:rsidRPr="00C43B1B">
        <w:rPr>
          <w:sz w:val="24"/>
          <w:szCs w:val="24"/>
          <w:lang w:val="uz-Cyrl-UZ"/>
        </w:rPr>
        <w:t xml:space="preserve">4.5.2. Иш берувчи ва ходим </w:t>
      </w:r>
      <w:r w:rsidRPr="00A74F40">
        <w:rPr>
          <w:sz w:val="24"/>
          <w:szCs w:val="24"/>
          <w:lang w:val="uz-Cyrl-UZ"/>
        </w:rPr>
        <w:t>EDO.IJRO.</w:t>
      </w:r>
      <w:r>
        <w:rPr>
          <w:sz w:val="24"/>
          <w:szCs w:val="24"/>
          <w:lang w:val="uz-Cyrl-UZ"/>
        </w:rPr>
        <w:t>UZ</w:t>
      </w:r>
      <w:r w:rsidRPr="00A74F40">
        <w:rPr>
          <w:sz w:val="24"/>
          <w:szCs w:val="24"/>
          <w:lang w:val="uz-Cyrl-UZ"/>
        </w:rPr>
        <w:t>, ERP.</w:t>
      </w:r>
      <w:r>
        <w:rPr>
          <w:sz w:val="24"/>
          <w:szCs w:val="24"/>
          <w:lang w:val="uz-Cyrl-UZ"/>
        </w:rPr>
        <w:t>Sport</w:t>
      </w:r>
      <w:r w:rsidRPr="00A74F40">
        <w:rPr>
          <w:sz w:val="24"/>
          <w:szCs w:val="24"/>
          <w:lang w:val="uz-Cyrl-UZ"/>
        </w:rPr>
        <w:t xml:space="preserve">, ERP.maktab </w:t>
      </w:r>
      <w:r>
        <w:rPr>
          <w:sz w:val="24"/>
          <w:szCs w:val="24"/>
          <w:lang w:val="uz-Cyrl-UZ"/>
        </w:rPr>
        <w:t>–э</w:t>
      </w:r>
      <w:r w:rsidRPr="00C43B1B">
        <w:rPr>
          <w:sz w:val="24"/>
          <w:szCs w:val="24"/>
          <w:lang w:val="uz-Cyrl-UZ"/>
        </w:rPr>
        <w:t>лектрон имзони тузишда, ўзгартириш ёки тугатишда фойдаланадилар:</w:t>
      </w:r>
    </w:p>
    <w:p w:rsidR="006F333B" w:rsidRPr="00C43B1B" w:rsidRDefault="006F333B" w:rsidP="006F333B">
      <w:pPr>
        <w:ind w:right="-6" w:firstLine="426"/>
        <w:jc w:val="both"/>
        <w:rPr>
          <w:sz w:val="24"/>
          <w:szCs w:val="24"/>
          <w:lang w:val="uz-Cyrl-UZ"/>
        </w:rPr>
      </w:pPr>
      <w:r w:rsidRPr="00C43B1B">
        <w:rPr>
          <w:sz w:val="24"/>
          <w:szCs w:val="24"/>
          <w:lang w:val="uz-Cyrl-UZ"/>
        </w:rPr>
        <w:t>• меҳнат шартномаси;</w:t>
      </w:r>
    </w:p>
    <w:p w:rsidR="006F333B" w:rsidRPr="00C43B1B" w:rsidRDefault="006F333B" w:rsidP="006F333B">
      <w:pPr>
        <w:ind w:right="-6" w:firstLine="426"/>
        <w:jc w:val="both"/>
        <w:rPr>
          <w:sz w:val="24"/>
          <w:szCs w:val="24"/>
          <w:lang w:val="uz-Cyrl-UZ"/>
        </w:rPr>
      </w:pPr>
      <w:r w:rsidRPr="00C43B1B">
        <w:rPr>
          <w:sz w:val="24"/>
          <w:szCs w:val="24"/>
          <w:lang w:val="uz-Cyrl-UZ"/>
        </w:rPr>
        <w:t>• меҳнат шартномасига қўшимча келишувлар;</w:t>
      </w:r>
    </w:p>
    <w:p w:rsidR="006F333B" w:rsidRPr="00C43B1B" w:rsidRDefault="006F333B" w:rsidP="006F333B">
      <w:pPr>
        <w:ind w:right="-6" w:firstLine="426"/>
        <w:jc w:val="both"/>
        <w:rPr>
          <w:sz w:val="24"/>
          <w:szCs w:val="24"/>
          <w:lang w:val="uz-Cyrl-UZ"/>
        </w:rPr>
      </w:pPr>
      <w:r w:rsidRPr="00C43B1B">
        <w:rPr>
          <w:sz w:val="24"/>
          <w:szCs w:val="24"/>
          <w:lang w:val="uz-Cyrl-UZ"/>
        </w:rPr>
        <w:t>• жавобгарлик тўғрисидаги шартномалар;</w:t>
      </w:r>
    </w:p>
    <w:p w:rsidR="006F333B" w:rsidRPr="00C43B1B" w:rsidRDefault="006F333B" w:rsidP="006F333B">
      <w:pPr>
        <w:ind w:right="-6" w:firstLine="426"/>
        <w:jc w:val="both"/>
        <w:rPr>
          <w:sz w:val="24"/>
          <w:szCs w:val="24"/>
          <w:lang w:val="uz-Cyrl-UZ"/>
        </w:rPr>
      </w:pPr>
      <w:r w:rsidRPr="00C43B1B">
        <w:rPr>
          <w:sz w:val="24"/>
          <w:szCs w:val="24"/>
          <w:lang w:val="uz-Cyrl-UZ"/>
        </w:rPr>
        <w:t>• талаба шартномаси.</w:t>
      </w:r>
    </w:p>
    <w:p w:rsidR="006F333B" w:rsidRPr="00C43B1B" w:rsidRDefault="006F333B" w:rsidP="006F333B">
      <w:pPr>
        <w:ind w:right="-6" w:firstLine="426"/>
        <w:jc w:val="both"/>
        <w:rPr>
          <w:sz w:val="24"/>
          <w:szCs w:val="24"/>
          <w:lang w:val="uz-Cyrl-UZ"/>
        </w:rPr>
      </w:pPr>
      <w:r w:rsidRPr="00C43B1B">
        <w:rPr>
          <w:sz w:val="24"/>
          <w:szCs w:val="24"/>
          <w:lang w:val="uz-Cyrl-UZ"/>
        </w:rPr>
        <w:t xml:space="preserve">4.5.3. 4.5.2-бандда кўрсатилмаган ҳолларда, томонлар ҳар қандай </w:t>
      </w:r>
      <w:r>
        <w:rPr>
          <w:sz w:val="24"/>
          <w:szCs w:val="24"/>
          <w:lang w:val="uz-Cyrl-UZ"/>
        </w:rPr>
        <w:t>э</w:t>
      </w:r>
      <w:r w:rsidRPr="00C43B1B">
        <w:rPr>
          <w:sz w:val="24"/>
          <w:szCs w:val="24"/>
          <w:lang w:val="uz-Cyrl-UZ"/>
        </w:rPr>
        <w:t>лектрон имзолардан фойдаланишлари ёки ҳар бир томон ҳужжатни олганлигини тасдиқловчи бошқа усуллар билан ўзаро ҳамкорлик қилишлари мумкин.</w:t>
      </w:r>
    </w:p>
    <w:p w:rsidR="006F333B" w:rsidRPr="00C43B1B" w:rsidRDefault="006F333B" w:rsidP="006F333B">
      <w:pPr>
        <w:ind w:right="-6" w:firstLine="426"/>
        <w:jc w:val="both"/>
        <w:rPr>
          <w:sz w:val="24"/>
          <w:szCs w:val="24"/>
          <w:lang w:val="uz-Cyrl-UZ"/>
        </w:rPr>
      </w:pPr>
      <w:r w:rsidRPr="00C43B1B">
        <w:rPr>
          <w:sz w:val="24"/>
          <w:szCs w:val="24"/>
          <w:lang w:val="uz-Cyrl-UZ"/>
        </w:rPr>
        <w:t xml:space="preserve">4.5.4. 4.5.2-бандда кўрсатилган ҳар қандай ҳужжат, ходим </w:t>
      </w:r>
      <w:r>
        <w:rPr>
          <w:sz w:val="24"/>
          <w:szCs w:val="24"/>
          <w:lang w:val="uz-Cyrl-UZ"/>
        </w:rPr>
        <w:t>э</w:t>
      </w:r>
      <w:r w:rsidRPr="00C43B1B">
        <w:rPr>
          <w:sz w:val="24"/>
          <w:szCs w:val="24"/>
          <w:lang w:val="uz-Cyrl-UZ"/>
        </w:rPr>
        <w:t xml:space="preserve">лектрон имзо билан имзолаши ва олинган кундан бошлаб кейинги иш кунидан кечиктирмай корпоратив </w:t>
      </w:r>
      <w:r>
        <w:rPr>
          <w:sz w:val="24"/>
          <w:szCs w:val="24"/>
          <w:lang w:val="uz-Cyrl-UZ"/>
        </w:rPr>
        <w:t>телеграмм</w:t>
      </w:r>
      <w:r w:rsidRPr="00C43B1B">
        <w:rPr>
          <w:sz w:val="24"/>
          <w:szCs w:val="24"/>
          <w:lang w:val="uz-Cyrl-UZ"/>
        </w:rPr>
        <w:t xml:space="preserve"> орқали иш берувчига юбориши к</w:t>
      </w:r>
      <w:r>
        <w:rPr>
          <w:sz w:val="24"/>
          <w:szCs w:val="24"/>
          <w:lang w:val="uz-Cyrl-UZ"/>
        </w:rPr>
        <w:t>ерак. Иш берувчидан олинган ва э</w:t>
      </w:r>
      <w:r w:rsidRPr="00C43B1B">
        <w:rPr>
          <w:sz w:val="24"/>
          <w:szCs w:val="24"/>
          <w:lang w:val="uz-Cyrl-UZ"/>
        </w:rPr>
        <w:t>лектрон имзо билан имзолашни талаб қиладиган бошқа ҳужжатларни имзолаш ва т</w:t>
      </w:r>
      <w:r>
        <w:rPr>
          <w:sz w:val="24"/>
          <w:szCs w:val="24"/>
          <w:lang w:val="uz-Cyrl-UZ"/>
        </w:rPr>
        <w:t>опшириш муддати илова қилинган э</w:t>
      </w:r>
      <w:r w:rsidRPr="00C43B1B">
        <w:rPr>
          <w:sz w:val="24"/>
          <w:szCs w:val="24"/>
          <w:lang w:val="uz-Cyrl-UZ"/>
        </w:rPr>
        <w:t xml:space="preserve">лектрон </w:t>
      </w:r>
      <w:r>
        <w:rPr>
          <w:sz w:val="24"/>
          <w:szCs w:val="24"/>
          <w:lang w:val="uz-Cyrl-UZ"/>
        </w:rPr>
        <w:t>телеграмм</w:t>
      </w:r>
      <w:r w:rsidRPr="00C43B1B">
        <w:rPr>
          <w:sz w:val="24"/>
          <w:szCs w:val="24"/>
          <w:lang w:val="uz-Cyrl-UZ"/>
        </w:rPr>
        <w:t>да ҳар бир ҳужжат учун алоҳида кўрсатилган.</w:t>
      </w:r>
    </w:p>
    <w:p w:rsidR="006F333B" w:rsidRPr="00C43B1B" w:rsidRDefault="006F333B" w:rsidP="006F333B">
      <w:pPr>
        <w:ind w:right="-6" w:firstLine="426"/>
        <w:jc w:val="both"/>
        <w:rPr>
          <w:sz w:val="24"/>
          <w:szCs w:val="24"/>
          <w:lang w:val="uz-Cyrl-UZ"/>
        </w:rPr>
      </w:pPr>
      <w:r w:rsidRPr="00C43B1B">
        <w:rPr>
          <w:sz w:val="24"/>
          <w:szCs w:val="24"/>
          <w:lang w:val="uz-Cyrl-UZ"/>
        </w:rPr>
        <w:t>4.6. Масофавий иш пайтида ҳужжат айланиши</w:t>
      </w:r>
      <w:r>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t xml:space="preserve">4.6.1. Кадрлар бўлими масофавий ишчиларни ҳужжатлар билан таништиради, уларни корпоратив </w:t>
      </w:r>
      <w:r>
        <w:rPr>
          <w:sz w:val="24"/>
          <w:szCs w:val="24"/>
          <w:lang w:val="uz-Cyrl-UZ"/>
        </w:rPr>
        <w:t>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юборади. Жавоб хатларида ходим ўзининг тўлиқ исми-шарифи, ҳужжатнинг маълумотлари (исми, санаси ва рақами) мажбурий кўрсатилган ҳолда, шунингдек танишиш санаси ва қўлёзма имзоси билан танишиш тўғрисидаги квитансиянинг сканерини исталган шаклда юборади.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4.6.2. Aгар ходим корпоратив </w:t>
      </w:r>
      <w:r>
        <w:rPr>
          <w:sz w:val="24"/>
          <w:szCs w:val="24"/>
          <w:lang w:val="uz-Cyrl-UZ"/>
        </w:rPr>
        <w:t>телеграмм</w:t>
      </w:r>
      <w:r w:rsidRPr="00C43B1B">
        <w:rPr>
          <w:sz w:val="24"/>
          <w:szCs w:val="24"/>
          <w:lang w:val="uz-Cyrl-UZ"/>
        </w:rPr>
        <w:t xml:space="preserve">га кириш имконига </w:t>
      </w:r>
      <w:r>
        <w:rPr>
          <w:sz w:val="24"/>
          <w:szCs w:val="24"/>
          <w:lang w:val="uz-Cyrl-UZ"/>
        </w:rPr>
        <w:t>э</w:t>
      </w:r>
      <w:r w:rsidRPr="00C43B1B">
        <w:rPr>
          <w:sz w:val="24"/>
          <w:szCs w:val="24"/>
          <w:lang w:val="uz-Cyrl-UZ"/>
        </w:rPr>
        <w:t>га бўлмаса, у ҳужжатларнинг сканерл</w:t>
      </w:r>
      <w:r w:rsidR="00B84BFB">
        <w:rPr>
          <w:sz w:val="24"/>
          <w:szCs w:val="24"/>
          <w:lang w:val="uz-Cyrl-UZ"/>
        </w:rPr>
        <w:t>ари ёки фотосуратларини шахсий 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ёки мессенжер дастури орқали бевосита раҳбарига юборади.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4.6.3. Масофавий ишчилар меҳнатга лаёқацизлик тўғрисидаги </w:t>
      </w:r>
      <w:r>
        <w:rPr>
          <w:sz w:val="24"/>
          <w:szCs w:val="24"/>
          <w:lang w:val="uz-Cyrl-UZ"/>
        </w:rPr>
        <w:t>э</w:t>
      </w:r>
      <w:r w:rsidRPr="00C43B1B">
        <w:rPr>
          <w:sz w:val="24"/>
          <w:szCs w:val="24"/>
          <w:lang w:val="uz-Cyrl-UZ"/>
        </w:rPr>
        <w:t>лектрон маъл</w:t>
      </w:r>
      <w:r>
        <w:rPr>
          <w:sz w:val="24"/>
          <w:szCs w:val="24"/>
          <w:lang w:val="uz-Cyrl-UZ"/>
        </w:rPr>
        <w:t>умотномаларни беришлари тавсия э</w:t>
      </w:r>
      <w:r w:rsidRPr="00C43B1B">
        <w:rPr>
          <w:sz w:val="24"/>
          <w:szCs w:val="24"/>
          <w:lang w:val="uz-Cyrl-UZ"/>
        </w:rPr>
        <w:t xml:space="preserve">тилади. Уларни, шунингдек, бошқа зарур ходимлар ва иш ҳақи ҳужжатларини (аризалар, сўровлар, билдиришномалар) електрон тасвирлар, фотосуратлар ёки сканерланган нусхалар шаклида корпоратив </w:t>
      </w:r>
      <w:r>
        <w:rPr>
          <w:sz w:val="24"/>
          <w:szCs w:val="24"/>
          <w:lang w:val="uz-Cyrl-UZ"/>
        </w:rPr>
        <w:t>э</w:t>
      </w:r>
      <w:r w:rsidRPr="00C43B1B">
        <w:rPr>
          <w:sz w:val="24"/>
          <w:szCs w:val="24"/>
          <w:lang w:val="uz-Cyrl-UZ"/>
        </w:rPr>
        <w:t xml:space="preserve">лектрон </w:t>
      </w:r>
      <w:r>
        <w:rPr>
          <w:sz w:val="24"/>
          <w:szCs w:val="24"/>
          <w:lang w:val="uz-Cyrl-UZ"/>
        </w:rPr>
        <w:t>телеграмм</w:t>
      </w:r>
      <w:r w:rsidRPr="00C43B1B">
        <w:rPr>
          <w:sz w:val="24"/>
          <w:szCs w:val="24"/>
          <w:lang w:val="uz-Cyrl-UZ"/>
        </w:rPr>
        <w:t xml:space="preserve"> орқали юборинг.</w:t>
      </w:r>
    </w:p>
    <w:p w:rsidR="006F333B" w:rsidRPr="00C43B1B" w:rsidRDefault="006F333B" w:rsidP="006F333B">
      <w:pPr>
        <w:ind w:right="-6" w:firstLine="426"/>
        <w:jc w:val="both"/>
        <w:rPr>
          <w:sz w:val="24"/>
          <w:szCs w:val="24"/>
          <w:lang w:val="uz-Cyrl-UZ"/>
        </w:rPr>
      </w:pPr>
      <w:r w:rsidRPr="00C43B1B">
        <w:rPr>
          <w:sz w:val="24"/>
          <w:szCs w:val="24"/>
          <w:lang w:val="uz-Cyrl-UZ"/>
        </w:rPr>
        <w:t>4.7. Масофавий ишчилар қандай ишлайди</w:t>
      </w:r>
      <w:r>
        <w:rPr>
          <w:sz w:val="24"/>
          <w:szCs w:val="24"/>
          <w:lang w:val="uz-Cyrl-UZ"/>
        </w:rPr>
        <w:t>:</w:t>
      </w:r>
    </w:p>
    <w:p w:rsidR="006F333B" w:rsidRPr="00C43B1B" w:rsidRDefault="006F333B" w:rsidP="006F333B">
      <w:pPr>
        <w:ind w:right="-6" w:firstLine="426"/>
        <w:jc w:val="both"/>
        <w:rPr>
          <w:sz w:val="24"/>
          <w:szCs w:val="24"/>
          <w:lang w:val="uz-Cyrl-UZ"/>
        </w:rPr>
      </w:pPr>
      <w:r w:rsidRPr="00C43B1B">
        <w:rPr>
          <w:sz w:val="24"/>
          <w:szCs w:val="24"/>
          <w:lang w:val="uz-Cyrl-UZ"/>
        </w:rPr>
        <w:lastRenderedPageBreak/>
        <w:t>4.7.1. Ходим бевосита раҳбар томонидан ишлаб чиқилган ва тасдиқланган Иш режаси асосида масофадан туриб ишлайди.</w:t>
      </w:r>
    </w:p>
    <w:p w:rsidR="006F333B" w:rsidRPr="00C43B1B" w:rsidRDefault="006F333B" w:rsidP="006F333B">
      <w:pPr>
        <w:ind w:right="-6" w:firstLine="426"/>
        <w:jc w:val="both"/>
        <w:rPr>
          <w:sz w:val="24"/>
          <w:szCs w:val="24"/>
          <w:lang w:val="uz-Cyrl-UZ"/>
        </w:rPr>
      </w:pPr>
      <w:r w:rsidRPr="00C43B1B">
        <w:rPr>
          <w:sz w:val="24"/>
          <w:szCs w:val="24"/>
          <w:lang w:val="uz-Cyrl-UZ"/>
        </w:rPr>
        <w:t>4.7.2. Бажарилган ишлар бўйича ҳисобот бериш шартлари ва тартиби ушбу Низомнинг 3.3-бандида кўрсатилган.</w:t>
      </w:r>
    </w:p>
    <w:p w:rsidR="006F333B" w:rsidRPr="00C43B1B" w:rsidRDefault="006F333B" w:rsidP="006F333B">
      <w:pPr>
        <w:ind w:right="-6" w:firstLine="426"/>
        <w:jc w:val="both"/>
        <w:rPr>
          <w:sz w:val="24"/>
          <w:szCs w:val="24"/>
          <w:lang w:val="uz-Cyrl-UZ"/>
        </w:rPr>
      </w:pPr>
      <w:r w:rsidRPr="00C43B1B">
        <w:rPr>
          <w:sz w:val="24"/>
          <w:szCs w:val="24"/>
          <w:lang w:val="uz-Cyrl-UZ"/>
        </w:rPr>
        <w:t>4.7.3. Ходим иш куни давомида алоқада бўлиши ва агар унинг иш функцияси бундай киришни талаб қилса, Интернетга кириши шарт.</w:t>
      </w:r>
    </w:p>
    <w:p w:rsidR="006F333B" w:rsidRPr="00C43B1B" w:rsidRDefault="006F333B" w:rsidP="006F333B">
      <w:pPr>
        <w:ind w:right="-6" w:firstLine="426"/>
        <w:jc w:val="both"/>
        <w:rPr>
          <w:sz w:val="24"/>
          <w:szCs w:val="24"/>
          <w:lang w:val="uz-Cyrl-UZ"/>
        </w:rPr>
      </w:pPr>
      <w:r w:rsidRPr="00C43B1B">
        <w:rPr>
          <w:sz w:val="24"/>
          <w:szCs w:val="24"/>
          <w:lang w:val="uz-Cyrl-UZ"/>
        </w:rPr>
        <w:t xml:space="preserve">4.7.4. Масофадан ишлайдиган ходим томонидан корпоратив </w:t>
      </w:r>
      <w:r>
        <w:rPr>
          <w:sz w:val="24"/>
          <w:szCs w:val="24"/>
          <w:lang w:val="uz-Cyrl-UZ"/>
        </w:rPr>
        <w:t>телеграмм</w:t>
      </w:r>
      <w:r w:rsidRPr="00C43B1B">
        <w:rPr>
          <w:sz w:val="24"/>
          <w:szCs w:val="24"/>
          <w:lang w:val="uz-Cyrl-UZ"/>
        </w:rPr>
        <w:t>ни текшириш ─ иш кунида камида соатига бир марта.</w:t>
      </w:r>
    </w:p>
    <w:p w:rsidR="006F333B" w:rsidRPr="00C43B1B" w:rsidRDefault="006F333B" w:rsidP="006F333B">
      <w:pPr>
        <w:ind w:right="-6" w:firstLine="426"/>
        <w:jc w:val="both"/>
        <w:rPr>
          <w:sz w:val="24"/>
          <w:szCs w:val="24"/>
          <w:lang w:val="uz-Cyrl-UZ"/>
        </w:rPr>
      </w:pPr>
      <w:r w:rsidRPr="00C43B1B">
        <w:rPr>
          <w:sz w:val="24"/>
          <w:szCs w:val="24"/>
          <w:lang w:val="uz-Cyrl-UZ"/>
        </w:rPr>
        <w:t xml:space="preserve">4.7.5. Масофавий ишчи билан бир иш куни ичида алоқа бўлмаган тақдирда, бевосита раҳбар бу ҳақда кадрлар бўлими мутахассисига хабар бериши, сўнгра ходимнинг ишда йўқлиги тўғрисида далолатнома тузиши шарт. Ходимга ишдан бўшатиш далолатномасини қўллаш билан ёзма тушунтириш бериш учун корпоратив електрон </w:t>
      </w:r>
      <w:r>
        <w:rPr>
          <w:sz w:val="24"/>
          <w:szCs w:val="24"/>
          <w:lang w:val="uz-Cyrl-UZ"/>
        </w:rPr>
        <w:t>телеграмм</w:t>
      </w:r>
      <w:r w:rsidRPr="00C43B1B">
        <w:rPr>
          <w:sz w:val="24"/>
          <w:szCs w:val="24"/>
          <w:lang w:val="uz-Cyrl-UZ"/>
        </w:rPr>
        <w:t xml:space="preserve"> орқали расмий сўров юборилади. Бундай кетиш мессенжер дастури ёрдамида такрорланади.</w:t>
      </w:r>
    </w:p>
    <w:p w:rsidR="006F333B" w:rsidRDefault="006F333B" w:rsidP="006F333B">
      <w:pPr>
        <w:ind w:right="-6" w:firstLine="426"/>
        <w:jc w:val="center"/>
        <w:rPr>
          <w:b/>
          <w:sz w:val="24"/>
          <w:szCs w:val="24"/>
          <w:lang w:val="uz-Cyrl-UZ"/>
        </w:rPr>
      </w:pPr>
    </w:p>
    <w:p w:rsidR="0051705C" w:rsidRPr="00A74F40" w:rsidRDefault="0051705C" w:rsidP="006F333B">
      <w:pPr>
        <w:ind w:right="-6" w:firstLine="426"/>
        <w:jc w:val="center"/>
        <w:rPr>
          <w:b/>
          <w:sz w:val="24"/>
          <w:szCs w:val="24"/>
          <w:lang w:val="uz-Cyrl-UZ"/>
        </w:rPr>
      </w:pPr>
    </w:p>
    <w:p w:rsidR="006F333B" w:rsidRDefault="006F333B" w:rsidP="006F333B">
      <w:pPr>
        <w:ind w:right="-6" w:firstLine="426"/>
        <w:jc w:val="center"/>
        <w:rPr>
          <w:b/>
          <w:sz w:val="24"/>
          <w:szCs w:val="24"/>
          <w:lang w:val="uz-Cyrl-UZ"/>
        </w:rPr>
      </w:pPr>
      <w:r w:rsidRPr="00A74F40">
        <w:rPr>
          <w:b/>
          <w:sz w:val="24"/>
          <w:szCs w:val="24"/>
          <w:lang w:val="uz-Cyrl-UZ"/>
        </w:rPr>
        <w:t>5-бўлим. Ишдан бўшатиш учун қўшимча асослар</w:t>
      </w:r>
    </w:p>
    <w:p w:rsidR="006F333B" w:rsidRPr="00C43B1B" w:rsidRDefault="006F333B" w:rsidP="006F333B">
      <w:pPr>
        <w:ind w:right="-6" w:firstLine="426"/>
        <w:jc w:val="both"/>
        <w:rPr>
          <w:sz w:val="24"/>
          <w:szCs w:val="24"/>
          <w:lang w:val="uz-Cyrl-UZ"/>
        </w:rPr>
      </w:pPr>
      <w:r w:rsidRPr="00C43B1B">
        <w:rPr>
          <w:sz w:val="24"/>
          <w:szCs w:val="24"/>
          <w:lang w:val="uz-Cyrl-UZ"/>
        </w:rPr>
        <w:t>5.1. Иш берувчи узоқдан ишлайдиган ходимни нафақат умумий асосларда, балки узрли сабабларсиз кетма-кет икки иш кунидан ортиқ алоқага чиқм</w:t>
      </w:r>
      <w:r>
        <w:rPr>
          <w:sz w:val="24"/>
          <w:szCs w:val="24"/>
          <w:lang w:val="uz-Cyrl-UZ"/>
        </w:rPr>
        <w:t>аса ҳам ишдан бўшатиш ҳуқуқига э</w:t>
      </w:r>
      <w:r w:rsidRPr="00C43B1B">
        <w:rPr>
          <w:sz w:val="24"/>
          <w:szCs w:val="24"/>
          <w:lang w:val="uz-Cyrl-UZ"/>
        </w:rPr>
        <w:t>га (Ўзбекистон Республика</w:t>
      </w:r>
      <w:r>
        <w:rPr>
          <w:sz w:val="24"/>
          <w:szCs w:val="24"/>
          <w:lang w:val="uz-Cyrl-UZ"/>
        </w:rPr>
        <w:t>си</w:t>
      </w:r>
      <w:r w:rsidRPr="00C43B1B">
        <w:rPr>
          <w:sz w:val="24"/>
          <w:szCs w:val="24"/>
          <w:lang w:val="uz-Cyrl-UZ"/>
        </w:rPr>
        <w:t xml:space="preserve"> Меҳнат кодексининг 161.5-моддаси).</w:t>
      </w:r>
    </w:p>
    <w:p w:rsidR="006F333B" w:rsidRPr="00C43B1B" w:rsidRDefault="006F333B" w:rsidP="006F333B">
      <w:pPr>
        <w:ind w:right="-6" w:firstLine="426"/>
        <w:jc w:val="both"/>
        <w:rPr>
          <w:sz w:val="24"/>
          <w:szCs w:val="24"/>
          <w:lang w:val="uz-Cyrl-UZ"/>
        </w:rPr>
      </w:pPr>
      <w:r w:rsidRPr="00C43B1B">
        <w:rPr>
          <w:sz w:val="24"/>
          <w:szCs w:val="24"/>
          <w:lang w:val="uz-Cyrl-UZ"/>
        </w:rPr>
        <w:t>5.2. Масофавий ишчи билан меҳнат шартномаси у бошқа аҳоли пунктига кўчиб ўтганда бекор қилинади ва худди шу шартларда масофавий иш вазифаларини бажариш мумкин емас.</w:t>
      </w:r>
    </w:p>
    <w:p w:rsidR="006F333B" w:rsidRPr="00C43B1B" w:rsidRDefault="006F333B" w:rsidP="006F333B">
      <w:pPr>
        <w:ind w:right="-6" w:firstLine="426"/>
        <w:jc w:val="both"/>
        <w:rPr>
          <w:sz w:val="24"/>
          <w:szCs w:val="24"/>
          <w:lang w:val="uz-Cyrl-UZ"/>
        </w:rPr>
      </w:pPr>
      <w:r w:rsidRPr="00C43B1B">
        <w:rPr>
          <w:sz w:val="24"/>
          <w:szCs w:val="24"/>
          <w:lang w:val="uz-Cyrl-UZ"/>
        </w:rPr>
        <w:t xml:space="preserve">5.3. Иш берувчи </w:t>
      </w:r>
      <w:r>
        <w:rPr>
          <w:sz w:val="24"/>
          <w:szCs w:val="24"/>
          <w:lang w:val="uz-Cyrl-UZ"/>
        </w:rPr>
        <w:t xml:space="preserve">Ўзбекистон Республикаси </w:t>
      </w:r>
      <w:r w:rsidRPr="00C43B1B">
        <w:rPr>
          <w:sz w:val="24"/>
          <w:szCs w:val="24"/>
          <w:lang w:val="uz-Cyrl-UZ"/>
        </w:rPr>
        <w:t>Меҳнат кодексида назарда тутилмаган бошқа асослар бўйича масофави</w:t>
      </w:r>
      <w:r>
        <w:rPr>
          <w:sz w:val="24"/>
          <w:szCs w:val="24"/>
          <w:lang w:val="uz-Cyrl-UZ"/>
        </w:rPr>
        <w:t>й ишчини ишдан бўшатишга ҳақли э</w:t>
      </w:r>
      <w:r w:rsidRPr="00C43B1B">
        <w:rPr>
          <w:sz w:val="24"/>
          <w:szCs w:val="24"/>
          <w:lang w:val="uz-Cyrl-UZ"/>
        </w:rPr>
        <w:t>мас.</w:t>
      </w:r>
    </w:p>
    <w:p w:rsidR="006F333B" w:rsidRPr="00C43B1B" w:rsidRDefault="006F333B" w:rsidP="006F333B">
      <w:pPr>
        <w:ind w:right="-6" w:firstLine="426"/>
        <w:jc w:val="both"/>
        <w:rPr>
          <w:sz w:val="24"/>
          <w:szCs w:val="24"/>
          <w:lang w:val="uz-Cyrl-UZ"/>
        </w:rPr>
      </w:pPr>
      <w:r w:rsidRPr="00C43B1B">
        <w:rPr>
          <w:sz w:val="24"/>
          <w:szCs w:val="24"/>
          <w:lang w:val="uz-Cyrl-UZ"/>
        </w:rPr>
        <w:t xml:space="preserve">5.4. Иш берувчи ишдан бўшатилган кундан бошлаб уч иш куни ичида ишдан бўшатиш тўғрисидаги буйруқнинг нусхасини ходимга хабарнома билан рўйхатдан ўтган </w:t>
      </w:r>
      <w:r>
        <w:rPr>
          <w:sz w:val="24"/>
          <w:szCs w:val="24"/>
          <w:lang w:val="uz-Cyrl-UZ"/>
        </w:rPr>
        <w:t>телеграмм</w:t>
      </w:r>
      <w:r w:rsidRPr="00C43B1B">
        <w:rPr>
          <w:sz w:val="24"/>
          <w:szCs w:val="24"/>
          <w:lang w:val="uz-Cyrl-UZ"/>
        </w:rPr>
        <w:t xml:space="preserve"> орқали юбориши шарт.</w:t>
      </w:r>
    </w:p>
    <w:p w:rsidR="006F333B" w:rsidRDefault="006F333B" w:rsidP="006F333B">
      <w:pPr>
        <w:ind w:right="-6" w:firstLine="426"/>
        <w:jc w:val="center"/>
        <w:rPr>
          <w:b/>
          <w:sz w:val="24"/>
          <w:szCs w:val="24"/>
          <w:lang w:val="uz-Cyrl-UZ"/>
        </w:rPr>
      </w:pPr>
      <w:r w:rsidRPr="00A74F40">
        <w:rPr>
          <w:b/>
          <w:sz w:val="24"/>
          <w:szCs w:val="24"/>
          <w:lang w:val="uz-Cyrl-UZ"/>
        </w:rPr>
        <w:t>6-бўлим Якуний қоидалар</w:t>
      </w:r>
    </w:p>
    <w:p w:rsidR="006F333B" w:rsidRPr="00C43B1B" w:rsidRDefault="006F333B" w:rsidP="006F333B">
      <w:pPr>
        <w:ind w:right="-6" w:firstLine="426"/>
        <w:jc w:val="both"/>
        <w:rPr>
          <w:sz w:val="24"/>
          <w:szCs w:val="24"/>
          <w:lang w:val="uz-Cyrl-UZ"/>
        </w:rPr>
      </w:pPr>
      <w:r w:rsidRPr="00C43B1B">
        <w:rPr>
          <w:sz w:val="24"/>
          <w:szCs w:val="24"/>
          <w:lang w:val="uz-Cyrl-UZ"/>
        </w:rPr>
        <w:t>6.1. Ушбу Низом тасдиқланган кундан бошлаб кучга киради ва бекор қилинмагунча ва/ёки янги Низом қабул қилинмагунча амал қилади.</w:t>
      </w:r>
    </w:p>
    <w:p w:rsidR="006F333B" w:rsidRPr="00C43B1B" w:rsidRDefault="006F333B" w:rsidP="006F333B">
      <w:pPr>
        <w:ind w:right="-6" w:firstLine="426"/>
        <w:jc w:val="both"/>
        <w:rPr>
          <w:sz w:val="24"/>
          <w:szCs w:val="24"/>
          <w:lang w:val="uz-Cyrl-UZ"/>
        </w:rPr>
      </w:pPr>
      <w:r w:rsidRPr="00C43B1B">
        <w:rPr>
          <w:sz w:val="24"/>
          <w:szCs w:val="24"/>
          <w:lang w:val="uz-Cyrl-UZ"/>
        </w:rPr>
        <w:t xml:space="preserve">6.2. Низомга ўзгартиришлар </w:t>
      </w:r>
      <w:r w:rsidR="00A815CF">
        <w:rPr>
          <w:sz w:val="24"/>
          <w:szCs w:val="24"/>
          <w:lang w:val="uz-Cyrl-UZ"/>
        </w:rPr>
        <w:t>Жиззах</w:t>
      </w:r>
      <w:r w:rsidRPr="00C256FB">
        <w:rPr>
          <w:sz w:val="24"/>
          <w:szCs w:val="24"/>
          <w:lang w:val="uz-Cyrl-UZ"/>
        </w:rPr>
        <w:t xml:space="preserve"> олимпия ва паралимпия спорт турларига тайёрлаш маркази</w:t>
      </w:r>
      <w:r w:rsidRPr="00C43B1B">
        <w:rPr>
          <w:sz w:val="24"/>
          <w:szCs w:val="24"/>
          <w:lang w:val="uz-Cyrl-UZ"/>
        </w:rPr>
        <w:t xml:space="preserve"> ички иш юритиш бўйича йўриқномада белгиланган тартибда келишилган ва тасдиқланганидан кейин киритилади. Барча масофавий ишчилар Низомнинг 4.6.1-бандида кўрсатилган тартибда имзога қарши киритилган ўзгартиришлар билан танишишлари керак.</w:t>
      </w:r>
    </w:p>
    <w:p w:rsidR="006F333B" w:rsidRPr="00C43B1B" w:rsidRDefault="006F333B" w:rsidP="006F333B">
      <w:pPr>
        <w:ind w:right="-6" w:firstLine="426"/>
        <w:jc w:val="both"/>
        <w:rPr>
          <w:sz w:val="24"/>
          <w:szCs w:val="24"/>
          <w:lang w:val="uz-Cyrl-UZ"/>
        </w:rPr>
      </w:pPr>
      <w:r w:rsidRPr="00C43B1B">
        <w:rPr>
          <w:sz w:val="24"/>
          <w:szCs w:val="24"/>
          <w:lang w:val="uz-Cyrl-UZ"/>
        </w:rPr>
        <w:t>6.3. Низомнинг бажарилишини назорат қилиш кадрлар бўлимига юкланади.</w:t>
      </w:r>
    </w:p>
    <w:p w:rsidR="006F333B" w:rsidRPr="00C43B1B" w:rsidRDefault="006F333B" w:rsidP="006F333B">
      <w:pPr>
        <w:tabs>
          <w:tab w:val="left" w:pos="1418"/>
        </w:tabs>
        <w:ind w:right="-6" w:firstLine="426"/>
        <w:jc w:val="both"/>
        <w:rPr>
          <w:sz w:val="24"/>
          <w:szCs w:val="24"/>
          <w:lang w:val="uz-Cyrl-UZ"/>
        </w:rPr>
      </w:pPr>
    </w:p>
    <w:p w:rsidR="006F333B" w:rsidRDefault="006F333B" w:rsidP="006F333B">
      <w:pPr>
        <w:tabs>
          <w:tab w:val="left" w:pos="-142"/>
          <w:tab w:val="left" w:pos="0"/>
          <w:tab w:val="left" w:pos="1418"/>
        </w:tabs>
        <w:ind w:right="-6" w:firstLine="426"/>
        <w:jc w:val="both"/>
        <w:rPr>
          <w:sz w:val="24"/>
          <w:szCs w:val="24"/>
          <w:lang w:val="uz-Cyrl-UZ"/>
        </w:rPr>
      </w:pPr>
    </w:p>
    <w:p w:rsidR="00A20078" w:rsidRDefault="00A20078" w:rsidP="006F333B">
      <w:pPr>
        <w:tabs>
          <w:tab w:val="left" w:pos="-142"/>
          <w:tab w:val="left" w:pos="0"/>
          <w:tab w:val="left" w:pos="1418"/>
        </w:tabs>
        <w:ind w:right="-6" w:firstLine="426"/>
        <w:jc w:val="both"/>
        <w:rPr>
          <w:sz w:val="24"/>
          <w:szCs w:val="24"/>
          <w:lang w:val="uz-Cyrl-UZ"/>
        </w:rPr>
      </w:pPr>
    </w:p>
    <w:p w:rsidR="00A20078" w:rsidRDefault="00A20078" w:rsidP="006F333B">
      <w:pPr>
        <w:tabs>
          <w:tab w:val="left" w:pos="-142"/>
          <w:tab w:val="left" w:pos="0"/>
          <w:tab w:val="left" w:pos="1418"/>
        </w:tabs>
        <w:ind w:right="-6" w:firstLine="426"/>
        <w:jc w:val="both"/>
        <w:rPr>
          <w:sz w:val="24"/>
          <w:szCs w:val="24"/>
          <w:lang w:val="uz-Cyrl-UZ"/>
        </w:rPr>
      </w:pPr>
    </w:p>
    <w:p w:rsidR="00A20078" w:rsidRDefault="00A20078" w:rsidP="006F333B">
      <w:pPr>
        <w:tabs>
          <w:tab w:val="left" w:pos="-142"/>
          <w:tab w:val="left" w:pos="0"/>
          <w:tab w:val="left" w:pos="1418"/>
        </w:tabs>
        <w:ind w:right="-6" w:firstLine="426"/>
        <w:jc w:val="both"/>
        <w:rPr>
          <w:sz w:val="24"/>
          <w:szCs w:val="24"/>
          <w:lang w:val="uz-Cyrl-UZ"/>
        </w:rPr>
      </w:pPr>
    </w:p>
    <w:p w:rsidR="00A20078" w:rsidRDefault="00A20078" w:rsidP="006F333B">
      <w:pPr>
        <w:tabs>
          <w:tab w:val="left" w:pos="-142"/>
          <w:tab w:val="left" w:pos="0"/>
          <w:tab w:val="left" w:pos="1418"/>
        </w:tabs>
        <w:ind w:right="-6" w:firstLine="426"/>
        <w:jc w:val="both"/>
        <w:rPr>
          <w:sz w:val="24"/>
          <w:szCs w:val="24"/>
          <w:lang w:val="uz-Cyrl-UZ"/>
        </w:rPr>
      </w:pPr>
    </w:p>
    <w:p w:rsidR="00A20078" w:rsidRDefault="00A20078"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EC25EB" w:rsidRDefault="00EC25EB" w:rsidP="006F333B">
      <w:pPr>
        <w:tabs>
          <w:tab w:val="left" w:pos="-142"/>
          <w:tab w:val="left" w:pos="0"/>
          <w:tab w:val="left" w:pos="1418"/>
        </w:tabs>
        <w:ind w:right="-6" w:firstLine="426"/>
        <w:jc w:val="both"/>
        <w:rPr>
          <w:sz w:val="24"/>
          <w:szCs w:val="24"/>
          <w:lang w:val="uz-Cyrl-UZ"/>
        </w:rPr>
      </w:pPr>
    </w:p>
    <w:p w:rsidR="006F333B" w:rsidRDefault="00E940DC" w:rsidP="00E940DC">
      <w:pPr>
        <w:tabs>
          <w:tab w:val="left" w:pos="-142"/>
          <w:tab w:val="left" w:pos="0"/>
          <w:tab w:val="left" w:pos="1418"/>
        </w:tabs>
        <w:ind w:right="-6" w:firstLine="426"/>
        <w:jc w:val="center"/>
        <w:rPr>
          <w:b/>
          <w:sz w:val="24"/>
          <w:szCs w:val="24"/>
          <w:lang w:val="uz-Cyrl-UZ"/>
        </w:rPr>
      </w:pPr>
      <w:r>
        <w:rPr>
          <w:b/>
          <w:sz w:val="24"/>
          <w:szCs w:val="24"/>
          <w:lang w:val="uz-Cyrl-UZ"/>
        </w:rPr>
        <w:lastRenderedPageBreak/>
        <w:t xml:space="preserve">                                                                                                 Ж</w:t>
      </w:r>
      <w:r w:rsidR="006F333B" w:rsidRPr="00DE2D0B">
        <w:rPr>
          <w:b/>
          <w:sz w:val="24"/>
          <w:szCs w:val="24"/>
          <w:lang w:val="uz-Cyrl-UZ"/>
        </w:rPr>
        <w:t>амоа шартномасига  12-илова</w:t>
      </w:r>
    </w:p>
    <w:p w:rsidR="00E940DC" w:rsidRDefault="00E940DC" w:rsidP="00E940D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E940DC" w:rsidRDefault="00E940DC" w:rsidP="00E940DC">
      <w:pPr>
        <w:tabs>
          <w:tab w:val="left" w:pos="-142"/>
          <w:tab w:val="left" w:pos="0"/>
          <w:tab w:val="left" w:pos="1418"/>
        </w:tabs>
        <w:ind w:left="5103" w:right="-5"/>
        <w:jc w:val="right"/>
        <w:rPr>
          <w:lang w:val="uz-Cyrl-UZ"/>
        </w:rPr>
      </w:pPr>
      <w:r w:rsidRPr="00A06E79">
        <w:rPr>
          <w:lang w:val="uz-Cyrl-UZ"/>
        </w:rPr>
        <w:t xml:space="preserve">20___йил “___”_________даги </w:t>
      </w:r>
    </w:p>
    <w:p w:rsidR="00E940DC" w:rsidRDefault="00E940DC" w:rsidP="00E940D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E940DC" w:rsidRPr="00D33AB3" w:rsidRDefault="00E940DC" w:rsidP="00E940DC">
      <w:pPr>
        <w:tabs>
          <w:tab w:val="left" w:pos="-142"/>
          <w:tab w:val="left" w:pos="0"/>
        </w:tabs>
        <w:ind w:left="5103" w:right="-5" w:firstLine="284"/>
        <w:jc w:val="right"/>
        <w:rPr>
          <w:sz w:val="2"/>
          <w:szCs w:val="24"/>
          <w:lang w:val="uz-Cyrl-UZ"/>
        </w:rPr>
      </w:pPr>
    </w:p>
    <w:p w:rsidR="00E940DC" w:rsidRDefault="00E940DC" w:rsidP="00E940DC">
      <w:pPr>
        <w:tabs>
          <w:tab w:val="left" w:pos="-142"/>
          <w:tab w:val="left" w:pos="0"/>
        </w:tabs>
        <w:ind w:right="-141"/>
        <w:rPr>
          <w:sz w:val="24"/>
          <w:szCs w:val="24"/>
          <w:lang w:val="uz-Cyrl-UZ"/>
        </w:rPr>
      </w:pPr>
    </w:p>
    <w:tbl>
      <w:tblPr>
        <w:tblW w:w="9906" w:type="dxa"/>
        <w:jc w:val="center"/>
        <w:tblLook w:val="04A0" w:firstRow="1" w:lastRow="0" w:firstColumn="1" w:lastColumn="0" w:noHBand="0" w:noVBand="1"/>
      </w:tblPr>
      <w:tblGrid>
        <w:gridCol w:w="4767"/>
        <w:gridCol w:w="726"/>
        <w:gridCol w:w="4413"/>
      </w:tblGrid>
      <w:tr w:rsidR="00FC3145" w:rsidRPr="00B23579" w:rsidTr="001B7DD2">
        <w:trPr>
          <w:trHeight w:val="557"/>
          <w:jc w:val="center"/>
        </w:trPr>
        <w:tc>
          <w:tcPr>
            <w:tcW w:w="4767" w:type="dxa"/>
            <w:vAlign w:val="center"/>
          </w:tcPr>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w:t>
            </w:r>
            <w:r w:rsidRPr="00B23579">
              <w:rPr>
                <w:b/>
                <w:bCs/>
                <w:sz w:val="24"/>
                <w:szCs w:val="24"/>
                <w:lang w:val="uz-Cyrl-UZ"/>
              </w:rPr>
              <w:t>КЕЛИШИЛДИ</w:t>
            </w:r>
            <w:r w:rsidRPr="00B23579">
              <w:rPr>
                <w:b/>
                <w:bCs/>
                <w:sz w:val="24"/>
                <w:szCs w:val="24"/>
              </w:rPr>
              <w:t>"</w:t>
            </w:r>
          </w:p>
        </w:tc>
        <w:tc>
          <w:tcPr>
            <w:tcW w:w="726" w:type="dxa"/>
            <w:vAlign w:val="center"/>
          </w:tcPr>
          <w:p w:rsidR="00FC3145" w:rsidRPr="00B23579" w:rsidRDefault="00FC3145" w:rsidP="001B7DD2">
            <w:pPr>
              <w:tabs>
                <w:tab w:val="center" w:pos="4677"/>
                <w:tab w:val="right" w:pos="9355"/>
              </w:tabs>
              <w:autoSpaceDE w:val="0"/>
              <w:autoSpaceDN w:val="0"/>
              <w:adjustRightInd w:val="0"/>
              <w:ind w:firstLine="709"/>
              <w:jc w:val="both"/>
              <w:rPr>
                <w:b/>
                <w:bCs/>
                <w:sz w:val="24"/>
                <w:szCs w:val="24"/>
              </w:rPr>
            </w:pPr>
          </w:p>
        </w:tc>
        <w:tc>
          <w:tcPr>
            <w:tcW w:w="4413" w:type="dxa"/>
            <w:vAlign w:val="center"/>
          </w:tcPr>
          <w:p w:rsidR="00FC3145" w:rsidRPr="00B23579" w:rsidRDefault="00FC3145" w:rsidP="001B7DD2">
            <w:pPr>
              <w:tabs>
                <w:tab w:val="center" w:pos="4677"/>
                <w:tab w:val="right" w:pos="9355"/>
              </w:tabs>
              <w:autoSpaceDE w:val="0"/>
              <w:autoSpaceDN w:val="0"/>
              <w:adjustRightInd w:val="0"/>
              <w:jc w:val="center"/>
              <w:rPr>
                <w:b/>
                <w:bCs/>
                <w:sz w:val="24"/>
                <w:szCs w:val="24"/>
              </w:rPr>
            </w:pPr>
            <w:r w:rsidRPr="00B23579">
              <w:rPr>
                <w:b/>
                <w:bCs/>
                <w:sz w:val="24"/>
                <w:szCs w:val="24"/>
              </w:rPr>
              <w:t>"</w:t>
            </w:r>
            <w:r w:rsidRPr="00B23579">
              <w:rPr>
                <w:b/>
                <w:bCs/>
                <w:sz w:val="24"/>
                <w:szCs w:val="24"/>
                <w:lang w:val="uz-Cyrl-UZ"/>
              </w:rPr>
              <w:t>ТАСДИҚЛАЙМАН</w:t>
            </w:r>
            <w:r w:rsidRPr="00B23579">
              <w:rPr>
                <w:b/>
                <w:bCs/>
                <w:sz w:val="24"/>
                <w:szCs w:val="24"/>
              </w:rPr>
              <w:t>"</w:t>
            </w:r>
          </w:p>
        </w:tc>
      </w:tr>
      <w:tr w:rsidR="00FC3145" w:rsidRPr="00B23579" w:rsidTr="001B7DD2">
        <w:trPr>
          <w:trHeight w:val="1217"/>
          <w:jc w:val="center"/>
        </w:trPr>
        <w:tc>
          <w:tcPr>
            <w:tcW w:w="4767" w:type="dxa"/>
          </w:tcPr>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Касаба уюшмаси қўмитаси раиси</w:t>
            </w:r>
          </w:p>
          <w:p w:rsid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lang w:val="uz-Cyrl-UZ"/>
              </w:rPr>
              <w:t>(КУҚнинг “</w:t>
            </w:r>
            <w:r w:rsidRPr="00FC3145">
              <w:rPr>
                <w:b/>
                <w:bCs/>
                <w:sz w:val="24"/>
                <w:szCs w:val="24"/>
              </w:rPr>
              <w:t>_____</w:t>
            </w:r>
            <w:r w:rsidRPr="00FC3145">
              <w:rPr>
                <w:b/>
                <w:bCs/>
                <w:sz w:val="24"/>
                <w:szCs w:val="24"/>
                <w:lang w:val="uz-Cyrl-UZ"/>
              </w:rPr>
              <w:t>”</w:t>
            </w:r>
            <w:r w:rsidRPr="00FC3145">
              <w:rPr>
                <w:b/>
                <w:bCs/>
                <w:sz w:val="24"/>
                <w:szCs w:val="24"/>
              </w:rPr>
              <w:t xml:space="preserve"> _________</w:t>
            </w:r>
            <w:r w:rsidRPr="00FC3145">
              <w:rPr>
                <w:b/>
                <w:bCs/>
                <w:sz w:val="24"/>
                <w:szCs w:val="24"/>
                <w:lang w:val="uz-Cyrl-UZ"/>
              </w:rPr>
              <w:t xml:space="preserve"> </w:t>
            </w:r>
            <w:r w:rsidR="000A2CEC">
              <w:rPr>
                <w:b/>
                <w:bCs/>
                <w:sz w:val="24"/>
                <w:szCs w:val="24"/>
                <w:lang w:val="uz-Cyrl-UZ"/>
              </w:rPr>
              <w:t>2024</w:t>
            </w:r>
            <w:r w:rsidRPr="00FC3145">
              <w:rPr>
                <w:b/>
                <w:bCs/>
                <w:sz w:val="24"/>
                <w:szCs w:val="24"/>
                <w:lang w:val="uz-Cyrl-UZ"/>
              </w:rPr>
              <w:t xml:space="preserve"> йил </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FC3145">
              <w:rPr>
                <w:b/>
                <w:bCs/>
                <w:sz w:val="24"/>
                <w:szCs w:val="24"/>
              </w:rPr>
              <w:t>11-__</w:t>
            </w:r>
            <w:r>
              <w:rPr>
                <w:b/>
                <w:bCs/>
                <w:sz w:val="24"/>
                <w:szCs w:val="24"/>
                <w:lang w:val="en-US"/>
              </w:rPr>
              <w:t>___</w:t>
            </w:r>
            <w:r w:rsidRPr="00FC3145">
              <w:rPr>
                <w:b/>
                <w:bCs/>
                <w:sz w:val="24"/>
                <w:szCs w:val="24"/>
              </w:rPr>
              <w:t xml:space="preserve">__ </w:t>
            </w:r>
            <w:r w:rsidRPr="00FC3145">
              <w:rPr>
                <w:b/>
                <w:bCs/>
                <w:sz w:val="24"/>
                <w:szCs w:val="24"/>
                <w:lang w:val="uz-Cyrl-UZ"/>
              </w:rPr>
              <w:t>“с” сонли баёни)</w:t>
            </w:r>
          </w:p>
          <w:p w:rsidR="00FC3145" w:rsidRPr="00FC3145"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r w:rsidRPr="00B23579">
              <w:rPr>
                <w:b/>
                <w:bCs/>
                <w:sz w:val="24"/>
                <w:szCs w:val="24"/>
              </w:rPr>
              <w:t>___________</w:t>
            </w:r>
            <w:r w:rsidRPr="00B23579">
              <w:rPr>
                <w:b/>
                <w:bCs/>
                <w:sz w:val="24"/>
                <w:szCs w:val="24"/>
                <w:lang w:val="uz-Cyrl-UZ"/>
              </w:rPr>
              <w:t>А.Умаров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c>
          <w:tcPr>
            <w:tcW w:w="726" w:type="dxa"/>
          </w:tcPr>
          <w:p w:rsidR="00FC3145" w:rsidRPr="00B23579" w:rsidRDefault="00FC3145" w:rsidP="001B7DD2">
            <w:pPr>
              <w:tabs>
                <w:tab w:val="center" w:pos="4677"/>
                <w:tab w:val="right" w:pos="9355"/>
              </w:tabs>
              <w:autoSpaceDE w:val="0"/>
              <w:autoSpaceDN w:val="0"/>
              <w:adjustRightInd w:val="0"/>
              <w:ind w:firstLine="709"/>
              <w:jc w:val="center"/>
              <w:rPr>
                <w:b/>
                <w:bCs/>
                <w:sz w:val="24"/>
                <w:szCs w:val="24"/>
              </w:rPr>
            </w:pPr>
          </w:p>
        </w:tc>
        <w:tc>
          <w:tcPr>
            <w:tcW w:w="4413" w:type="dxa"/>
          </w:tcPr>
          <w:p w:rsidR="00FC3145" w:rsidRPr="00B23579" w:rsidRDefault="00EC25EB" w:rsidP="001B7DD2">
            <w:pPr>
              <w:tabs>
                <w:tab w:val="center" w:pos="4677"/>
                <w:tab w:val="right" w:pos="9355"/>
              </w:tabs>
              <w:autoSpaceDE w:val="0"/>
              <w:autoSpaceDN w:val="0"/>
              <w:adjustRightInd w:val="0"/>
              <w:spacing w:line="276" w:lineRule="auto"/>
              <w:jc w:val="center"/>
              <w:rPr>
                <w:b/>
                <w:bCs/>
                <w:sz w:val="24"/>
                <w:szCs w:val="24"/>
                <w:lang w:val="uz-Cyrl-UZ"/>
              </w:rPr>
            </w:pPr>
            <w:r w:rsidRPr="00EC25EB">
              <w:rPr>
                <w:b/>
                <w:sz w:val="26"/>
                <w:szCs w:val="26"/>
                <w:highlight w:val="green"/>
                <w:lang w:val="uz-Cyrl-UZ"/>
              </w:rPr>
              <w:t>Муассаса</w:t>
            </w:r>
            <w:r w:rsidRPr="00B23579">
              <w:rPr>
                <w:b/>
                <w:bCs/>
                <w:sz w:val="24"/>
                <w:szCs w:val="24"/>
                <w:lang w:val="uz-Cyrl-UZ"/>
              </w:rPr>
              <w:t xml:space="preserve"> </w:t>
            </w:r>
            <w:r w:rsidR="00FC3145" w:rsidRPr="00B23579">
              <w:rPr>
                <w:b/>
                <w:bCs/>
                <w:sz w:val="24"/>
                <w:szCs w:val="24"/>
                <w:lang w:val="uz-Cyrl-UZ"/>
              </w:rPr>
              <w:t>директори</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lang w:val="uz-Cyrl-UZ"/>
              </w:rPr>
            </w:pP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r w:rsidRPr="00B23579">
              <w:rPr>
                <w:b/>
                <w:bCs/>
                <w:sz w:val="24"/>
                <w:szCs w:val="24"/>
              </w:rPr>
              <w:t>____________</w:t>
            </w:r>
            <w:r w:rsidRPr="00B23579">
              <w:rPr>
                <w:b/>
                <w:bCs/>
                <w:sz w:val="24"/>
                <w:szCs w:val="24"/>
                <w:lang w:val="uz-Cyrl-UZ"/>
              </w:rPr>
              <w:t>Х.Атакулов</w:t>
            </w:r>
          </w:p>
          <w:p w:rsidR="00FC3145" w:rsidRPr="00B23579" w:rsidRDefault="00FC3145" w:rsidP="001B7DD2">
            <w:pPr>
              <w:tabs>
                <w:tab w:val="center" w:pos="4677"/>
                <w:tab w:val="right" w:pos="9355"/>
              </w:tabs>
              <w:autoSpaceDE w:val="0"/>
              <w:autoSpaceDN w:val="0"/>
              <w:adjustRightInd w:val="0"/>
              <w:spacing w:line="276" w:lineRule="auto"/>
              <w:jc w:val="center"/>
              <w:rPr>
                <w:b/>
                <w:bCs/>
                <w:sz w:val="24"/>
                <w:szCs w:val="24"/>
              </w:rPr>
            </w:pPr>
          </w:p>
        </w:tc>
      </w:tr>
    </w:tbl>
    <w:p w:rsidR="00E940DC" w:rsidRPr="008E4EE2" w:rsidRDefault="00E940DC" w:rsidP="00E940DC">
      <w:pPr>
        <w:ind w:right="-6" w:firstLine="426"/>
        <w:jc w:val="both"/>
        <w:rPr>
          <w:sz w:val="24"/>
          <w:szCs w:val="24"/>
        </w:rPr>
      </w:pPr>
    </w:p>
    <w:p w:rsidR="006F333B" w:rsidRPr="00C43B1B" w:rsidRDefault="006F333B" w:rsidP="006F333B">
      <w:pPr>
        <w:tabs>
          <w:tab w:val="left" w:pos="-142"/>
          <w:tab w:val="left" w:pos="0"/>
        </w:tabs>
        <w:ind w:right="-6" w:firstLine="426"/>
        <w:jc w:val="both"/>
        <w:rPr>
          <w:sz w:val="24"/>
          <w:szCs w:val="24"/>
          <w:lang w:val="uz-Cyrl-UZ"/>
        </w:rPr>
      </w:pPr>
    </w:p>
    <w:p w:rsidR="006F333B" w:rsidRPr="001A2D65" w:rsidRDefault="00EC25EB" w:rsidP="006F333B">
      <w:pPr>
        <w:tabs>
          <w:tab w:val="left" w:pos="-142"/>
          <w:tab w:val="left" w:pos="0"/>
        </w:tabs>
        <w:ind w:right="-6" w:firstLine="426"/>
        <w:jc w:val="center"/>
        <w:rPr>
          <w:b/>
          <w:sz w:val="24"/>
          <w:szCs w:val="24"/>
          <w:lang w:val="uz-Cyrl-UZ"/>
        </w:rPr>
      </w:pPr>
      <w:r w:rsidRPr="00EC25EB">
        <w:rPr>
          <w:b/>
          <w:sz w:val="26"/>
          <w:szCs w:val="26"/>
          <w:highlight w:val="green"/>
          <w:lang w:val="uz-Cyrl-UZ"/>
        </w:rPr>
        <w:t>Муассаса</w:t>
      </w:r>
      <w:r w:rsidRPr="001A2D65">
        <w:rPr>
          <w:b/>
          <w:sz w:val="24"/>
          <w:szCs w:val="24"/>
          <w:lang w:val="uz-Cyrl-UZ"/>
        </w:rPr>
        <w:t xml:space="preserve"> </w:t>
      </w:r>
      <w:r>
        <w:rPr>
          <w:b/>
          <w:sz w:val="24"/>
          <w:szCs w:val="24"/>
          <w:lang w:val="uz-Cyrl-UZ"/>
        </w:rPr>
        <w:t xml:space="preserve">да </w:t>
      </w:r>
      <w:r w:rsidR="006F333B" w:rsidRPr="001A2D65">
        <w:rPr>
          <w:b/>
          <w:sz w:val="24"/>
          <w:szCs w:val="24"/>
          <w:lang w:val="uz-Cyrl-UZ"/>
        </w:rPr>
        <w:t>ҳар йилги қўшимча меҳнат таътиллари бериладиган раҳбарлар ва мутахассислар лавозимлари</w:t>
      </w:r>
    </w:p>
    <w:p w:rsidR="006F333B" w:rsidRPr="001A2D65" w:rsidRDefault="006F333B" w:rsidP="006F333B">
      <w:pPr>
        <w:tabs>
          <w:tab w:val="left" w:pos="-142"/>
          <w:tab w:val="left" w:pos="0"/>
        </w:tabs>
        <w:ind w:right="-6" w:firstLine="426"/>
        <w:jc w:val="center"/>
        <w:rPr>
          <w:b/>
          <w:sz w:val="24"/>
          <w:szCs w:val="24"/>
          <w:lang w:val="uz-Cyrl-UZ"/>
        </w:rPr>
      </w:pPr>
      <w:r w:rsidRPr="001A2D65">
        <w:rPr>
          <w:b/>
          <w:sz w:val="24"/>
          <w:szCs w:val="24"/>
          <w:lang w:val="uz-Cyrl-UZ"/>
        </w:rPr>
        <w:t>рўйхати</w:t>
      </w:r>
    </w:p>
    <w:p w:rsidR="006F333B" w:rsidRPr="00C43B1B" w:rsidRDefault="006F333B" w:rsidP="006F333B">
      <w:pPr>
        <w:tabs>
          <w:tab w:val="left" w:pos="-142"/>
          <w:tab w:val="left" w:pos="0"/>
        </w:tabs>
        <w:ind w:right="-6" w:firstLine="426"/>
        <w:jc w:val="both"/>
        <w:rPr>
          <w:b/>
          <w:sz w:val="24"/>
          <w:szCs w:val="24"/>
          <w:lang w:val="uz-Cyrl-UZ"/>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86"/>
        <w:gridCol w:w="1413"/>
        <w:gridCol w:w="1295"/>
        <w:gridCol w:w="1085"/>
        <w:gridCol w:w="1134"/>
        <w:gridCol w:w="1134"/>
        <w:gridCol w:w="1134"/>
      </w:tblGrid>
      <w:tr w:rsidR="006F333B" w:rsidRPr="002D1A75" w:rsidTr="00D86E5A">
        <w:trPr>
          <w:trHeight w:val="1116"/>
        </w:trPr>
        <w:tc>
          <w:tcPr>
            <w:tcW w:w="426" w:type="dxa"/>
            <w:vMerge w:val="restart"/>
            <w:vAlign w:val="center"/>
          </w:tcPr>
          <w:p w:rsidR="006F333B" w:rsidRPr="002D1A75" w:rsidRDefault="006F333B" w:rsidP="00D86E5A">
            <w:pPr>
              <w:tabs>
                <w:tab w:val="left" w:pos="-366"/>
              </w:tabs>
              <w:ind w:right="-6"/>
              <w:jc w:val="center"/>
              <w:rPr>
                <w:sz w:val="24"/>
                <w:szCs w:val="24"/>
                <w:lang w:val="uz-Cyrl-UZ"/>
              </w:rPr>
            </w:pPr>
            <w:r w:rsidRPr="002D1A75">
              <w:rPr>
                <w:sz w:val="24"/>
                <w:szCs w:val="24"/>
                <w:lang w:val="uz-Cyrl-UZ"/>
              </w:rPr>
              <w:t>№</w:t>
            </w:r>
          </w:p>
          <w:p w:rsidR="006F333B" w:rsidRPr="002D1A75" w:rsidRDefault="006F333B" w:rsidP="00D86E5A">
            <w:pPr>
              <w:tabs>
                <w:tab w:val="left" w:pos="-366"/>
                <w:tab w:val="left" w:pos="-313"/>
                <w:tab w:val="left" w:pos="-142"/>
              </w:tabs>
              <w:ind w:right="-6"/>
              <w:jc w:val="center"/>
              <w:rPr>
                <w:sz w:val="24"/>
                <w:szCs w:val="24"/>
                <w:lang w:val="uz-Cyrl-UZ"/>
              </w:rPr>
            </w:pPr>
          </w:p>
        </w:tc>
        <w:tc>
          <w:tcPr>
            <w:tcW w:w="2586" w:type="dxa"/>
            <w:vMerge w:val="restart"/>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rPr>
              <w:t>Лавозимлар</w:t>
            </w:r>
          </w:p>
          <w:p w:rsidR="006F333B" w:rsidRPr="002D1A75" w:rsidRDefault="006F333B" w:rsidP="00D86E5A">
            <w:pPr>
              <w:tabs>
                <w:tab w:val="left" w:pos="-142"/>
                <w:tab w:val="left" w:pos="0"/>
              </w:tabs>
              <w:ind w:right="-6"/>
              <w:jc w:val="center"/>
              <w:rPr>
                <w:sz w:val="24"/>
                <w:szCs w:val="24"/>
                <w:lang w:val="uz-Cyrl-UZ"/>
              </w:rPr>
            </w:pPr>
            <w:r w:rsidRPr="002D1A75">
              <w:rPr>
                <w:sz w:val="24"/>
                <w:szCs w:val="24"/>
              </w:rPr>
              <w:t>категориялари</w:t>
            </w:r>
          </w:p>
          <w:p w:rsidR="006F333B" w:rsidRPr="002D1A75" w:rsidRDefault="006F333B" w:rsidP="00D86E5A">
            <w:pPr>
              <w:tabs>
                <w:tab w:val="left" w:pos="-142"/>
                <w:tab w:val="left" w:pos="0"/>
              </w:tabs>
              <w:ind w:right="-6"/>
              <w:jc w:val="center"/>
              <w:rPr>
                <w:sz w:val="24"/>
                <w:szCs w:val="24"/>
                <w:lang w:val="uz-Cyrl-UZ"/>
              </w:rPr>
            </w:pPr>
          </w:p>
        </w:tc>
        <w:tc>
          <w:tcPr>
            <w:tcW w:w="1413" w:type="dxa"/>
            <w:vMerge w:val="restart"/>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rPr>
              <w:t>Асосий таътил муддатлари</w:t>
            </w:r>
            <w:r w:rsidRPr="002D1A75">
              <w:rPr>
                <w:sz w:val="24"/>
                <w:szCs w:val="24"/>
                <w:lang w:val="uz-Cyrl-UZ"/>
              </w:rPr>
              <w:t xml:space="preserve"> (календарь кун)</w:t>
            </w:r>
          </w:p>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(МК 217-модда)</w:t>
            </w:r>
          </w:p>
        </w:tc>
        <w:tc>
          <w:tcPr>
            <w:tcW w:w="1295" w:type="dxa"/>
            <w:vMerge w:val="restart"/>
            <w:vAlign w:val="center"/>
          </w:tcPr>
          <w:p w:rsidR="006F333B" w:rsidRPr="007E74F5" w:rsidRDefault="006F333B" w:rsidP="00D86E5A">
            <w:pPr>
              <w:tabs>
                <w:tab w:val="left" w:pos="-185"/>
                <w:tab w:val="left" w:pos="-142"/>
              </w:tabs>
              <w:ind w:right="-6"/>
              <w:jc w:val="center"/>
              <w:rPr>
                <w:sz w:val="22"/>
                <w:szCs w:val="24"/>
                <w:lang w:val="uz-Cyrl-UZ"/>
              </w:rPr>
            </w:pPr>
            <w:r w:rsidRPr="007E74F5">
              <w:rPr>
                <w:sz w:val="22"/>
                <w:szCs w:val="24"/>
                <w:lang w:val="uz-Cyrl-UZ"/>
              </w:rPr>
              <w:t>Қўшимча таътил</w:t>
            </w:r>
          </w:p>
          <w:p w:rsidR="006F333B" w:rsidRPr="007E74F5" w:rsidRDefault="006F333B" w:rsidP="00D86E5A">
            <w:pPr>
              <w:tabs>
                <w:tab w:val="left" w:pos="-185"/>
                <w:tab w:val="left" w:pos="-142"/>
              </w:tabs>
              <w:ind w:right="-6"/>
              <w:jc w:val="center"/>
              <w:rPr>
                <w:sz w:val="22"/>
                <w:szCs w:val="24"/>
                <w:lang w:val="uz-Cyrl-UZ"/>
              </w:rPr>
            </w:pPr>
            <w:r w:rsidRPr="007E74F5">
              <w:rPr>
                <w:sz w:val="22"/>
                <w:szCs w:val="24"/>
                <w:lang w:val="uz-Cyrl-UZ"/>
              </w:rPr>
              <w:t>(МК 219-</w:t>
            </w:r>
            <w:r w:rsidR="007E74F5" w:rsidRPr="007E74F5">
              <w:rPr>
                <w:sz w:val="22"/>
                <w:szCs w:val="24"/>
                <w:lang w:val="uz-Cyrl-UZ"/>
              </w:rPr>
              <w:t>МК 222 моддалар</w:t>
            </w:r>
            <w:r w:rsidRPr="007E74F5">
              <w:rPr>
                <w:sz w:val="22"/>
                <w:szCs w:val="24"/>
                <w:lang w:val="uz-Cyrl-UZ"/>
              </w:rPr>
              <w:t>и)</w:t>
            </w:r>
          </w:p>
        </w:tc>
        <w:tc>
          <w:tcPr>
            <w:tcW w:w="4487" w:type="dxa"/>
            <w:gridSpan w:val="4"/>
            <w:vAlign w:val="center"/>
          </w:tcPr>
          <w:p w:rsidR="006F333B" w:rsidRPr="00066C23" w:rsidRDefault="006F333B" w:rsidP="00D86E5A">
            <w:pPr>
              <w:tabs>
                <w:tab w:val="left" w:pos="-185"/>
                <w:tab w:val="left" w:pos="-142"/>
              </w:tabs>
              <w:ind w:right="-6"/>
              <w:jc w:val="center"/>
              <w:rPr>
                <w:lang w:val="uz-Cyrl-UZ"/>
              </w:rPr>
            </w:pPr>
            <w:r w:rsidRPr="00066C23">
              <w:rPr>
                <w:lang w:val="uz-Cyrl-UZ"/>
              </w:rPr>
              <w:t>Иш стажи учун хар йилги узоқроқ қўшимча таътил берилиши назарда тутилган ходимлар бундан мустасно, МК 220-модда)</w:t>
            </w:r>
          </w:p>
          <w:p w:rsidR="006F333B" w:rsidRPr="00066C23" w:rsidRDefault="006F333B" w:rsidP="00D86E5A">
            <w:pPr>
              <w:tabs>
                <w:tab w:val="left" w:pos="-185"/>
                <w:tab w:val="left" w:pos="-142"/>
              </w:tabs>
              <w:ind w:right="-6"/>
              <w:jc w:val="center"/>
              <w:rPr>
                <w:lang w:val="uz-Cyrl-UZ"/>
              </w:rPr>
            </w:pPr>
            <w:r w:rsidRPr="00066C23">
              <w:rPr>
                <w:lang w:val="uz-Cyrl-UZ"/>
              </w:rPr>
              <w:t>(календарь кун)</w:t>
            </w:r>
          </w:p>
        </w:tc>
      </w:tr>
      <w:tr w:rsidR="006F333B" w:rsidRPr="002D1A75" w:rsidTr="00D86E5A">
        <w:tc>
          <w:tcPr>
            <w:tcW w:w="426" w:type="dxa"/>
            <w:vMerge/>
            <w:vAlign w:val="center"/>
          </w:tcPr>
          <w:p w:rsidR="006F333B" w:rsidRPr="002D1A75" w:rsidRDefault="006F333B" w:rsidP="00D86E5A">
            <w:pPr>
              <w:tabs>
                <w:tab w:val="left" w:pos="-366"/>
                <w:tab w:val="left" w:pos="-313"/>
                <w:tab w:val="left" w:pos="-142"/>
              </w:tabs>
              <w:ind w:right="-6"/>
              <w:jc w:val="center"/>
              <w:rPr>
                <w:sz w:val="24"/>
                <w:szCs w:val="24"/>
                <w:lang w:val="uz-Cyrl-UZ"/>
              </w:rPr>
            </w:pPr>
          </w:p>
        </w:tc>
        <w:tc>
          <w:tcPr>
            <w:tcW w:w="2586" w:type="dxa"/>
            <w:vMerge/>
            <w:vAlign w:val="center"/>
          </w:tcPr>
          <w:p w:rsidR="006F333B" w:rsidRPr="002D1A75" w:rsidRDefault="006F333B" w:rsidP="00D86E5A">
            <w:pPr>
              <w:tabs>
                <w:tab w:val="left" w:pos="-313"/>
                <w:tab w:val="left" w:pos="0"/>
              </w:tabs>
              <w:ind w:right="-6"/>
              <w:jc w:val="center"/>
              <w:rPr>
                <w:sz w:val="24"/>
                <w:szCs w:val="24"/>
              </w:rPr>
            </w:pPr>
          </w:p>
        </w:tc>
        <w:tc>
          <w:tcPr>
            <w:tcW w:w="1413" w:type="dxa"/>
            <w:vMerge/>
            <w:vAlign w:val="center"/>
          </w:tcPr>
          <w:p w:rsidR="006F333B" w:rsidRPr="002D1A75" w:rsidRDefault="006F333B" w:rsidP="00D86E5A">
            <w:pPr>
              <w:tabs>
                <w:tab w:val="left" w:pos="-142"/>
                <w:tab w:val="left" w:pos="0"/>
              </w:tabs>
              <w:ind w:right="-6"/>
              <w:jc w:val="center"/>
              <w:rPr>
                <w:sz w:val="24"/>
                <w:szCs w:val="24"/>
                <w:lang w:val="uz-Cyrl-UZ"/>
              </w:rPr>
            </w:pPr>
          </w:p>
        </w:tc>
        <w:tc>
          <w:tcPr>
            <w:tcW w:w="1295" w:type="dxa"/>
            <w:vMerge/>
            <w:vAlign w:val="center"/>
          </w:tcPr>
          <w:p w:rsidR="006F333B" w:rsidRPr="002D1A75" w:rsidRDefault="006F333B" w:rsidP="00D86E5A">
            <w:pPr>
              <w:tabs>
                <w:tab w:val="left" w:pos="-142"/>
                <w:tab w:val="left" w:pos="0"/>
              </w:tabs>
              <w:ind w:right="-6"/>
              <w:jc w:val="center"/>
              <w:rPr>
                <w:sz w:val="24"/>
                <w:szCs w:val="24"/>
                <w:lang w:val="uz-Cyrl-UZ"/>
              </w:rPr>
            </w:pPr>
          </w:p>
        </w:tc>
        <w:tc>
          <w:tcPr>
            <w:tcW w:w="1085" w:type="dxa"/>
            <w:vAlign w:val="center"/>
          </w:tcPr>
          <w:p w:rsidR="006F333B" w:rsidRPr="00066C23" w:rsidRDefault="006F333B" w:rsidP="00D86E5A">
            <w:pPr>
              <w:ind w:left="-15"/>
              <w:jc w:val="center"/>
              <w:rPr>
                <w:lang w:val="uz-Cyrl-UZ"/>
              </w:rPr>
            </w:pPr>
            <w:r w:rsidRPr="00066C23">
              <w:rPr>
                <w:lang w:val="uz-Cyrl-UZ"/>
              </w:rPr>
              <w:t>5 йилдан 10 йилгача (к.к.)</w:t>
            </w:r>
          </w:p>
        </w:tc>
        <w:tc>
          <w:tcPr>
            <w:tcW w:w="1134" w:type="dxa"/>
            <w:vAlign w:val="center"/>
          </w:tcPr>
          <w:p w:rsidR="006F333B" w:rsidRPr="00066C23" w:rsidRDefault="006F333B" w:rsidP="00D86E5A">
            <w:pPr>
              <w:ind w:left="-15"/>
              <w:jc w:val="center"/>
              <w:rPr>
                <w:lang w:val="uz-Cyrl-UZ"/>
              </w:rPr>
            </w:pPr>
            <w:r w:rsidRPr="00066C23">
              <w:rPr>
                <w:lang w:val="uz-Cyrl-UZ"/>
              </w:rPr>
              <w:t>10 йилдан  15 йилгача (к.к.)</w:t>
            </w:r>
          </w:p>
        </w:tc>
        <w:tc>
          <w:tcPr>
            <w:tcW w:w="1134" w:type="dxa"/>
            <w:vAlign w:val="center"/>
          </w:tcPr>
          <w:p w:rsidR="006F333B" w:rsidRPr="00066C23" w:rsidRDefault="006F333B" w:rsidP="00D86E5A">
            <w:pPr>
              <w:ind w:left="-15"/>
              <w:jc w:val="center"/>
              <w:rPr>
                <w:lang w:val="uz-Cyrl-UZ"/>
              </w:rPr>
            </w:pPr>
            <w:r w:rsidRPr="00066C23">
              <w:rPr>
                <w:lang w:val="uz-Cyrl-UZ"/>
              </w:rPr>
              <w:t>15 йилдан  20 йилгача (к.к.)</w:t>
            </w:r>
          </w:p>
        </w:tc>
        <w:tc>
          <w:tcPr>
            <w:tcW w:w="1134" w:type="dxa"/>
            <w:vAlign w:val="center"/>
          </w:tcPr>
          <w:p w:rsidR="006F333B" w:rsidRPr="00066C23" w:rsidRDefault="006F333B" w:rsidP="00D86E5A">
            <w:pPr>
              <w:ind w:left="-15"/>
              <w:jc w:val="center"/>
              <w:rPr>
                <w:lang w:val="uz-Cyrl-UZ"/>
              </w:rPr>
            </w:pPr>
            <w:r w:rsidRPr="00066C23">
              <w:rPr>
                <w:lang w:val="uz-Cyrl-UZ"/>
              </w:rPr>
              <w:t>20 йил</w:t>
            </w:r>
          </w:p>
          <w:p w:rsidR="006F333B" w:rsidRPr="00066C23" w:rsidRDefault="006F333B" w:rsidP="00D86E5A">
            <w:pPr>
              <w:ind w:left="-15"/>
              <w:jc w:val="center"/>
              <w:rPr>
                <w:lang w:val="uz-Cyrl-UZ"/>
              </w:rPr>
            </w:pPr>
            <w:r w:rsidRPr="00066C23">
              <w:rPr>
                <w:lang w:val="uz-Cyrl-UZ"/>
              </w:rPr>
              <w:t>ва ундан ортиқ (к.к.)</w:t>
            </w:r>
          </w:p>
        </w:tc>
      </w:tr>
      <w:tr w:rsidR="006F333B" w:rsidRPr="002D1A75" w:rsidTr="00D86E5A">
        <w:tc>
          <w:tcPr>
            <w:tcW w:w="426" w:type="dxa"/>
            <w:vAlign w:val="center"/>
          </w:tcPr>
          <w:p w:rsidR="006F333B" w:rsidRPr="002D1A75" w:rsidRDefault="006F333B" w:rsidP="00D86E5A">
            <w:pPr>
              <w:tabs>
                <w:tab w:val="left" w:pos="-366"/>
                <w:tab w:val="left" w:pos="-313"/>
                <w:tab w:val="left" w:pos="-142"/>
              </w:tabs>
              <w:ind w:right="-6"/>
              <w:jc w:val="center"/>
              <w:rPr>
                <w:sz w:val="24"/>
                <w:szCs w:val="24"/>
                <w:lang w:val="uz-Cyrl-UZ"/>
              </w:rPr>
            </w:pPr>
            <w:r w:rsidRPr="002D1A75">
              <w:rPr>
                <w:sz w:val="24"/>
                <w:szCs w:val="24"/>
                <w:lang w:val="uz-Cyrl-UZ"/>
              </w:rPr>
              <w:t>1</w:t>
            </w:r>
          </w:p>
        </w:tc>
        <w:tc>
          <w:tcPr>
            <w:tcW w:w="2586" w:type="dxa"/>
          </w:tcPr>
          <w:p w:rsidR="006F333B" w:rsidRPr="002D1A75" w:rsidRDefault="006F333B" w:rsidP="00D86E5A">
            <w:pPr>
              <w:tabs>
                <w:tab w:val="left" w:pos="1418"/>
              </w:tabs>
              <w:ind w:right="-6"/>
              <w:jc w:val="both"/>
              <w:rPr>
                <w:sz w:val="24"/>
                <w:szCs w:val="24"/>
                <w:lang w:val="uz-Cyrl-UZ"/>
              </w:rPr>
            </w:pPr>
            <w:r w:rsidRPr="002D1A75">
              <w:rPr>
                <w:sz w:val="24"/>
                <w:szCs w:val="24"/>
                <w:lang w:val="uz-Cyrl-UZ"/>
              </w:rPr>
              <w:t>Бошқарув-маъмурият ходимлари</w:t>
            </w:r>
          </w:p>
        </w:tc>
        <w:tc>
          <w:tcPr>
            <w:tcW w:w="1413" w:type="dxa"/>
            <w:vAlign w:val="center"/>
          </w:tcPr>
          <w:p w:rsidR="006F333B" w:rsidRPr="002D1A75" w:rsidRDefault="00AE5F2D" w:rsidP="00D86E5A">
            <w:pPr>
              <w:tabs>
                <w:tab w:val="left" w:pos="-142"/>
                <w:tab w:val="left" w:pos="0"/>
              </w:tabs>
              <w:ind w:right="-6"/>
              <w:jc w:val="center"/>
              <w:rPr>
                <w:sz w:val="24"/>
                <w:szCs w:val="24"/>
                <w:lang w:val="uz-Cyrl-UZ"/>
              </w:rPr>
            </w:pPr>
            <w:r>
              <w:rPr>
                <w:sz w:val="24"/>
                <w:szCs w:val="24"/>
                <w:lang w:val="uz-Cyrl-UZ"/>
              </w:rPr>
              <w:t>27</w:t>
            </w:r>
          </w:p>
        </w:tc>
        <w:tc>
          <w:tcPr>
            <w:tcW w:w="1295" w:type="dxa"/>
            <w:vAlign w:val="center"/>
          </w:tcPr>
          <w:p w:rsidR="006F333B" w:rsidRPr="002D1A75" w:rsidRDefault="008C3D51" w:rsidP="00D86E5A">
            <w:pPr>
              <w:tabs>
                <w:tab w:val="left" w:pos="-142"/>
                <w:tab w:val="left" w:pos="0"/>
              </w:tabs>
              <w:ind w:right="-6"/>
              <w:jc w:val="center"/>
              <w:rPr>
                <w:sz w:val="24"/>
                <w:szCs w:val="24"/>
                <w:lang w:val="uz-Cyrl-UZ"/>
              </w:rPr>
            </w:pPr>
            <w:r>
              <w:rPr>
                <w:sz w:val="24"/>
                <w:szCs w:val="24"/>
                <w:lang w:val="uz-Cyrl-UZ"/>
              </w:rPr>
              <w:t>9</w:t>
            </w:r>
          </w:p>
        </w:tc>
        <w:tc>
          <w:tcPr>
            <w:tcW w:w="1085"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2</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4</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6</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8</w:t>
            </w:r>
          </w:p>
        </w:tc>
      </w:tr>
      <w:tr w:rsidR="006F333B" w:rsidRPr="002D1A75" w:rsidTr="00D86E5A">
        <w:trPr>
          <w:trHeight w:val="569"/>
        </w:trPr>
        <w:tc>
          <w:tcPr>
            <w:tcW w:w="426" w:type="dxa"/>
            <w:vAlign w:val="center"/>
          </w:tcPr>
          <w:p w:rsidR="006F333B" w:rsidRPr="002D1A75" w:rsidRDefault="006F333B" w:rsidP="00D86E5A">
            <w:pPr>
              <w:tabs>
                <w:tab w:val="left" w:pos="-366"/>
                <w:tab w:val="left" w:pos="-313"/>
                <w:tab w:val="left" w:pos="-142"/>
              </w:tabs>
              <w:ind w:right="-6"/>
              <w:jc w:val="center"/>
              <w:rPr>
                <w:sz w:val="24"/>
                <w:szCs w:val="24"/>
                <w:lang w:val="uz-Cyrl-UZ"/>
              </w:rPr>
            </w:pPr>
            <w:r w:rsidRPr="002D1A75">
              <w:rPr>
                <w:sz w:val="24"/>
                <w:szCs w:val="24"/>
                <w:lang w:val="uz-Cyrl-UZ"/>
              </w:rPr>
              <w:t>2</w:t>
            </w:r>
          </w:p>
        </w:tc>
        <w:tc>
          <w:tcPr>
            <w:tcW w:w="2586" w:type="dxa"/>
          </w:tcPr>
          <w:p w:rsidR="006F333B" w:rsidRPr="002D1A75" w:rsidRDefault="006F333B" w:rsidP="00D86E5A">
            <w:pPr>
              <w:tabs>
                <w:tab w:val="left" w:pos="1418"/>
              </w:tabs>
              <w:ind w:right="-6"/>
              <w:jc w:val="both"/>
              <w:rPr>
                <w:sz w:val="24"/>
                <w:szCs w:val="24"/>
                <w:lang w:val="uz-Cyrl-UZ"/>
              </w:rPr>
            </w:pPr>
            <w:r w:rsidRPr="002D1A75">
              <w:rPr>
                <w:sz w:val="24"/>
                <w:szCs w:val="24"/>
                <w:lang w:val="uz-Cyrl-UZ"/>
              </w:rPr>
              <w:t xml:space="preserve">Тренер-ўқитувчи ходимлари </w:t>
            </w:r>
          </w:p>
        </w:tc>
        <w:tc>
          <w:tcPr>
            <w:tcW w:w="1413"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42</w:t>
            </w:r>
          </w:p>
        </w:tc>
        <w:tc>
          <w:tcPr>
            <w:tcW w:w="1295" w:type="dxa"/>
            <w:vAlign w:val="center"/>
          </w:tcPr>
          <w:p w:rsidR="006F333B" w:rsidRPr="002D1A75" w:rsidRDefault="008C3D51" w:rsidP="00D86E5A">
            <w:pPr>
              <w:tabs>
                <w:tab w:val="left" w:pos="-142"/>
                <w:tab w:val="left" w:pos="0"/>
              </w:tabs>
              <w:ind w:right="-6"/>
              <w:jc w:val="center"/>
              <w:rPr>
                <w:sz w:val="24"/>
                <w:szCs w:val="24"/>
                <w:lang w:val="uz-Cyrl-UZ"/>
              </w:rPr>
            </w:pPr>
            <w:r>
              <w:rPr>
                <w:sz w:val="24"/>
                <w:szCs w:val="24"/>
                <w:lang w:val="uz-Cyrl-UZ"/>
              </w:rPr>
              <w:t>9</w:t>
            </w:r>
          </w:p>
        </w:tc>
        <w:tc>
          <w:tcPr>
            <w:tcW w:w="1085"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2</w:t>
            </w:r>
          </w:p>
        </w:tc>
        <w:tc>
          <w:tcPr>
            <w:tcW w:w="1134" w:type="dxa"/>
            <w:vAlign w:val="center"/>
          </w:tcPr>
          <w:p w:rsidR="006F333B" w:rsidRPr="002D1A75" w:rsidRDefault="00AA0320" w:rsidP="00D86E5A">
            <w:pPr>
              <w:tabs>
                <w:tab w:val="left" w:pos="-142"/>
                <w:tab w:val="left" w:pos="0"/>
              </w:tabs>
              <w:ind w:right="-6"/>
              <w:jc w:val="center"/>
              <w:rPr>
                <w:sz w:val="24"/>
                <w:szCs w:val="24"/>
                <w:lang w:val="uz-Cyrl-UZ"/>
              </w:rPr>
            </w:pPr>
            <w:r>
              <w:rPr>
                <w:sz w:val="24"/>
                <w:szCs w:val="24"/>
                <w:lang w:val="uz-Cyrl-UZ"/>
              </w:rPr>
              <w:t>0</w:t>
            </w:r>
          </w:p>
        </w:tc>
        <w:tc>
          <w:tcPr>
            <w:tcW w:w="1134" w:type="dxa"/>
            <w:vAlign w:val="center"/>
          </w:tcPr>
          <w:p w:rsidR="006F333B" w:rsidRPr="002D1A75" w:rsidRDefault="00AA0320" w:rsidP="00D86E5A">
            <w:pPr>
              <w:tabs>
                <w:tab w:val="left" w:pos="-142"/>
                <w:tab w:val="left" w:pos="0"/>
              </w:tabs>
              <w:ind w:right="-6"/>
              <w:jc w:val="center"/>
              <w:rPr>
                <w:sz w:val="24"/>
                <w:szCs w:val="24"/>
                <w:lang w:val="uz-Cyrl-UZ"/>
              </w:rPr>
            </w:pPr>
            <w:r>
              <w:rPr>
                <w:sz w:val="24"/>
                <w:szCs w:val="24"/>
                <w:lang w:val="uz-Cyrl-UZ"/>
              </w:rPr>
              <w:t>0</w:t>
            </w:r>
          </w:p>
        </w:tc>
        <w:tc>
          <w:tcPr>
            <w:tcW w:w="1134" w:type="dxa"/>
            <w:vAlign w:val="center"/>
          </w:tcPr>
          <w:p w:rsidR="006F333B" w:rsidRPr="002D1A75" w:rsidRDefault="00AA0320" w:rsidP="00D86E5A">
            <w:pPr>
              <w:tabs>
                <w:tab w:val="left" w:pos="-142"/>
                <w:tab w:val="left" w:pos="0"/>
              </w:tabs>
              <w:ind w:right="-6"/>
              <w:jc w:val="center"/>
              <w:rPr>
                <w:sz w:val="24"/>
                <w:szCs w:val="24"/>
                <w:lang w:val="uz-Cyrl-UZ"/>
              </w:rPr>
            </w:pPr>
            <w:r>
              <w:rPr>
                <w:sz w:val="24"/>
                <w:szCs w:val="24"/>
                <w:lang w:val="uz-Cyrl-UZ"/>
              </w:rPr>
              <w:t>0</w:t>
            </w:r>
          </w:p>
        </w:tc>
      </w:tr>
      <w:tr w:rsidR="006F333B" w:rsidRPr="002D1A75" w:rsidTr="00D86E5A">
        <w:trPr>
          <w:trHeight w:val="481"/>
        </w:trPr>
        <w:tc>
          <w:tcPr>
            <w:tcW w:w="426" w:type="dxa"/>
            <w:vAlign w:val="center"/>
          </w:tcPr>
          <w:p w:rsidR="006F333B" w:rsidRPr="002D1A75" w:rsidRDefault="006F333B" w:rsidP="00D86E5A">
            <w:pPr>
              <w:tabs>
                <w:tab w:val="left" w:pos="-366"/>
                <w:tab w:val="left" w:pos="-313"/>
                <w:tab w:val="left" w:pos="-142"/>
              </w:tabs>
              <w:ind w:right="-6"/>
              <w:jc w:val="center"/>
              <w:rPr>
                <w:sz w:val="24"/>
                <w:szCs w:val="24"/>
                <w:lang w:val="uz-Cyrl-UZ"/>
              </w:rPr>
            </w:pPr>
            <w:r w:rsidRPr="002D1A75">
              <w:rPr>
                <w:sz w:val="24"/>
                <w:szCs w:val="24"/>
                <w:lang w:val="uz-Cyrl-UZ"/>
              </w:rPr>
              <w:t>3</w:t>
            </w:r>
          </w:p>
        </w:tc>
        <w:tc>
          <w:tcPr>
            <w:tcW w:w="2586" w:type="dxa"/>
          </w:tcPr>
          <w:p w:rsidR="006F333B" w:rsidRPr="002D1A75" w:rsidRDefault="006F333B" w:rsidP="00D86E5A">
            <w:pPr>
              <w:tabs>
                <w:tab w:val="left" w:pos="1418"/>
              </w:tabs>
              <w:ind w:right="-6"/>
              <w:jc w:val="both"/>
              <w:rPr>
                <w:sz w:val="24"/>
                <w:szCs w:val="24"/>
                <w:lang w:val="uz-Cyrl-UZ"/>
              </w:rPr>
            </w:pPr>
            <w:r w:rsidRPr="002D1A75">
              <w:rPr>
                <w:sz w:val="24"/>
                <w:szCs w:val="24"/>
                <w:lang w:val="uz-Cyrl-UZ"/>
              </w:rPr>
              <w:t>Ўқитувчи-педагог ходимлари</w:t>
            </w:r>
          </w:p>
        </w:tc>
        <w:tc>
          <w:tcPr>
            <w:tcW w:w="1413" w:type="dxa"/>
            <w:vAlign w:val="center"/>
          </w:tcPr>
          <w:p w:rsidR="006F333B" w:rsidRPr="00973278" w:rsidRDefault="00DE2D0B" w:rsidP="00D86E5A">
            <w:pPr>
              <w:tabs>
                <w:tab w:val="left" w:pos="-142"/>
                <w:tab w:val="left" w:pos="0"/>
              </w:tabs>
              <w:ind w:right="-6"/>
              <w:jc w:val="center"/>
              <w:rPr>
                <w:sz w:val="24"/>
                <w:szCs w:val="24"/>
                <w:lang w:val="uz-Cyrl-UZ"/>
              </w:rPr>
            </w:pPr>
            <w:r>
              <w:rPr>
                <w:sz w:val="24"/>
                <w:szCs w:val="24"/>
                <w:lang w:val="uz-Cyrl-UZ"/>
              </w:rPr>
              <w:t>56</w:t>
            </w:r>
          </w:p>
        </w:tc>
        <w:tc>
          <w:tcPr>
            <w:tcW w:w="1295" w:type="dxa"/>
            <w:vAlign w:val="center"/>
          </w:tcPr>
          <w:p w:rsidR="006F333B" w:rsidRPr="002D1A75" w:rsidRDefault="00DE2D0B" w:rsidP="00D86E5A">
            <w:pPr>
              <w:tabs>
                <w:tab w:val="left" w:pos="-142"/>
                <w:tab w:val="left" w:pos="0"/>
              </w:tabs>
              <w:ind w:right="-6"/>
              <w:jc w:val="center"/>
              <w:rPr>
                <w:sz w:val="24"/>
                <w:szCs w:val="24"/>
                <w:lang w:val="uz-Cyrl-UZ"/>
              </w:rPr>
            </w:pPr>
            <w:r>
              <w:rPr>
                <w:sz w:val="24"/>
                <w:szCs w:val="24"/>
                <w:lang w:val="uz-Cyrl-UZ"/>
              </w:rPr>
              <w:t>0</w:t>
            </w:r>
          </w:p>
        </w:tc>
        <w:tc>
          <w:tcPr>
            <w:tcW w:w="1085" w:type="dxa"/>
            <w:vAlign w:val="center"/>
          </w:tcPr>
          <w:p w:rsidR="006F333B" w:rsidRPr="00E26ABB" w:rsidRDefault="00E26ABB" w:rsidP="00D86E5A">
            <w:pPr>
              <w:tabs>
                <w:tab w:val="left" w:pos="-142"/>
                <w:tab w:val="left" w:pos="0"/>
              </w:tabs>
              <w:ind w:right="-6"/>
              <w:jc w:val="center"/>
              <w:rPr>
                <w:sz w:val="24"/>
                <w:szCs w:val="24"/>
                <w:lang w:val="en-US"/>
              </w:rPr>
            </w:pPr>
            <w:r>
              <w:rPr>
                <w:sz w:val="24"/>
                <w:szCs w:val="24"/>
                <w:lang w:val="en-US"/>
              </w:rPr>
              <w:t>0</w:t>
            </w:r>
          </w:p>
        </w:tc>
        <w:tc>
          <w:tcPr>
            <w:tcW w:w="1134" w:type="dxa"/>
            <w:vAlign w:val="center"/>
          </w:tcPr>
          <w:p w:rsidR="006F333B" w:rsidRPr="00E26ABB" w:rsidRDefault="00E26ABB" w:rsidP="00D86E5A">
            <w:pPr>
              <w:tabs>
                <w:tab w:val="left" w:pos="-142"/>
                <w:tab w:val="left" w:pos="0"/>
              </w:tabs>
              <w:ind w:right="-6"/>
              <w:jc w:val="center"/>
              <w:rPr>
                <w:sz w:val="24"/>
                <w:szCs w:val="24"/>
                <w:lang w:val="en-US"/>
              </w:rPr>
            </w:pPr>
            <w:r>
              <w:rPr>
                <w:sz w:val="24"/>
                <w:szCs w:val="24"/>
                <w:lang w:val="en-US"/>
              </w:rPr>
              <w:t>0</w:t>
            </w:r>
          </w:p>
        </w:tc>
        <w:tc>
          <w:tcPr>
            <w:tcW w:w="1134" w:type="dxa"/>
            <w:vAlign w:val="center"/>
          </w:tcPr>
          <w:p w:rsidR="006F333B" w:rsidRPr="00E26ABB" w:rsidRDefault="00E26ABB" w:rsidP="00D86E5A">
            <w:pPr>
              <w:tabs>
                <w:tab w:val="left" w:pos="-142"/>
                <w:tab w:val="left" w:pos="0"/>
              </w:tabs>
              <w:ind w:right="-6"/>
              <w:jc w:val="center"/>
              <w:rPr>
                <w:sz w:val="24"/>
                <w:szCs w:val="24"/>
                <w:lang w:val="en-US"/>
              </w:rPr>
            </w:pPr>
            <w:r>
              <w:rPr>
                <w:sz w:val="24"/>
                <w:szCs w:val="24"/>
                <w:lang w:val="en-US"/>
              </w:rPr>
              <w:t>0</w:t>
            </w:r>
          </w:p>
        </w:tc>
        <w:tc>
          <w:tcPr>
            <w:tcW w:w="1134" w:type="dxa"/>
            <w:vAlign w:val="center"/>
          </w:tcPr>
          <w:p w:rsidR="006F333B" w:rsidRPr="00E26ABB" w:rsidRDefault="00E26ABB" w:rsidP="00D86E5A">
            <w:pPr>
              <w:tabs>
                <w:tab w:val="left" w:pos="-142"/>
                <w:tab w:val="left" w:pos="0"/>
              </w:tabs>
              <w:ind w:right="-6"/>
              <w:jc w:val="center"/>
              <w:rPr>
                <w:sz w:val="24"/>
                <w:szCs w:val="24"/>
                <w:lang w:val="en-US"/>
              </w:rPr>
            </w:pPr>
            <w:r>
              <w:rPr>
                <w:sz w:val="24"/>
                <w:szCs w:val="24"/>
                <w:lang w:val="en-US"/>
              </w:rPr>
              <w:t>0</w:t>
            </w:r>
          </w:p>
        </w:tc>
      </w:tr>
      <w:tr w:rsidR="006F333B" w:rsidRPr="002D1A75" w:rsidTr="00D86E5A">
        <w:tc>
          <w:tcPr>
            <w:tcW w:w="426" w:type="dxa"/>
            <w:vAlign w:val="center"/>
          </w:tcPr>
          <w:p w:rsidR="006F333B" w:rsidRPr="002D1A75" w:rsidRDefault="006F333B" w:rsidP="00D86E5A">
            <w:pPr>
              <w:tabs>
                <w:tab w:val="left" w:pos="-366"/>
                <w:tab w:val="left" w:pos="-313"/>
                <w:tab w:val="left" w:pos="-142"/>
              </w:tabs>
              <w:ind w:right="-6"/>
              <w:jc w:val="center"/>
              <w:rPr>
                <w:sz w:val="24"/>
                <w:szCs w:val="24"/>
                <w:lang w:val="uz-Cyrl-UZ"/>
              </w:rPr>
            </w:pPr>
            <w:r w:rsidRPr="002D1A75">
              <w:rPr>
                <w:sz w:val="24"/>
                <w:szCs w:val="24"/>
                <w:lang w:val="uz-Cyrl-UZ"/>
              </w:rPr>
              <w:t>4</w:t>
            </w:r>
          </w:p>
        </w:tc>
        <w:tc>
          <w:tcPr>
            <w:tcW w:w="2586" w:type="dxa"/>
          </w:tcPr>
          <w:p w:rsidR="006F333B" w:rsidRPr="002D1A75" w:rsidRDefault="006F333B" w:rsidP="00D86E5A">
            <w:pPr>
              <w:tabs>
                <w:tab w:val="left" w:pos="1418"/>
              </w:tabs>
              <w:ind w:right="-6"/>
              <w:jc w:val="both"/>
              <w:rPr>
                <w:sz w:val="24"/>
                <w:szCs w:val="24"/>
                <w:lang w:val="uz-Cyrl-UZ"/>
              </w:rPr>
            </w:pPr>
            <w:r w:rsidRPr="002D1A75">
              <w:rPr>
                <w:sz w:val="24"/>
                <w:szCs w:val="24"/>
                <w:lang w:val="uz-Cyrl-UZ"/>
              </w:rPr>
              <w:t>Тиббиёт ходимлари</w:t>
            </w:r>
          </w:p>
        </w:tc>
        <w:tc>
          <w:tcPr>
            <w:tcW w:w="1413" w:type="dxa"/>
            <w:vAlign w:val="center"/>
          </w:tcPr>
          <w:p w:rsidR="006F333B" w:rsidRPr="002D1A75" w:rsidRDefault="00275C35" w:rsidP="00D86E5A">
            <w:pPr>
              <w:tabs>
                <w:tab w:val="left" w:pos="-142"/>
                <w:tab w:val="left" w:pos="0"/>
              </w:tabs>
              <w:ind w:right="-6"/>
              <w:jc w:val="center"/>
              <w:rPr>
                <w:sz w:val="24"/>
                <w:szCs w:val="24"/>
                <w:lang w:val="uz-Cyrl-UZ"/>
              </w:rPr>
            </w:pPr>
            <w:r>
              <w:rPr>
                <w:sz w:val="24"/>
                <w:szCs w:val="24"/>
                <w:lang w:val="uz-Cyrl-UZ"/>
              </w:rPr>
              <w:t>21</w:t>
            </w:r>
          </w:p>
        </w:tc>
        <w:tc>
          <w:tcPr>
            <w:tcW w:w="1295" w:type="dxa"/>
            <w:vAlign w:val="center"/>
          </w:tcPr>
          <w:p w:rsidR="006F333B" w:rsidRPr="002D1A75" w:rsidRDefault="008C3D51" w:rsidP="00D86E5A">
            <w:pPr>
              <w:tabs>
                <w:tab w:val="left" w:pos="-142"/>
                <w:tab w:val="left" w:pos="0"/>
              </w:tabs>
              <w:ind w:right="-6"/>
              <w:jc w:val="center"/>
              <w:rPr>
                <w:sz w:val="24"/>
                <w:szCs w:val="24"/>
                <w:lang w:val="uz-Cyrl-UZ"/>
              </w:rPr>
            </w:pPr>
            <w:r>
              <w:rPr>
                <w:sz w:val="24"/>
                <w:szCs w:val="24"/>
                <w:lang w:val="uz-Cyrl-UZ"/>
              </w:rPr>
              <w:t>9</w:t>
            </w:r>
          </w:p>
        </w:tc>
        <w:tc>
          <w:tcPr>
            <w:tcW w:w="1085"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2</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4</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6</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8</w:t>
            </w:r>
          </w:p>
        </w:tc>
      </w:tr>
      <w:tr w:rsidR="006F333B" w:rsidRPr="002D1A75" w:rsidTr="00D86E5A">
        <w:tc>
          <w:tcPr>
            <w:tcW w:w="426" w:type="dxa"/>
            <w:vAlign w:val="center"/>
          </w:tcPr>
          <w:p w:rsidR="006F333B" w:rsidRPr="002D1A75" w:rsidRDefault="006F333B" w:rsidP="00D86E5A">
            <w:pPr>
              <w:tabs>
                <w:tab w:val="left" w:pos="-366"/>
                <w:tab w:val="left" w:pos="-313"/>
                <w:tab w:val="left" w:pos="-142"/>
              </w:tabs>
              <w:ind w:right="-6"/>
              <w:jc w:val="center"/>
              <w:rPr>
                <w:sz w:val="24"/>
                <w:szCs w:val="24"/>
                <w:lang w:val="uz-Cyrl-UZ"/>
              </w:rPr>
            </w:pPr>
            <w:r>
              <w:rPr>
                <w:sz w:val="24"/>
                <w:szCs w:val="24"/>
                <w:lang w:val="uz-Cyrl-UZ"/>
              </w:rPr>
              <w:t>5</w:t>
            </w:r>
          </w:p>
        </w:tc>
        <w:tc>
          <w:tcPr>
            <w:tcW w:w="2586" w:type="dxa"/>
          </w:tcPr>
          <w:p w:rsidR="006F333B" w:rsidRPr="002D1A75" w:rsidRDefault="006F333B" w:rsidP="00D86E5A">
            <w:pPr>
              <w:tabs>
                <w:tab w:val="left" w:pos="1418"/>
              </w:tabs>
              <w:ind w:right="-6"/>
              <w:jc w:val="both"/>
              <w:rPr>
                <w:sz w:val="24"/>
                <w:szCs w:val="24"/>
                <w:lang w:val="uz-Cyrl-UZ"/>
              </w:rPr>
            </w:pPr>
            <w:r w:rsidRPr="002D1A75">
              <w:rPr>
                <w:sz w:val="24"/>
                <w:szCs w:val="24"/>
                <w:lang w:val="uz-Cyrl-UZ"/>
              </w:rPr>
              <w:t>Тарбиячи ходимлар</w:t>
            </w:r>
          </w:p>
        </w:tc>
        <w:tc>
          <w:tcPr>
            <w:tcW w:w="1413"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42</w:t>
            </w:r>
          </w:p>
        </w:tc>
        <w:tc>
          <w:tcPr>
            <w:tcW w:w="1295" w:type="dxa"/>
            <w:vAlign w:val="center"/>
          </w:tcPr>
          <w:p w:rsidR="006F333B" w:rsidRPr="002D1A75" w:rsidRDefault="008C3D51" w:rsidP="00D86E5A">
            <w:pPr>
              <w:tabs>
                <w:tab w:val="left" w:pos="-142"/>
                <w:tab w:val="left" w:pos="0"/>
              </w:tabs>
              <w:ind w:right="-6"/>
              <w:jc w:val="center"/>
              <w:rPr>
                <w:sz w:val="24"/>
                <w:szCs w:val="24"/>
                <w:lang w:val="uz-Cyrl-UZ"/>
              </w:rPr>
            </w:pPr>
            <w:r>
              <w:rPr>
                <w:sz w:val="24"/>
                <w:szCs w:val="24"/>
                <w:lang w:val="uz-Cyrl-UZ"/>
              </w:rPr>
              <w:t>9</w:t>
            </w:r>
          </w:p>
        </w:tc>
        <w:tc>
          <w:tcPr>
            <w:tcW w:w="1085"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2</w:t>
            </w:r>
          </w:p>
        </w:tc>
        <w:tc>
          <w:tcPr>
            <w:tcW w:w="1134" w:type="dxa"/>
            <w:vAlign w:val="center"/>
          </w:tcPr>
          <w:p w:rsidR="006F333B" w:rsidRPr="002D1A75" w:rsidRDefault="00AA0320" w:rsidP="00D86E5A">
            <w:pPr>
              <w:tabs>
                <w:tab w:val="left" w:pos="-142"/>
                <w:tab w:val="left" w:pos="0"/>
              </w:tabs>
              <w:ind w:right="-6"/>
              <w:jc w:val="center"/>
              <w:rPr>
                <w:sz w:val="24"/>
                <w:szCs w:val="24"/>
                <w:lang w:val="uz-Cyrl-UZ"/>
              </w:rPr>
            </w:pPr>
            <w:r>
              <w:rPr>
                <w:sz w:val="24"/>
                <w:szCs w:val="24"/>
                <w:lang w:val="uz-Cyrl-UZ"/>
              </w:rPr>
              <w:t>0</w:t>
            </w:r>
          </w:p>
        </w:tc>
        <w:tc>
          <w:tcPr>
            <w:tcW w:w="1134" w:type="dxa"/>
            <w:vAlign w:val="center"/>
          </w:tcPr>
          <w:p w:rsidR="006F333B" w:rsidRPr="002D1A75" w:rsidRDefault="00AA0320" w:rsidP="00D86E5A">
            <w:pPr>
              <w:tabs>
                <w:tab w:val="left" w:pos="-142"/>
                <w:tab w:val="left" w:pos="0"/>
              </w:tabs>
              <w:ind w:right="-6"/>
              <w:jc w:val="center"/>
              <w:rPr>
                <w:sz w:val="24"/>
                <w:szCs w:val="24"/>
                <w:lang w:val="uz-Cyrl-UZ"/>
              </w:rPr>
            </w:pPr>
            <w:r>
              <w:rPr>
                <w:sz w:val="24"/>
                <w:szCs w:val="24"/>
                <w:lang w:val="uz-Cyrl-UZ"/>
              </w:rPr>
              <w:t>0</w:t>
            </w:r>
          </w:p>
        </w:tc>
        <w:tc>
          <w:tcPr>
            <w:tcW w:w="1134" w:type="dxa"/>
            <w:vAlign w:val="center"/>
          </w:tcPr>
          <w:p w:rsidR="006F333B" w:rsidRPr="002D1A75" w:rsidRDefault="00AA0320" w:rsidP="00D86E5A">
            <w:pPr>
              <w:tabs>
                <w:tab w:val="left" w:pos="-142"/>
                <w:tab w:val="left" w:pos="0"/>
              </w:tabs>
              <w:ind w:right="-6"/>
              <w:jc w:val="center"/>
              <w:rPr>
                <w:sz w:val="24"/>
                <w:szCs w:val="24"/>
                <w:lang w:val="uz-Cyrl-UZ"/>
              </w:rPr>
            </w:pPr>
            <w:r>
              <w:rPr>
                <w:sz w:val="24"/>
                <w:szCs w:val="24"/>
                <w:lang w:val="uz-Cyrl-UZ"/>
              </w:rPr>
              <w:t>0</w:t>
            </w:r>
          </w:p>
        </w:tc>
      </w:tr>
      <w:tr w:rsidR="006F333B" w:rsidRPr="002D1A75" w:rsidTr="00D86E5A">
        <w:tc>
          <w:tcPr>
            <w:tcW w:w="426" w:type="dxa"/>
            <w:vAlign w:val="center"/>
          </w:tcPr>
          <w:p w:rsidR="006F333B" w:rsidRPr="002D1A75" w:rsidRDefault="006F333B" w:rsidP="00D86E5A">
            <w:pPr>
              <w:tabs>
                <w:tab w:val="left" w:pos="-366"/>
                <w:tab w:val="left" w:pos="-313"/>
                <w:tab w:val="left" w:pos="-142"/>
              </w:tabs>
              <w:ind w:right="-6"/>
              <w:jc w:val="center"/>
              <w:rPr>
                <w:sz w:val="24"/>
                <w:szCs w:val="24"/>
                <w:lang w:val="uz-Cyrl-UZ"/>
              </w:rPr>
            </w:pPr>
            <w:r>
              <w:rPr>
                <w:sz w:val="24"/>
                <w:szCs w:val="24"/>
                <w:lang w:val="uz-Cyrl-UZ"/>
              </w:rPr>
              <w:t>6</w:t>
            </w:r>
          </w:p>
        </w:tc>
        <w:tc>
          <w:tcPr>
            <w:tcW w:w="2586" w:type="dxa"/>
          </w:tcPr>
          <w:p w:rsidR="006F333B" w:rsidRPr="002D1A75" w:rsidRDefault="006F333B" w:rsidP="00AA0320">
            <w:pPr>
              <w:tabs>
                <w:tab w:val="left" w:pos="1418"/>
              </w:tabs>
              <w:ind w:right="-6"/>
              <w:jc w:val="both"/>
              <w:rPr>
                <w:sz w:val="24"/>
                <w:szCs w:val="24"/>
                <w:lang w:val="uz-Cyrl-UZ"/>
              </w:rPr>
            </w:pPr>
            <w:r w:rsidRPr="002D1A75">
              <w:rPr>
                <w:sz w:val="24"/>
                <w:szCs w:val="24"/>
                <w:lang w:val="uz-Cyrl-UZ"/>
              </w:rPr>
              <w:t>Ўқув-ёрдамчи</w:t>
            </w:r>
            <w:r w:rsidR="00AA0320">
              <w:rPr>
                <w:sz w:val="24"/>
                <w:szCs w:val="24"/>
                <w:lang w:val="uz-Cyrl-UZ"/>
              </w:rPr>
              <w:t xml:space="preserve"> ходимлар</w:t>
            </w:r>
          </w:p>
        </w:tc>
        <w:tc>
          <w:tcPr>
            <w:tcW w:w="1413"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21</w:t>
            </w:r>
          </w:p>
        </w:tc>
        <w:tc>
          <w:tcPr>
            <w:tcW w:w="1295"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9</w:t>
            </w:r>
          </w:p>
        </w:tc>
        <w:tc>
          <w:tcPr>
            <w:tcW w:w="1085"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2</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4</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6</w:t>
            </w:r>
          </w:p>
        </w:tc>
        <w:tc>
          <w:tcPr>
            <w:tcW w:w="1134" w:type="dxa"/>
            <w:vAlign w:val="center"/>
          </w:tcPr>
          <w:p w:rsidR="006F333B" w:rsidRPr="002D1A75" w:rsidRDefault="006F333B" w:rsidP="00D86E5A">
            <w:pPr>
              <w:tabs>
                <w:tab w:val="left" w:pos="-142"/>
                <w:tab w:val="left" w:pos="0"/>
              </w:tabs>
              <w:ind w:right="-6"/>
              <w:jc w:val="center"/>
              <w:rPr>
                <w:sz w:val="24"/>
                <w:szCs w:val="24"/>
                <w:lang w:val="uz-Cyrl-UZ"/>
              </w:rPr>
            </w:pPr>
            <w:r w:rsidRPr="002D1A75">
              <w:rPr>
                <w:sz w:val="24"/>
                <w:szCs w:val="24"/>
                <w:lang w:val="uz-Cyrl-UZ"/>
              </w:rPr>
              <w:t>8</w:t>
            </w:r>
          </w:p>
        </w:tc>
      </w:tr>
      <w:tr w:rsidR="00AA0320" w:rsidRPr="002D1A75" w:rsidTr="00D86E5A">
        <w:tc>
          <w:tcPr>
            <w:tcW w:w="426" w:type="dxa"/>
            <w:vAlign w:val="center"/>
          </w:tcPr>
          <w:p w:rsidR="00AA0320" w:rsidRDefault="00AA0320" w:rsidP="00D86E5A">
            <w:pPr>
              <w:tabs>
                <w:tab w:val="left" w:pos="-366"/>
                <w:tab w:val="left" w:pos="-313"/>
                <w:tab w:val="left" w:pos="-142"/>
              </w:tabs>
              <w:ind w:right="-6"/>
              <w:jc w:val="center"/>
              <w:rPr>
                <w:sz w:val="24"/>
                <w:szCs w:val="24"/>
                <w:lang w:val="uz-Cyrl-UZ"/>
              </w:rPr>
            </w:pPr>
            <w:r>
              <w:rPr>
                <w:sz w:val="24"/>
                <w:szCs w:val="24"/>
                <w:lang w:val="uz-Cyrl-UZ"/>
              </w:rPr>
              <w:t>7</w:t>
            </w:r>
          </w:p>
        </w:tc>
        <w:tc>
          <w:tcPr>
            <w:tcW w:w="2586" w:type="dxa"/>
          </w:tcPr>
          <w:p w:rsidR="00AA0320" w:rsidRPr="002D1A75" w:rsidRDefault="00AA0320" w:rsidP="00D86E5A">
            <w:pPr>
              <w:tabs>
                <w:tab w:val="left" w:pos="1418"/>
              </w:tabs>
              <w:ind w:right="-6"/>
              <w:jc w:val="both"/>
              <w:rPr>
                <w:sz w:val="24"/>
                <w:szCs w:val="24"/>
                <w:lang w:val="uz-Cyrl-UZ"/>
              </w:rPr>
            </w:pPr>
            <w:r>
              <w:rPr>
                <w:sz w:val="24"/>
                <w:szCs w:val="24"/>
                <w:lang w:val="uz-Cyrl-UZ"/>
              </w:rPr>
              <w:t>Т</w:t>
            </w:r>
            <w:r w:rsidRPr="002D1A75">
              <w:rPr>
                <w:sz w:val="24"/>
                <w:szCs w:val="24"/>
                <w:lang w:val="uz-Cyrl-UZ"/>
              </w:rPr>
              <w:t>ехник ходимлар</w:t>
            </w:r>
          </w:p>
        </w:tc>
        <w:tc>
          <w:tcPr>
            <w:tcW w:w="1413" w:type="dxa"/>
            <w:vAlign w:val="center"/>
          </w:tcPr>
          <w:p w:rsidR="00AA0320" w:rsidRPr="002D1A75" w:rsidRDefault="00AA0320" w:rsidP="00D86E5A">
            <w:pPr>
              <w:tabs>
                <w:tab w:val="left" w:pos="-142"/>
                <w:tab w:val="left" w:pos="0"/>
              </w:tabs>
              <w:ind w:right="-6"/>
              <w:jc w:val="center"/>
              <w:rPr>
                <w:sz w:val="24"/>
                <w:szCs w:val="24"/>
                <w:lang w:val="uz-Cyrl-UZ"/>
              </w:rPr>
            </w:pPr>
            <w:r>
              <w:rPr>
                <w:sz w:val="24"/>
                <w:szCs w:val="24"/>
                <w:lang w:val="uz-Cyrl-UZ"/>
              </w:rPr>
              <w:t>21</w:t>
            </w:r>
          </w:p>
        </w:tc>
        <w:tc>
          <w:tcPr>
            <w:tcW w:w="1295" w:type="dxa"/>
            <w:vAlign w:val="center"/>
          </w:tcPr>
          <w:p w:rsidR="00AA0320" w:rsidRPr="002D1A75" w:rsidRDefault="00AA0320" w:rsidP="00D86E5A">
            <w:pPr>
              <w:tabs>
                <w:tab w:val="left" w:pos="-142"/>
                <w:tab w:val="left" w:pos="0"/>
              </w:tabs>
              <w:ind w:right="-6"/>
              <w:jc w:val="center"/>
              <w:rPr>
                <w:sz w:val="24"/>
                <w:szCs w:val="24"/>
                <w:lang w:val="uz-Cyrl-UZ"/>
              </w:rPr>
            </w:pPr>
            <w:r>
              <w:rPr>
                <w:sz w:val="24"/>
                <w:szCs w:val="24"/>
                <w:lang w:val="uz-Cyrl-UZ"/>
              </w:rPr>
              <w:t>3</w:t>
            </w:r>
          </w:p>
        </w:tc>
        <w:tc>
          <w:tcPr>
            <w:tcW w:w="1085" w:type="dxa"/>
            <w:vAlign w:val="center"/>
          </w:tcPr>
          <w:p w:rsidR="00AA0320" w:rsidRPr="002D1A75" w:rsidRDefault="00AA0320" w:rsidP="0075740C">
            <w:pPr>
              <w:tabs>
                <w:tab w:val="left" w:pos="-142"/>
                <w:tab w:val="left" w:pos="0"/>
              </w:tabs>
              <w:ind w:right="-6"/>
              <w:jc w:val="center"/>
              <w:rPr>
                <w:sz w:val="24"/>
                <w:szCs w:val="24"/>
                <w:lang w:val="uz-Cyrl-UZ"/>
              </w:rPr>
            </w:pPr>
            <w:r w:rsidRPr="002D1A75">
              <w:rPr>
                <w:sz w:val="24"/>
                <w:szCs w:val="24"/>
                <w:lang w:val="uz-Cyrl-UZ"/>
              </w:rPr>
              <w:t>2</w:t>
            </w:r>
          </w:p>
        </w:tc>
        <w:tc>
          <w:tcPr>
            <w:tcW w:w="1134" w:type="dxa"/>
            <w:vAlign w:val="center"/>
          </w:tcPr>
          <w:p w:rsidR="00AA0320" w:rsidRPr="002D1A75" w:rsidRDefault="00AA0320" w:rsidP="0075740C">
            <w:pPr>
              <w:tabs>
                <w:tab w:val="left" w:pos="-142"/>
                <w:tab w:val="left" w:pos="0"/>
              </w:tabs>
              <w:ind w:right="-6"/>
              <w:jc w:val="center"/>
              <w:rPr>
                <w:sz w:val="24"/>
                <w:szCs w:val="24"/>
                <w:lang w:val="uz-Cyrl-UZ"/>
              </w:rPr>
            </w:pPr>
            <w:r w:rsidRPr="002D1A75">
              <w:rPr>
                <w:sz w:val="24"/>
                <w:szCs w:val="24"/>
                <w:lang w:val="uz-Cyrl-UZ"/>
              </w:rPr>
              <w:t>4</w:t>
            </w:r>
          </w:p>
        </w:tc>
        <w:tc>
          <w:tcPr>
            <w:tcW w:w="1134" w:type="dxa"/>
            <w:vAlign w:val="center"/>
          </w:tcPr>
          <w:p w:rsidR="00AA0320" w:rsidRPr="002D1A75" w:rsidRDefault="00AA0320" w:rsidP="0075740C">
            <w:pPr>
              <w:tabs>
                <w:tab w:val="left" w:pos="-142"/>
                <w:tab w:val="left" w:pos="0"/>
              </w:tabs>
              <w:ind w:right="-6"/>
              <w:jc w:val="center"/>
              <w:rPr>
                <w:sz w:val="24"/>
                <w:szCs w:val="24"/>
                <w:lang w:val="uz-Cyrl-UZ"/>
              </w:rPr>
            </w:pPr>
            <w:r w:rsidRPr="002D1A75">
              <w:rPr>
                <w:sz w:val="24"/>
                <w:szCs w:val="24"/>
                <w:lang w:val="uz-Cyrl-UZ"/>
              </w:rPr>
              <w:t>6</w:t>
            </w:r>
          </w:p>
        </w:tc>
        <w:tc>
          <w:tcPr>
            <w:tcW w:w="1134" w:type="dxa"/>
            <w:vAlign w:val="center"/>
          </w:tcPr>
          <w:p w:rsidR="00AA0320" w:rsidRPr="002D1A75" w:rsidRDefault="00AA0320" w:rsidP="0075740C">
            <w:pPr>
              <w:tabs>
                <w:tab w:val="left" w:pos="-142"/>
                <w:tab w:val="left" w:pos="0"/>
              </w:tabs>
              <w:ind w:right="-6"/>
              <w:jc w:val="center"/>
              <w:rPr>
                <w:sz w:val="24"/>
                <w:szCs w:val="24"/>
                <w:lang w:val="uz-Cyrl-UZ"/>
              </w:rPr>
            </w:pPr>
            <w:r w:rsidRPr="002D1A75">
              <w:rPr>
                <w:sz w:val="24"/>
                <w:szCs w:val="24"/>
                <w:lang w:val="uz-Cyrl-UZ"/>
              </w:rPr>
              <w:t>8</w:t>
            </w:r>
          </w:p>
        </w:tc>
      </w:tr>
    </w:tbl>
    <w:p w:rsidR="006F333B" w:rsidRPr="00C43B1B" w:rsidRDefault="006F333B" w:rsidP="006F333B">
      <w:pPr>
        <w:ind w:right="-6" w:firstLine="426"/>
        <w:jc w:val="both"/>
        <w:rPr>
          <w:rFonts w:eastAsia="Calibri"/>
          <w:bCs/>
          <w:sz w:val="24"/>
          <w:szCs w:val="24"/>
          <w:lang w:val="uz-Cyrl-UZ" w:eastAsia="en-US"/>
        </w:rPr>
      </w:pPr>
    </w:p>
    <w:p w:rsidR="000F566C" w:rsidRPr="000F566C" w:rsidRDefault="000F566C" w:rsidP="000F566C">
      <w:pPr>
        <w:ind w:firstLine="540"/>
        <w:jc w:val="both"/>
        <w:rPr>
          <w:b/>
          <w:i/>
          <w:noProof/>
          <w:sz w:val="24"/>
          <w:szCs w:val="24"/>
          <w:lang w:val="uz-Cyrl-UZ"/>
        </w:rPr>
      </w:pPr>
      <w:r w:rsidRPr="000F566C">
        <w:rPr>
          <w:b/>
          <w:i/>
          <w:noProof/>
          <w:sz w:val="24"/>
          <w:szCs w:val="24"/>
        </w:rPr>
        <w:t>Изо</w:t>
      </w:r>
      <w:r w:rsidRPr="000F566C">
        <w:rPr>
          <w:b/>
          <w:i/>
          <w:noProof/>
          <w:sz w:val="24"/>
          <w:szCs w:val="24"/>
          <w:lang w:val="uz-Cyrl-UZ"/>
        </w:rPr>
        <w:t xml:space="preserve">ҳ: </w:t>
      </w:r>
    </w:p>
    <w:p w:rsidR="000F566C" w:rsidRPr="000F566C" w:rsidRDefault="000F566C" w:rsidP="000F566C">
      <w:pPr>
        <w:numPr>
          <w:ilvl w:val="0"/>
          <w:numId w:val="23"/>
        </w:numPr>
        <w:tabs>
          <w:tab w:val="left" w:pos="0"/>
        </w:tabs>
        <w:spacing w:after="200" w:line="276" w:lineRule="auto"/>
        <w:ind w:right="-5"/>
        <w:contextualSpacing/>
        <w:jc w:val="both"/>
        <w:rPr>
          <w:rFonts w:eastAsia="Calibri"/>
          <w:noProof/>
          <w:sz w:val="24"/>
          <w:szCs w:val="24"/>
          <w:lang w:val="uz-Cyrl-UZ" w:eastAsia="en-US"/>
        </w:rPr>
      </w:pPr>
      <w:r w:rsidRPr="000F566C">
        <w:rPr>
          <w:rFonts w:eastAsia="Calibri"/>
          <w:noProof/>
          <w:sz w:val="24"/>
          <w:szCs w:val="24"/>
          <w:lang w:val="uz-Cyrl-UZ" w:eastAsia="en-US"/>
        </w:rPr>
        <w:t xml:space="preserve">Ўзбекистон Республикаси Вазирлар махкамасининг </w:t>
      </w:r>
      <w:r w:rsidR="00417DFD">
        <w:rPr>
          <w:rFonts w:eastAsia="Calibri"/>
          <w:noProof/>
          <w:sz w:val="24"/>
          <w:szCs w:val="24"/>
          <w:lang w:val="uz-Cyrl-UZ" w:eastAsia="en-US"/>
        </w:rPr>
        <w:t xml:space="preserve">2023 </w:t>
      </w:r>
      <w:r w:rsidRPr="000F566C">
        <w:rPr>
          <w:rFonts w:eastAsia="Calibri"/>
          <w:noProof/>
          <w:sz w:val="24"/>
          <w:szCs w:val="24"/>
          <w:lang w:val="uz-Cyrl-UZ" w:eastAsia="en-US"/>
        </w:rPr>
        <w:t xml:space="preserve"> йил 26 июнь №263-сон “Педагог ходимлар учун йиллик узайтирилган меҳнат таътили давомийлиги меъёрларини белгилаш чора-тадбирлари тўғрисида”ги қарори асосида тузилган.</w:t>
      </w:r>
    </w:p>
    <w:p w:rsidR="006F333B" w:rsidRPr="002B6B58" w:rsidRDefault="000F566C" w:rsidP="002B6B58">
      <w:pPr>
        <w:numPr>
          <w:ilvl w:val="0"/>
          <w:numId w:val="23"/>
        </w:numPr>
        <w:tabs>
          <w:tab w:val="left" w:pos="0"/>
        </w:tabs>
        <w:spacing w:after="200" w:line="276" w:lineRule="auto"/>
        <w:ind w:right="-5"/>
        <w:contextualSpacing/>
        <w:jc w:val="both"/>
        <w:rPr>
          <w:rFonts w:eastAsia="Calibri"/>
          <w:noProof/>
          <w:sz w:val="24"/>
          <w:szCs w:val="24"/>
          <w:lang w:val="uz-Cyrl-UZ" w:eastAsia="en-US"/>
        </w:rPr>
      </w:pPr>
      <w:r w:rsidRPr="000F566C">
        <w:rPr>
          <w:rFonts w:eastAsia="Calibri"/>
          <w:noProof/>
          <w:sz w:val="24"/>
          <w:szCs w:val="24"/>
          <w:lang w:val="uz-Cyrl-UZ" w:eastAsia="en-US"/>
        </w:rPr>
        <w:t>Ушбу меъёрларда келтирилган ходимларга йиллик узайтирилган меҳнат таътили учун ҳақ тўлашда якшанба ва байрам кунлари инобатга олинмайди.</w:t>
      </w:r>
    </w:p>
    <w:p w:rsidR="006F333B" w:rsidRPr="00C43B1B" w:rsidRDefault="006F333B" w:rsidP="006F333B">
      <w:pPr>
        <w:ind w:right="-6" w:firstLine="426"/>
        <w:jc w:val="both"/>
        <w:rPr>
          <w:sz w:val="24"/>
          <w:szCs w:val="24"/>
          <w:lang w:val="uz-Cyrl-UZ"/>
        </w:rPr>
      </w:pPr>
    </w:p>
    <w:p w:rsidR="006F333B" w:rsidRPr="00C43B1B" w:rsidRDefault="006F333B" w:rsidP="006F333B">
      <w:pPr>
        <w:tabs>
          <w:tab w:val="left" w:pos="1418"/>
        </w:tabs>
        <w:ind w:right="-6" w:firstLine="426"/>
        <w:jc w:val="both"/>
        <w:rPr>
          <w:color w:val="FF0000"/>
          <w:sz w:val="24"/>
          <w:szCs w:val="24"/>
          <w:lang w:val="uz-Cyrl-UZ"/>
        </w:rPr>
      </w:pPr>
    </w:p>
    <w:p w:rsidR="00E940DC" w:rsidRDefault="00E940DC" w:rsidP="006F333B">
      <w:pPr>
        <w:tabs>
          <w:tab w:val="left" w:pos="-142"/>
          <w:tab w:val="left" w:pos="0"/>
          <w:tab w:val="left" w:pos="1418"/>
        </w:tabs>
        <w:ind w:right="-6" w:firstLine="426"/>
        <w:jc w:val="right"/>
        <w:rPr>
          <w:sz w:val="24"/>
          <w:szCs w:val="24"/>
          <w:lang w:val="uz-Cyrl-UZ"/>
        </w:rPr>
      </w:pPr>
    </w:p>
    <w:p w:rsidR="00E940DC" w:rsidRDefault="00E940DC" w:rsidP="006F333B">
      <w:pPr>
        <w:tabs>
          <w:tab w:val="left" w:pos="-142"/>
          <w:tab w:val="left" w:pos="0"/>
          <w:tab w:val="left" w:pos="1418"/>
        </w:tabs>
        <w:ind w:right="-6" w:firstLine="426"/>
        <w:jc w:val="right"/>
        <w:rPr>
          <w:sz w:val="24"/>
          <w:szCs w:val="24"/>
          <w:lang w:val="uz-Cyrl-UZ"/>
        </w:rPr>
      </w:pPr>
    </w:p>
    <w:p w:rsidR="00E940DC" w:rsidRDefault="00E940DC" w:rsidP="006F333B">
      <w:pPr>
        <w:tabs>
          <w:tab w:val="left" w:pos="-142"/>
          <w:tab w:val="left" w:pos="0"/>
          <w:tab w:val="left" w:pos="1418"/>
        </w:tabs>
        <w:ind w:right="-6" w:firstLine="426"/>
        <w:jc w:val="right"/>
        <w:rPr>
          <w:sz w:val="24"/>
          <w:szCs w:val="24"/>
          <w:lang w:val="uz-Cyrl-UZ"/>
        </w:rPr>
      </w:pPr>
    </w:p>
    <w:p w:rsidR="006F333B" w:rsidRDefault="006F333B" w:rsidP="006F333B">
      <w:pPr>
        <w:tabs>
          <w:tab w:val="left" w:pos="-142"/>
          <w:tab w:val="left" w:pos="0"/>
          <w:tab w:val="left" w:pos="1418"/>
        </w:tabs>
        <w:ind w:right="-6" w:firstLine="426"/>
        <w:jc w:val="right"/>
        <w:rPr>
          <w:sz w:val="24"/>
          <w:szCs w:val="24"/>
          <w:lang w:val="uz-Cyrl-UZ"/>
        </w:rPr>
      </w:pPr>
    </w:p>
    <w:p w:rsidR="00E940DC" w:rsidRDefault="00E940DC" w:rsidP="00E940DC">
      <w:pPr>
        <w:keepNext/>
        <w:tabs>
          <w:tab w:val="left" w:pos="1418"/>
        </w:tabs>
        <w:ind w:right="-6" w:firstLine="426"/>
        <w:jc w:val="right"/>
        <w:rPr>
          <w:b/>
          <w:sz w:val="24"/>
          <w:szCs w:val="24"/>
          <w:lang w:val="uz-Cyrl-UZ"/>
        </w:rPr>
      </w:pPr>
      <w:r w:rsidRPr="008F366D">
        <w:rPr>
          <w:b/>
          <w:sz w:val="24"/>
          <w:szCs w:val="24"/>
          <w:lang w:val="uz-Cyrl-UZ"/>
        </w:rPr>
        <w:t>Жамоа шартномасига 1</w:t>
      </w:r>
      <w:r>
        <w:rPr>
          <w:b/>
          <w:sz w:val="24"/>
          <w:szCs w:val="24"/>
          <w:lang w:val="uz-Cyrl-UZ"/>
        </w:rPr>
        <w:t>3</w:t>
      </w:r>
      <w:r w:rsidRPr="008F366D">
        <w:rPr>
          <w:b/>
          <w:sz w:val="24"/>
          <w:szCs w:val="24"/>
          <w:lang w:val="uz-Cyrl-UZ"/>
        </w:rPr>
        <w:t>-илова</w:t>
      </w:r>
    </w:p>
    <w:p w:rsidR="00E940DC" w:rsidRDefault="00E940DC" w:rsidP="00E940DC">
      <w:pPr>
        <w:tabs>
          <w:tab w:val="left" w:pos="-142"/>
          <w:tab w:val="left" w:pos="0"/>
          <w:tab w:val="left" w:pos="1418"/>
        </w:tabs>
        <w:ind w:left="5103" w:right="-5"/>
        <w:jc w:val="right"/>
        <w:rPr>
          <w:lang w:val="uz-Cyrl-UZ"/>
        </w:rPr>
      </w:pPr>
      <w:r>
        <w:rPr>
          <w:lang w:val="uz-Cyrl-UZ"/>
        </w:rPr>
        <w:t>Меҳнат жамоаси умумий йиғилиши</w:t>
      </w:r>
      <w:r w:rsidRPr="00A06E79">
        <w:rPr>
          <w:lang w:val="uz-Cyrl-UZ"/>
        </w:rPr>
        <w:t xml:space="preserve">нинг </w:t>
      </w:r>
    </w:p>
    <w:p w:rsidR="00E940DC" w:rsidRDefault="00E940DC" w:rsidP="00E940DC">
      <w:pPr>
        <w:tabs>
          <w:tab w:val="left" w:pos="-142"/>
          <w:tab w:val="left" w:pos="0"/>
          <w:tab w:val="left" w:pos="1418"/>
        </w:tabs>
        <w:ind w:left="5103" w:right="-5"/>
        <w:jc w:val="right"/>
        <w:rPr>
          <w:lang w:val="uz-Cyrl-UZ"/>
        </w:rPr>
      </w:pPr>
      <w:r w:rsidRPr="00A06E79">
        <w:rPr>
          <w:lang w:val="uz-Cyrl-UZ"/>
        </w:rPr>
        <w:t xml:space="preserve">20___йил “___”_________даги </w:t>
      </w:r>
    </w:p>
    <w:p w:rsidR="00E940DC" w:rsidRDefault="00E940DC" w:rsidP="00E940DC">
      <w:pPr>
        <w:tabs>
          <w:tab w:val="left" w:pos="-142"/>
          <w:tab w:val="left" w:pos="0"/>
          <w:tab w:val="left" w:pos="1418"/>
        </w:tabs>
        <w:ind w:left="5103" w:right="-5"/>
        <w:jc w:val="right"/>
        <w:rPr>
          <w:lang w:val="uz-Cyrl-UZ"/>
        </w:rPr>
      </w:pPr>
      <w:r w:rsidRPr="00A06E79">
        <w:rPr>
          <w:lang w:val="uz-Cyrl-UZ"/>
        </w:rPr>
        <w:t xml:space="preserve">___ -сонли баённомаси билан маъқулланган </w:t>
      </w:r>
    </w:p>
    <w:p w:rsidR="00E940DC" w:rsidRPr="00D33AB3" w:rsidRDefault="00E940DC" w:rsidP="00E940DC">
      <w:pPr>
        <w:tabs>
          <w:tab w:val="left" w:pos="-142"/>
          <w:tab w:val="left" w:pos="0"/>
        </w:tabs>
        <w:ind w:left="5103" w:right="-5" w:firstLine="284"/>
        <w:jc w:val="right"/>
        <w:rPr>
          <w:sz w:val="2"/>
          <w:szCs w:val="24"/>
          <w:lang w:val="uz-Cyrl-UZ"/>
        </w:rPr>
      </w:pPr>
    </w:p>
    <w:p w:rsidR="00E940DC" w:rsidRDefault="00E940DC" w:rsidP="00E940DC">
      <w:pPr>
        <w:tabs>
          <w:tab w:val="left" w:pos="-142"/>
          <w:tab w:val="left" w:pos="0"/>
        </w:tabs>
        <w:ind w:right="-141"/>
        <w:rPr>
          <w:sz w:val="24"/>
          <w:szCs w:val="24"/>
          <w:lang w:val="uz-Cyrl-UZ"/>
        </w:rPr>
      </w:pPr>
    </w:p>
    <w:p w:rsidR="00E940DC" w:rsidRDefault="00E940DC" w:rsidP="00E940DC">
      <w:pPr>
        <w:keepNext/>
        <w:tabs>
          <w:tab w:val="left" w:pos="1418"/>
        </w:tabs>
        <w:ind w:right="-6" w:firstLine="426"/>
        <w:jc w:val="right"/>
        <w:rPr>
          <w:b/>
          <w:sz w:val="24"/>
          <w:szCs w:val="24"/>
          <w:lang w:val="uz-Cyrl-UZ"/>
        </w:rPr>
      </w:pPr>
    </w:p>
    <w:p w:rsidR="00A20078" w:rsidRDefault="00A20078" w:rsidP="006F333B">
      <w:pPr>
        <w:spacing w:after="120"/>
        <w:ind w:right="-6"/>
        <w:jc w:val="right"/>
        <w:rPr>
          <w:sz w:val="24"/>
          <w:szCs w:val="24"/>
          <w:lang w:val="uz-Cyrl-UZ"/>
        </w:rPr>
      </w:pPr>
    </w:p>
    <w:p w:rsidR="006F333B" w:rsidRPr="001A58EB" w:rsidRDefault="00EC25EB" w:rsidP="006F333B">
      <w:pPr>
        <w:shd w:val="clear" w:color="auto" w:fill="FFFFFF"/>
        <w:jc w:val="center"/>
        <w:rPr>
          <w:b/>
          <w:bCs/>
          <w:color w:val="000000"/>
          <w:sz w:val="24"/>
          <w:szCs w:val="24"/>
          <w:lang w:val="uz-Cyrl-UZ"/>
        </w:rPr>
      </w:pPr>
      <w:r w:rsidRPr="00EC25EB">
        <w:rPr>
          <w:b/>
          <w:sz w:val="26"/>
          <w:szCs w:val="26"/>
          <w:highlight w:val="green"/>
          <w:lang w:val="uz-Cyrl-UZ"/>
        </w:rPr>
        <w:t>Муассаса</w:t>
      </w:r>
      <w:r w:rsidRPr="001A58EB">
        <w:rPr>
          <w:b/>
          <w:bCs/>
          <w:color w:val="000000"/>
          <w:sz w:val="24"/>
          <w:szCs w:val="24"/>
          <w:lang w:val="uz-Cyrl-UZ"/>
        </w:rPr>
        <w:t xml:space="preserve"> </w:t>
      </w:r>
      <w:bookmarkStart w:id="17" w:name="_GoBack"/>
      <w:bookmarkEnd w:id="17"/>
      <w:r w:rsidR="006F333B" w:rsidRPr="001A58EB">
        <w:rPr>
          <w:b/>
          <w:bCs/>
          <w:color w:val="000000"/>
          <w:sz w:val="24"/>
          <w:szCs w:val="24"/>
          <w:lang w:val="uz-Cyrl-UZ"/>
        </w:rPr>
        <w:t xml:space="preserve">бошқарув-маъмурият, техник, хизмат кўрсатувчи ва ўқув-ёрдамчи ходимларининг </w:t>
      </w:r>
    </w:p>
    <w:p w:rsidR="006F333B" w:rsidRPr="001A58EB" w:rsidRDefault="006F333B" w:rsidP="006F333B">
      <w:pPr>
        <w:shd w:val="clear" w:color="auto" w:fill="FFFFFF"/>
        <w:jc w:val="center"/>
        <w:rPr>
          <w:b/>
          <w:caps/>
          <w:color w:val="000000"/>
          <w:sz w:val="24"/>
          <w:szCs w:val="24"/>
        </w:rPr>
      </w:pPr>
      <w:r w:rsidRPr="001A58EB">
        <w:rPr>
          <w:b/>
          <w:caps/>
          <w:color w:val="000000"/>
          <w:sz w:val="24"/>
          <w:szCs w:val="24"/>
        </w:rPr>
        <w:t>ШТАТЛАР ЖАДВАЛИ</w:t>
      </w:r>
    </w:p>
    <w:p w:rsidR="006F333B" w:rsidRPr="001A58EB" w:rsidRDefault="006F333B" w:rsidP="006F333B">
      <w:pPr>
        <w:shd w:val="clear" w:color="auto" w:fill="FFFFFF"/>
        <w:jc w:val="center"/>
        <w:rPr>
          <w:caps/>
          <w:color w:val="000000"/>
          <w:sz w:val="24"/>
          <w:szCs w:val="24"/>
        </w:rPr>
      </w:pPr>
    </w:p>
    <w:tbl>
      <w:tblPr>
        <w:tblW w:w="4358" w:type="pct"/>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38"/>
        <w:gridCol w:w="7981"/>
      </w:tblGrid>
      <w:tr w:rsidR="006F333B" w:rsidRPr="001A58EB" w:rsidTr="00D86E5A">
        <w:trPr>
          <w:tblHeader/>
        </w:trPr>
        <w:tc>
          <w:tcPr>
            <w:tcW w:w="423" w:type="pct"/>
            <w:shd w:val="clear" w:color="auto" w:fill="FFFFFF"/>
            <w:tcMar>
              <w:top w:w="0" w:type="dxa"/>
              <w:left w:w="57" w:type="dxa"/>
              <w:bottom w:w="0" w:type="dxa"/>
              <w:right w:w="57" w:type="dxa"/>
            </w:tcMar>
            <w:vAlign w:val="center"/>
          </w:tcPr>
          <w:p w:rsidR="006F333B" w:rsidRPr="001A58EB" w:rsidRDefault="006F333B" w:rsidP="00D86E5A">
            <w:pPr>
              <w:jc w:val="center"/>
              <w:rPr>
                <w:color w:val="000000"/>
                <w:sz w:val="24"/>
                <w:szCs w:val="24"/>
              </w:rPr>
            </w:pPr>
            <w:r w:rsidRPr="001A58EB">
              <w:rPr>
                <w:b/>
                <w:bCs/>
                <w:color w:val="000000"/>
                <w:sz w:val="24"/>
                <w:szCs w:val="24"/>
              </w:rPr>
              <w:t>Т/р</w:t>
            </w:r>
          </w:p>
        </w:tc>
        <w:tc>
          <w:tcPr>
            <w:tcW w:w="4577" w:type="pct"/>
            <w:shd w:val="clear" w:color="auto" w:fill="FFFFFF"/>
            <w:tcMar>
              <w:top w:w="0" w:type="dxa"/>
              <w:left w:w="57" w:type="dxa"/>
              <w:bottom w:w="0" w:type="dxa"/>
              <w:right w:w="57" w:type="dxa"/>
            </w:tcMar>
            <w:vAlign w:val="center"/>
          </w:tcPr>
          <w:p w:rsidR="006F333B" w:rsidRPr="001A58EB" w:rsidRDefault="006F333B" w:rsidP="00D86E5A">
            <w:pPr>
              <w:jc w:val="center"/>
              <w:rPr>
                <w:color w:val="000000"/>
                <w:sz w:val="24"/>
                <w:szCs w:val="24"/>
              </w:rPr>
            </w:pPr>
            <w:r w:rsidRPr="001A58EB">
              <w:rPr>
                <w:b/>
                <w:bCs/>
                <w:color w:val="000000"/>
                <w:sz w:val="24"/>
                <w:szCs w:val="24"/>
              </w:rPr>
              <w:t>Лавозимлар номи</w:t>
            </w:r>
          </w:p>
        </w:tc>
      </w:tr>
      <w:tr w:rsidR="006F333B" w:rsidRPr="001A58EB" w:rsidTr="00D86E5A">
        <w:trPr>
          <w:cantSplit/>
        </w:trPr>
        <w:tc>
          <w:tcPr>
            <w:tcW w:w="5000" w:type="pct"/>
            <w:gridSpan w:val="2"/>
            <w:shd w:val="clear" w:color="auto" w:fill="FFFFFF"/>
            <w:tcMar>
              <w:top w:w="0" w:type="dxa"/>
              <w:left w:w="57" w:type="dxa"/>
              <w:bottom w:w="0" w:type="dxa"/>
              <w:right w:w="57" w:type="dxa"/>
            </w:tcMar>
            <w:vAlign w:val="center"/>
          </w:tcPr>
          <w:p w:rsidR="006F333B" w:rsidRPr="001A58EB" w:rsidRDefault="006F333B" w:rsidP="00D86E5A">
            <w:pPr>
              <w:jc w:val="center"/>
              <w:rPr>
                <w:color w:val="000000"/>
                <w:sz w:val="24"/>
                <w:szCs w:val="24"/>
              </w:rPr>
            </w:pPr>
            <w:r w:rsidRPr="001A58EB">
              <w:rPr>
                <w:b/>
                <w:bCs/>
                <w:color w:val="000000"/>
                <w:sz w:val="24"/>
                <w:szCs w:val="24"/>
              </w:rPr>
              <w:t>I. Бошқарув</w:t>
            </w:r>
            <w:r w:rsidRPr="001A58EB">
              <w:rPr>
                <w:b/>
                <w:bCs/>
                <w:color w:val="000000"/>
                <w:sz w:val="24"/>
                <w:szCs w:val="24"/>
                <w:lang w:val="uz-Cyrl-UZ"/>
              </w:rPr>
              <w:t>-маъмурият</w:t>
            </w:r>
            <w:r w:rsidRPr="001A58EB">
              <w:rPr>
                <w:b/>
                <w:bCs/>
                <w:color w:val="000000"/>
                <w:sz w:val="24"/>
                <w:szCs w:val="24"/>
              </w:rPr>
              <w:t xml:space="preserve"> ходимлари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Директор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 xml:space="preserve">Директорнинг </w:t>
            </w:r>
            <w:r w:rsidRPr="001A58EB">
              <w:rPr>
                <w:color w:val="000000"/>
                <w:sz w:val="24"/>
                <w:szCs w:val="24"/>
                <w:lang w:val="uz-Cyrl-UZ"/>
              </w:rPr>
              <w:t>спорт</w:t>
            </w:r>
            <w:r w:rsidRPr="001A58EB">
              <w:rPr>
                <w:color w:val="000000"/>
                <w:sz w:val="24"/>
                <w:szCs w:val="24"/>
              </w:rPr>
              <w:t xml:space="preserve"> ишлари бўйичаўринбосари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 xml:space="preserve">Директорнинг </w:t>
            </w:r>
            <w:r w:rsidRPr="001A58EB">
              <w:rPr>
                <w:color w:val="000000"/>
                <w:sz w:val="24"/>
                <w:szCs w:val="24"/>
                <w:lang w:val="uz-Cyrl-UZ"/>
              </w:rPr>
              <w:t>ўқув</w:t>
            </w:r>
            <w:r w:rsidRPr="001A58EB">
              <w:rPr>
                <w:color w:val="000000"/>
                <w:sz w:val="24"/>
                <w:szCs w:val="24"/>
              </w:rPr>
              <w:t xml:space="preserve"> ишлари бўйича ўринбосари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Директорнинг маънавий-маърифий ишлар бўйича ўринбосари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Директорнинг хўжалик ишлари бўйича ўринбосари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Ҳарбий чақириққача тайёргарлик раҳбари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Кадрлар бўйича бош инспектор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rPr>
            </w:pPr>
            <w:r w:rsidRPr="001A58EB">
              <w:rPr>
                <w:sz w:val="24"/>
                <w:szCs w:val="24"/>
              </w:rPr>
              <w:t>Кадрлар ва ўқувчи</w:t>
            </w:r>
            <w:r w:rsidRPr="001A58EB">
              <w:rPr>
                <w:sz w:val="24"/>
                <w:szCs w:val="24"/>
                <w:lang w:val="uz-Cyrl-UZ"/>
              </w:rPr>
              <w:t>-спортчи</w:t>
            </w:r>
            <w:r w:rsidRPr="001A58EB">
              <w:rPr>
                <w:sz w:val="24"/>
                <w:szCs w:val="24"/>
              </w:rPr>
              <w:t>лар бўйича инспектор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Спорт захирасини тайёрлаш ва мониторингини юритувчи бўлим катта инструктор-методисти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Инструктор-методист</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rPr>
            </w:pPr>
            <w:r w:rsidRPr="001A58EB">
              <w:rPr>
                <w:sz w:val="24"/>
                <w:szCs w:val="24"/>
              </w:rPr>
              <w:t>Котиб-иш юритувчи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highlight w:val="yellow"/>
              </w:rPr>
            </w:pPr>
            <w:r w:rsidRPr="001A58EB">
              <w:rPr>
                <w:sz w:val="24"/>
                <w:szCs w:val="24"/>
              </w:rPr>
              <w:t>Юрисконсульт</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Психолог</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Спорт психологи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Бош бухгалтер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Бухгалтер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Меҳнат муҳофазаси ва техника хавфсизлиги муҳандиси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Ўқув бўлим мудири</w:t>
            </w:r>
          </w:p>
        </w:tc>
      </w:tr>
      <w:tr w:rsidR="006F333B" w:rsidRPr="001A58EB" w:rsidTr="00D86E5A">
        <w:trPr>
          <w:cantSplit/>
        </w:trPr>
        <w:tc>
          <w:tcPr>
            <w:tcW w:w="5000" w:type="pct"/>
            <w:gridSpan w:val="2"/>
            <w:shd w:val="clear" w:color="auto" w:fill="FFFFFF"/>
            <w:tcMar>
              <w:top w:w="0" w:type="dxa"/>
              <w:left w:w="57" w:type="dxa"/>
              <w:bottom w:w="0" w:type="dxa"/>
              <w:right w:w="57" w:type="dxa"/>
            </w:tcMar>
            <w:vAlign w:val="center"/>
          </w:tcPr>
          <w:p w:rsidR="006F333B" w:rsidRPr="001A58EB" w:rsidRDefault="006F333B" w:rsidP="00D86E5A">
            <w:pPr>
              <w:jc w:val="center"/>
              <w:rPr>
                <w:b/>
                <w:color w:val="000000"/>
                <w:sz w:val="24"/>
                <w:szCs w:val="24"/>
              </w:rPr>
            </w:pPr>
            <w:r w:rsidRPr="001A58EB">
              <w:rPr>
                <w:b/>
                <w:color w:val="000000"/>
                <w:sz w:val="24"/>
                <w:szCs w:val="24"/>
                <w:lang w:val="en-US"/>
              </w:rPr>
              <w:t>II.</w:t>
            </w:r>
            <w:r w:rsidRPr="001A58EB">
              <w:rPr>
                <w:b/>
                <w:color w:val="000000"/>
                <w:sz w:val="24"/>
                <w:szCs w:val="24"/>
              </w:rPr>
              <w:t>Тиббиёт пункти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Спорт шифокори (Тиббиёт пункти мудири)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Шифокор-диетолог</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lang w:val="uz-Cyrl-UZ"/>
              </w:rPr>
              <w:t xml:space="preserve">Шифокор педиатор </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rPr>
            </w:pPr>
            <w:r w:rsidRPr="001A58EB">
              <w:rPr>
                <w:sz w:val="24"/>
                <w:szCs w:val="24"/>
                <w:lang w:val="uz-Cyrl-UZ"/>
              </w:rPr>
              <w:t>Шифокор травматолог</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Ҳамшира (олий тоифали)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Ҳамшира (1-тоифали)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lang w:val="uz-Cyrl-UZ"/>
              </w:rPr>
              <w:t>У</w:t>
            </w:r>
            <w:r w:rsidRPr="001A58EB">
              <w:rPr>
                <w:color w:val="000000"/>
                <w:sz w:val="24"/>
                <w:szCs w:val="24"/>
              </w:rPr>
              <w:t>қаловчи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rPr>
            </w:pPr>
            <w:r w:rsidRPr="001A58EB">
              <w:rPr>
                <w:color w:val="000000"/>
                <w:sz w:val="24"/>
                <w:szCs w:val="24"/>
              </w:rPr>
              <w:t>Санитарка (кичик тиббий ходим)</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Тиббиёт пунктининг навбатчи хамшираси</w:t>
            </w:r>
          </w:p>
        </w:tc>
      </w:tr>
      <w:tr w:rsidR="006F333B" w:rsidRPr="001A58EB" w:rsidTr="00D86E5A">
        <w:trPr>
          <w:cantSplit/>
        </w:trPr>
        <w:tc>
          <w:tcPr>
            <w:tcW w:w="5000" w:type="pct"/>
            <w:gridSpan w:val="2"/>
            <w:shd w:val="clear" w:color="auto" w:fill="FFFFFF"/>
            <w:tcMar>
              <w:top w:w="0" w:type="dxa"/>
              <w:left w:w="57" w:type="dxa"/>
              <w:bottom w:w="0" w:type="dxa"/>
              <w:right w:w="57" w:type="dxa"/>
            </w:tcMar>
            <w:vAlign w:val="center"/>
          </w:tcPr>
          <w:p w:rsidR="006F333B" w:rsidRPr="001A58EB" w:rsidRDefault="006F333B" w:rsidP="00D86E5A">
            <w:pPr>
              <w:jc w:val="center"/>
              <w:rPr>
                <w:color w:val="000000"/>
                <w:sz w:val="24"/>
                <w:szCs w:val="24"/>
              </w:rPr>
            </w:pPr>
            <w:r w:rsidRPr="001A58EB">
              <w:rPr>
                <w:b/>
                <w:bCs/>
                <w:color w:val="000000"/>
                <w:sz w:val="24"/>
                <w:szCs w:val="24"/>
                <w:lang w:val="en-US"/>
              </w:rPr>
              <w:lastRenderedPageBreak/>
              <w:t>III.</w:t>
            </w:r>
            <w:r w:rsidRPr="001A58EB">
              <w:rPr>
                <w:b/>
                <w:bCs/>
                <w:color w:val="000000"/>
                <w:sz w:val="24"/>
                <w:szCs w:val="24"/>
                <w:lang w:val="uz-Cyrl-UZ"/>
              </w:rPr>
              <w:t xml:space="preserve"> Тарбиячи ходимлар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Катта тарбиячи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Тарбиячи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Навбатчи тарбиячи</w:t>
            </w:r>
          </w:p>
        </w:tc>
      </w:tr>
      <w:tr w:rsidR="006F333B" w:rsidRPr="001A58EB" w:rsidTr="00D86E5A">
        <w:trPr>
          <w:cantSplit/>
        </w:trPr>
        <w:tc>
          <w:tcPr>
            <w:tcW w:w="5000" w:type="pct"/>
            <w:gridSpan w:val="2"/>
            <w:shd w:val="clear" w:color="auto" w:fill="FFFFFF"/>
            <w:tcMar>
              <w:top w:w="0" w:type="dxa"/>
              <w:left w:w="57" w:type="dxa"/>
              <w:bottom w:w="0" w:type="dxa"/>
              <w:right w:w="57" w:type="dxa"/>
            </w:tcMar>
            <w:vAlign w:val="center"/>
          </w:tcPr>
          <w:p w:rsidR="006F333B" w:rsidRPr="001A58EB" w:rsidRDefault="006F333B" w:rsidP="00D86E5A">
            <w:pPr>
              <w:jc w:val="center"/>
              <w:rPr>
                <w:color w:val="000000"/>
                <w:sz w:val="24"/>
                <w:szCs w:val="24"/>
                <w:lang w:val="en-US"/>
              </w:rPr>
            </w:pPr>
            <w:r w:rsidRPr="001A58EB">
              <w:rPr>
                <w:b/>
                <w:bCs/>
                <w:color w:val="000000"/>
                <w:sz w:val="24"/>
                <w:szCs w:val="24"/>
                <w:lang w:val="en-US"/>
              </w:rPr>
              <w:t xml:space="preserve">IV. </w:t>
            </w:r>
            <w:r w:rsidRPr="001A58EB">
              <w:rPr>
                <w:b/>
                <w:bCs/>
                <w:color w:val="000000"/>
                <w:sz w:val="24"/>
                <w:szCs w:val="24"/>
              </w:rPr>
              <w:t>Ўқув</w:t>
            </w:r>
            <w:r w:rsidRPr="001A58EB">
              <w:rPr>
                <w:b/>
                <w:bCs/>
                <w:color w:val="000000"/>
                <w:sz w:val="24"/>
                <w:szCs w:val="24"/>
                <w:lang w:val="en-US"/>
              </w:rPr>
              <w:t>-</w:t>
            </w:r>
            <w:r w:rsidRPr="001A58EB">
              <w:rPr>
                <w:b/>
                <w:bCs/>
                <w:color w:val="000000"/>
                <w:sz w:val="24"/>
                <w:szCs w:val="24"/>
              </w:rPr>
              <w:t>ёрдамчиходимлар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en-US"/>
              </w:rPr>
            </w:pPr>
            <w:r w:rsidRPr="001A58EB">
              <w:rPr>
                <w:color w:val="000000"/>
                <w:sz w:val="24"/>
                <w:szCs w:val="24"/>
              </w:rPr>
              <w:t>Бошошпаз</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Ошпаз</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Ошхонаишчиси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en-US"/>
              </w:rPr>
            </w:pPr>
            <w:r w:rsidRPr="001A58EB">
              <w:rPr>
                <w:color w:val="000000"/>
                <w:sz w:val="24"/>
                <w:szCs w:val="24"/>
              </w:rPr>
              <w:t>Идишювувчи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en-US"/>
              </w:rPr>
            </w:pPr>
            <w:r w:rsidRPr="001A58EB">
              <w:rPr>
                <w:color w:val="000000"/>
                <w:sz w:val="24"/>
                <w:szCs w:val="24"/>
              </w:rPr>
              <w:t>Ёрдамчиишчи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Юкчи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Омборчи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Кирювишбўйичамашинист</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en-US"/>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highlight w:val="yellow"/>
              </w:rPr>
            </w:pPr>
            <w:r w:rsidRPr="001A58EB">
              <w:rPr>
                <w:color w:val="000000"/>
                <w:sz w:val="24"/>
                <w:szCs w:val="24"/>
              </w:rPr>
              <w:t>Дазмолчи</w:t>
            </w:r>
            <w:r w:rsidRPr="001A58EB">
              <w:rPr>
                <w:color w:val="000000"/>
                <w:sz w:val="24"/>
                <w:szCs w:val="24"/>
                <w:lang w:val="en-US"/>
              </w:rPr>
              <w:t xml:space="preserve"> (</w:t>
            </w:r>
            <w:r w:rsidRPr="001A58EB">
              <w:rPr>
                <w:color w:val="000000"/>
                <w:sz w:val="24"/>
                <w:szCs w:val="24"/>
              </w:rPr>
              <w:t>Гладильщик)</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Кийим ва чойшабларни таъмирлаш бўйича тикувчи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Бино ва иншоотларни ташкил этиш, эксплуатация қилиш ва таъмирлаш ишлари бўйича муҳандис</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rPr>
              <w:t>Кутубхоначи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F624D9" w:rsidRDefault="006F333B" w:rsidP="00D86E5A">
            <w:pPr>
              <w:rPr>
                <w:sz w:val="24"/>
                <w:szCs w:val="24"/>
                <w:lang w:val="uz-Cyrl-UZ"/>
              </w:rPr>
            </w:pPr>
            <w:r>
              <w:rPr>
                <w:sz w:val="24"/>
                <w:szCs w:val="24"/>
                <w:lang w:val="uz-Cyrl-UZ"/>
              </w:rPr>
              <w:t>Лаборант</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rPr>
            </w:pPr>
            <w:r w:rsidRPr="001A58EB">
              <w:rPr>
                <w:sz w:val="24"/>
                <w:szCs w:val="24"/>
              </w:rPr>
              <w:t>Видео-ёзув оператори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Лингавон, комьютер ва ўқув техника жиҳозларига хизмат кўрсатувчи техник</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Комендант</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Хўжалик бекаси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Ҳовли супурувчи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Ҳайдовчи (автобус)</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Ҳайдовчи (енгил)</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highlight w:val="yellow"/>
                <w:lang w:val="uz-Cyrl-UZ"/>
              </w:rPr>
            </w:pPr>
            <w:r w:rsidRPr="001A58EB">
              <w:rPr>
                <w:color w:val="000000"/>
                <w:sz w:val="24"/>
                <w:szCs w:val="24"/>
                <w:lang w:val="uz-Cyrl-UZ"/>
              </w:rPr>
              <w:t>Боғбон</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Қоровул</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Чилангар (сантехник)</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Электромонтёр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color w:val="000000"/>
                <w:sz w:val="24"/>
                <w:szCs w:val="24"/>
                <w:lang w:val="uz-Cyrl-UZ"/>
              </w:rPr>
            </w:pPr>
            <w:r w:rsidRPr="001A58EB">
              <w:rPr>
                <w:color w:val="000000"/>
                <w:sz w:val="24"/>
                <w:szCs w:val="24"/>
                <w:lang w:val="uz-Cyrl-UZ"/>
              </w:rPr>
              <w:t>Дурадгор</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lang w:val="uz-Cyrl-UZ"/>
              </w:rPr>
            </w:pPr>
            <w:r w:rsidRPr="001A58EB">
              <w:rPr>
                <w:sz w:val="24"/>
                <w:szCs w:val="24"/>
                <w:lang w:val="uz-Cyrl-UZ"/>
              </w:rPr>
              <w:t>Фаррош</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lang w:val="uz-Cyrl-UZ"/>
              </w:rPr>
            </w:pPr>
            <w:r w:rsidRPr="001A58EB">
              <w:rPr>
                <w:sz w:val="24"/>
                <w:szCs w:val="24"/>
                <w:lang w:val="uz-Cyrl-UZ"/>
              </w:rPr>
              <w:t>Ўт ёқувчи (доимий)</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lang w:val="uz-Cyrl-UZ"/>
              </w:rPr>
            </w:pPr>
            <w:r w:rsidRPr="001A58EB">
              <w:rPr>
                <w:sz w:val="24"/>
                <w:szCs w:val="24"/>
                <w:lang w:val="uz-Cyrl-UZ"/>
              </w:rPr>
              <w:t>Ўт ёқувчи (мавсумий)</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lang w:val="uz-Cyrl-UZ"/>
              </w:rPr>
            </w:pPr>
            <w:r w:rsidRPr="001A58EB">
              <w:rPr>
                <w:sz w:val="24"/>
                <w:szCs w:val="24"/>
                <w:lang w:val="uz-Cyrl-UZ"/>
              </w:rPr>
              <w:t>Бинони таъмирловчи ва комплекс хизмат кўрсатувчи ишчи</w:t>
            </w:r>
          </w:p>
        </w:tc>
      </w:tr>
      <w:tr w:rsidR="006F333B" w:rsidRPr="001A58EB" w:rsidTr="00D86E5A">
        <w:trPr>
          <w:cantSplit/>
        </w:trPr>
        <w:tc>
          <w:tcPr>
            <w:tcW w:w="423" w:type="pct"/>
            <w:shd w:val="clear" w:color="auto" w:fill="FFFFFF"/>
            <w:tcMar>
              <w:top w:w="0" w:type="dxa"/>
              <w:left w:w="57" w:type="dxa"/>
              <w:bottom w:w="0" w:type="dxa"/>
              <w:right w:w="57" w:type="dxa"/>
            </w:tcMar>
            <w:vAlign w:val="center"/>
          </w:tcPr>
          <w:p w:rsidR="006F333B" w:rsidRPr="001A58EB" w:rsidRDefault="006F333B" w:rsidP="00D86E5A">
            <w:pPr>
              <w:numPr>
                <w:ilvl w:val="0"/>
                <w:numId w:val="21"/>
              </w:numPr>
              <w:ind w:left="0" w:firstLine="123"/>
              <w:jc w:val="center"/>
              <w:rPr>
                <w:color w:val="000000"/>
                <w:sz w:val="24"/>
                <w:szCs w:val="24"/>
                <w:lang w:val="uz-Cyrl-UZ"/>
              </w:rPr>
            </w:pPr>
          </w:p>
        </w:tc>
        <w:tc>
          <w:tcPr>
            <w:tcW w:w="4577" w:type="pct"/>
            <w:shd w:val="clear" w:color="auto" w:fill="FFFFFF"/>
            <w:tcMar>
              <w:top w:w="0" w:type="dxa"/>
              <w:left w:w="57" w:type="dxa"/>
              <w:bottom w:w="0" w:type="dxa"/>
              <w:right w:w="57" w:type="dxa"/>
            </w:tcMar>
          </w:tcPr>
          <w:p w:rsidR="006F333B" w:rsidRPr="001A58EB" w:rsidRDefault="006F333B" w:rsidP="00D86E5A">
            <w:pPr>
              <w:rPr>
                <w:sz w:val="24"/>
                <w:szCs w:val="24"/>
                <w:lang w:val="uz-Cyrl-UZ"/>
              </w:rPr>
            </w:pPr>
            <w:r w:rsidRPr="001A58EB">
              <w:rPr>
                <w:sz w:val="24"/>
                <w:szCs w:val="24"/>
                <w:lang w:val="uz-Cyrl-UZ"/>
              </w:rPr>
              <w:t>Паспортист</w:t>
            </w:r>
          </w:p>
        </w:tc>
      </w:tr>
    </w:tbl>
    <w:p w:rsidR="006F333B" w:rsidRPr="001A58EB" w:rsidRDefault="006F333B" w:rsidP="006F333B">
      <w:pPr>
        <w:shd w:val="clear" w:color="auto" w:fill="FFFFFF"/>
        <w:spacing w:line="288" w:lineRule="auto"/>
        <w:ind w:firstLine="851"/>
        <w:jc w:val="both"/>
        <w:rPr>
          <w:color w:val="000000"/>
          <w:sz w:val="24"/>
          <w:szCs w:val="24"/>
          <w:lang w:val="uz-Cyrl-UZ"/>
        </w:rPr>
      </w:pPr>
      <w:r w:rsidRPr="001A58EB">
        <w:rPr>
          <w:color w:val="000000"/>
          <w:sz w:val="24"/>
          <w:szCs w:val="24"/>
          <w:lang w:val="uz-Cyrl-UZ"/>
        </w:rPr>
        <w:t>Изоҳ:</w:t>
      </w:r>
    </w:p>
    <w:p w:rsidR="006F333B" w:rsidRPr="001A58EB" w:rsidRDefault="006F333B" w:rsidP="006F333B">
      <w:pPr>
        <w:shd w:val="clear" w:color="auto" w:fill="FFFFFF"/>
        <w:spacing w:line="288" w:lineRule="auto"/>
        <w:ind w:firstLine="851"/>
        <w:jc w:val="both"/>
        <w:rPr>
          <w:color w:val="000000"/>
          <w:sz w:val="24"/>
          <w:szCs w:val="24"/>
          <w:lang w:val="uz-Cyrl-UZ"/>
        </w:rPr>
      </w:pPr>
      <w:r w:rsidRPr="001A58EB">
        <w:rPr>
          <w:color w:val="000000"/>
          <w:sz w:val="24"/>
          <w:szCs w:val="24"/>
          <w:lang w:val="uz-Cyrl-UZ"/>
        </w:rPr>
        <w:t>1. От спорти тури мавжуд бўлган Олимпия ва Паралимпия спорт турларига тайёрлаш марказларининг қўшимча штат бирлиги Ўзбекистон Республикаси Ёшлар сиёсати ва спорт вазирлиги томонидан Молия вазирлиги билан келишган ҳолда тасдиқланади.</w:t>
      </w:r>
    </w:p>
    <w:p w:rsidR="006F333B" w:rsidRPr="001A58EB" w:rsidRDefault="006F333B" w:rsidP="006F333B">
      <w:pPr>
        <w:shd w:val="clear" w:color="auto" w:fill="FFFFFF"/>
        <w:spacing w:line="288" w:lineRule="auto"/>
        <w:ind w:firstLine="851"/>
        <w:jc w:val="both"/>
        <w:rPr>
          <w:color w:val="000000"/>
          <w:sz w:val="24"/>
          <w:szCs w:val="24"/>
          <w:lang w:val="uz-Cyrl-UZ"/>
        </w:rPr>
      </w:pPr>
      <w:r w:rsidRPr="001A58EB">
        <w:rPr>
          <w:color w:val="000000"/>
          <w:sz w:val="24"/>
          <w:szCs w:val="24"/>
          <w:lang w:val="uz-Cyrl-UZ"/>
        </w:rPr>
        <w:t>2. Олимпия ва Паралимпия спорт турларига тайёрлаш марказларида тиббий ходимлар штат бирликлари доирасида спорт фармакологи лавозими киритилиши мумкин.</w:t>
      </w:r>
    </w:p>
    <w:p w:rsidR="006F333B" w:rsidRPr="001A58EB" w:rsidRDefault="006F333B" w:rsidP="006F333B">
      <w:pPr>
        <w:shd w:val="clear" w:color="auto" w:fill="FFFFFF"/>
        <w:spacing w:line="288" w:lineRule="auto"/>
        <w:ind w:firstLine="851"/>
        <w:jc w:val="both"/>
        <w:rPr>
          <w:color w:val="000000"/>
          <w:sz w:val="24"/>
          <w:szCs w:val="24"/>
          <w:lang w:val="uz-Cyrl-UZ"/>
        </w:rPr>
      </w:pPr>
      <w:r w:rsidRPr="001A58EB">
        <w:rPr>
          <w:color w:val="000000"/>
          <w:sz w:val="24"/>
          <w:szCs w:val="24"/>
          <w:lang w:val="uz-Cyrl-UZ"/>
        </w:rPr>
        <w:lastRenderedPageBreak/>
        <w:t>3. Олимпия ва Паралимпия спорт турларига тайёрлаш марказлари бошқарув-маъмурият, техник, хизмат кўрсатувчи ва ўқув-ёрдамчи ходимлари учун алоҳида лавозимларни киритиш нормалари ушбу намунавий штатлар иловасига мувофиқ амалга оширилади.</w:t>
      </w:r>
      <w:r>
        <w:rPr>
          <w:color w:val="000000"/>
          <w:sz w:val="24"/>
          <w:szCs w:val="24"/>
          <w:lang w:val="uz-Cyrl-UZ"/>
        </w:rPr>
        <w:t xml:space="preserve"> (Асос: </w:t>
      </w:r>
      <w:r>
        <w:rPr>
          <w:sz w:val="24"/>
          <w:szCs w:val="28"/>
          <w:lang w:val="uz-Cyrl-UZ"/>
        </w:rPr>
        <w:t>Ўзбекистон Республикаси Вазирлар Махкамасининг 2022-йил 31-декабрдаги “Олимпия ва паралимпия спорт турларига тайёрлаш марказлари фаолиятини ташкил этиш чора-тадбирлари тўғрисида”ги 731-сонли қарори)</w:t>
      </w:r>
    </w:p>
    <w:p w:rsidR="006F333B" w:rsidRPr="00C43B1B" w:rsidRDefault="006F333B" w:rsidP="006F333B">
      <w:pPr>
        <w:spacing w:after="120"/>
        <w:ind w:right="-6"/>
        <w:jc w:val="center"/>
        <w:rPr>
          <w:b/>
          <w:caps/>
          <w:sz w:val="24"/>
          <w:szCs w:val="24"/>
          <w:lang w:val="uz-Cyrl-UZ"/>
        </w:rPr>
      </w:pPr>
      <w:r w:rsidRPr="001A58EB">
        <w:rPr>
          <w:color w:val="000000"/>
          <w:sz w:val="24"/>
          <w:szCs w:val="24"/>
          <w:lang w:val="uz-Cyrl-UZ"/>
        </w:rPr>
        <w:br w:type="page"/>
      </w:r>
      <w:r w:rsidRPr="00C43B1B">
        <w:rPr>
          <w:b/>
          <w:caps/>
          <w:sz w:val="24"/>
          <w:szCs w:val="24"/>
          <w:lang w:val="uz-Cyrl-UZ"/>
        </w:rPr>
        <w:lastRenderedPageBreak/>
        <w:t>МУНДАРИЖА</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419"/>
        <w:gridCol w:w="907"/>
      </w:tblGrid>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Т/</w:t>
            </w:r>
            <w:r w:rsidRPr="00C43B1B">
              <w:rPr>
                <w:b/>
                <w:sz w:val="24"/>
                <w:szCs w:val="24"/>
                <w:lang w:val="uz-Cyrl-UZ"/>
              </w:rPr>
              <w:t>р</w:t>
            </w:r>
            <w:r w:rsidRPr="00C43B1B">
              <w:rPr>
                <w:b/>
                <w:caps/>
                <w:sz w:val="24"/>
                <w:szCs w:val="24"/>
                <w:lang w:val="uz-Cyrl-UZ"/>
              </w:rPr>
              <w:t>.</w:t>
            </w:r>
          </w:p>
        </w:tc>
        <w:tc>
          <w:tcPr>
            <w:tcW w:w="8422" w:type="dxa"/>
          </w:tcPr>
          <w:p w:rsidR="006F333B" w:rsidRPr="00C43B1B" w:rsidRDefault="006F333B" w:rsidP="00D86E5A">
            <w:pPr>
              <w:pStyle w:val="a9"/>
              <w:widowControl w:val="0"/>
              <w:spacing w:after="40"/>
              <w:ind w:right="-6"/>
              <w:jc w:val="both"/>
              <w:rPr>
                <w:b/>
                <w:caps/>
                <w:sz w:val="24"/>
                <w:szCs w:val="24"/>
                <w:lang w:val="uz-Cyrl-UZ"/>
              </w:rPr>
            </w:pPr>
            <w:r w:rsidRPr="00C43B1B">
              <w:rPr>
                <w:b/>
                <w:sz w:val="24"/>
                <w:szCs w:val="24"/>
                <w:lang w:val="uz-Cyrl-UZ"/>
              </w:rPr>
              <w:t>БЎЛИМЛАР</w:t>
            </w:r>
          </w:p>
        </w:tc>
        <w:tc>
          <w:tcPr>
            <w:tcW w:w="907" w:type="dxa"/>
          </w:tcPr>
          <w:p w:rsidR="006F333B" w:rsidRPr="00C43B1B" w:rsidRDefault="006F333B" w:rsidP="00D86E5A">
            <w:pPr>
              <w:pStyle w:val="a9"/>
              <w:widowControl w:val="0"/>
              <w:spacing w:after="40"/>
              <w:ind w:right="-6"/>
              <w:jc w:val="both"/>
              <w:rPr>
                <w:b/>
                <w:sz w:val="24"/>
                <w:szCs w:val="24"/>
                <w:lang w:val="uz-Cyrl-UZ"/>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I.</w:t>
            </w:r>
          </w:p>
        </w:tc>
        <w:tc>
          <w:tcPr>
            <w:tcW w:w="8422" w:type="dxa"/>
          </w:tcPr>
          <w:p w:rsidR="006F333B" w:rsidRPr="00C43B1B" w:rsidRDefault="006F333B" w:rsidP="00D86E5A">
            <w:pPr>
              <w:pStyle w:val="a9"/>
              <w:pageBreakBefore/>
              <w:widowControl w:val="0"/>
              <w:spacing w:after="40"/>
              <w:ind w:right="-6"/>
              <w:jc w:val="both"/>
              <w:rPr>
                <w:b/>
                <w:caps/>
                <w:sz w:val="24"/>
                <w:szCs w:val="24"/>
                <w:lang w:val="uz-Cyrl-UZ"/>
              </w:rPr>
            </w:pPr>
            <w:r w:rsidRPr="00C43B1B">
              <w:rPr>
                <w:b/>
                <w:sz w:val="24"/>
                <w:szCs w:val="24"/>
                <w:lang w:val="uz-Cyrl-UZ"/>
              </w:rPr>
              <w:t xml:space="preserve">УМУМИЙ ҚОИДАЛАР </w:t>
            </w:r>
          </w:p>
        </w:tc>
        <w:tc>
          <w:tcPr>
            <w:tcW w:w="907" w:type="dxa"/>
            <w:vAlign w:val="center"/>
          </w:tcPr>
          <w:p w:rsidR="006F333B" w:rsidRPr="009E3FB4" w:rsidRDefault="006F333B" w:rsidP="00D86E5A">
            <w:pPr>
              <w:pStyle w:val="a9"/>
              <w:pageBreakBefore/>
              <w:widowControl w:val="0"/>
              <w:spacing w:after="40"/>
              <w:ind w:right="-6"/>
              <w:jc w:val="center"/>
              <w:rPr>
                <w:b/>
                <w:sz w:val="24"/>
                <w:szCs w:val="24"/>
                <w:lang w:val="en-US"/>
              </w:rPr>
            </w:pPr>
          </w:p>
        </w:tc>
      </w:tr>
      <w:tr w:rsidR="006F333B" w:rsidRPr="00526F7F" w:rsidTr="00D86E5A">
        <w:tc>
          <w:tcPr>
            <w:tcW w:w="900" w:type="dxa"/>
          </w:tcPr>
          <w:p w:rsidR="006F333B" w:rsidRPr="00C43B1B" w:rsidRDefault="006F333B" w:rsidP="00D86E5A">
            <w:pPr>
              <w:pStyle w:val="Normal1"/>
              <w:widowControl w:val="0"/>
              <w:tabs>
                <w:tab w:val="center" w:pos="5040"/>
              </w:tabs>
              <w:spacing w:after="40"/>
              <w:ind w:right="-6"/>
              <w:jc w:val="both"/>
              <w:rPr>
                <w:rFonts w:ascii="Times New Roman" w:hAnsi="Times New Roman"/>
                <w:b/>
                <w:caps/>
                <w:sz w:val="24"/>
                <w:szCs w:val="24"/>
                <w:lang w:val="uz-Cyrl-UZ"/>
              </w:rPr>
            </w:pPr>
            <w:r w:rsidRPr="00C43B1B">
              <w:rPr>
                <w:rFonts w:ascii="Times New Roman" w:hAnsi="Times New Roman"/>
                <w:b/>
                <w:sz w:val="24"/>
                <w:szCs w:val="24"/>
                <w:lang w:val="uz-Cyrl-UZ"/>
              </w:rPr>
              <w:t>II.</w:t>
            </w:r>
          </w:p>
        </w:tc>
        <w:tc>
          <w:tcPr>
            <w:tcW w:w="8422" w:type="dxa"/>
          </w:tcPr>
          <w:p w:rsidR="006F333B" w:rsidRPr="00C43B1B" w:rsidRDefault="006F333B" w:rsidP="00D86E5A">
            <w:pPr>
              <w:pStyle w:val="Normal2"/>
              <w:keepNext/>
              <w:tabs>
                <w:tab w:val="center" w:pos="5040"/>
              </w:tabs>
              <w:spacing w:after="40"/>
              <w:ind w:right="-6"/>
              <w:jc w:val="both"/>
              <w:rPr>
                <w:rFonts w:ascii="Times New Roman" w:hAnsi="Times New Roman"/>
                <w:b/>
                <w:caps/>
                <w:sz w:val="24"/>
                <w:szCs w:val="24"/>
                <w:lang w:val="uz-Cyrl-UZ"/>
              </w:rPr>
            </w:pPr>
            <w:r w:rsidRPr="00C43B1B">
              <w:rPr>
                <w:rFonts w:ascii="Times New Roman" w:hAnsi="Times New Roman"/>
                <w:b/>
                <w:sz w:val="24"/>
                <w:szCs w:val="24"/>
                <w:lang w:val="uz-Cyrl-UZ"/>
              </w:rPr>
              <w:t>ИШЛАБ ЧИҚАРИШ ВА ИҚТИСОДИЙ ФАОЛИЯТ</w:t>
            </w:r>
          </w:p>
        </w:tc>
        <w:tc>
          <w:tcPr>
            <w:tcW w:w="907" w:type="dxa"/>
            <w:vAlign w:val="center"/>
          </w:tcPr>
          <w:p w:rsidR="006F333B" w:rsidRPr="00B923BC" w:rsidRDefault="006F333B" w:rsidP="00D86E5A">
            <w:pPr>
              <w:pStyle w:val="Normal2"/>
              <w:keepNext/>
              <w:tabs>
                <w:tab w:val="center" w:pos="5040"/>
              </w:tabs>
              <w:spacing w:after="40"/>
              <w:ind w:right="-6"/>
              <w:jc w:val="center"/>
              <w:rPr>
                <w:rFonts w:ascii="Times New Roman" w:hAnsi="Times New Roman"/>
                <w:b/>
                <w:sz w:val="24"/>
                <w:szCs w:val="24"/>
                <w:lang w:val="uz-Cyrl-UZ"/>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III.</w:t>
            </w:r>
          </w:p>
        </w:tc>
        <w:tc>
          <w:tcPr>
            <w:tcW w:w="8422" w:type="dxa"/>
          </w:tcPr>
          <w:p w:rsidR="006F333B" w:rsidRPr="00C43B1B" w:rsidRDefault="006F333B" w:rsidP="00D86E5A">
            <w:pPr>
              <w:pStyle w:val="a9"/>
              <w:keepNext/>
              <w:widowControl w:val="0"/>
              <w:spacing w:after="40"/>
              <w:ind w:right="-6"/>
              <w:jc w:val="both"/>
              <w:rPr>
                <w:b/>
                <w:caps/>
                <w:sz w:val="24"/>
                <w:szCs w:val="24"/>
                <w:lang w:val="uz-Cyrl-UZ"/>
              </w:rPr>
            </w:pPr>
            <w:r w:rsidRPr="00C43B1B">
              <w:rPr>
                <w:b/>
                <w:sz w:val="24"/>
                <w:szCs w:val="24"/>
                <w:lang w:val="uz-Cyrl-UZ"/>
              </w:rPr>
              <w:t>МЕҲНАТ ШАРТНОМАСИ. БАНДЛИК КАФОЛАТЛАРИ</w:t>
            </w:r>
          </w:p>
        </w:tc>
        <w:tc>
          <w:tcPr>
            <w:tcW w:w="907" w:type="dxa"/>
            <w:vAlign w:val="center"/>
          </w:tcPr>
          <w:p w:rsidR="006F333B" w:rsidRPr="009E3FB4" w:rsidRDefault="006F333B" w:rsidP="00D86E5A">
            <w:pPr>
              <w:pStyle w:val="a9"/>
              <w:keepNext/>
              <w:widowControl w:val="0"/>
              <w:spacing w:after="40"/>
              <w:ind w:right="-6"/>
              <w:jc w:val="center"/>
              <w:rPr>
                <w:b/>
                <w:sz w:val="24"/>
                <w:szCs w:val="24"/>
                <w:lang w:val="en-US"/>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IV.</w:t>
            </w:r>
          </w:p>
        </w:tc>
        <w:tc>
          <w:tcPr>
            <w:tcW w:w="8422" w:type="dxa"/>
          </w:tcPr>
          <w:p w:rsidR="006F333B" w:rsidRPr="00C43B1B" w:rsidRDefault="006F333B" w:rsidP="00D86E5A">
            <w:pPr>
              <w:pStyle w:val="a9"/>
              <w:widowControl w:val="0"/>
              <w:spacing w:after="40"/>
              <w:ind w:right="-6"/>
              <w:jc w:val="both"/>
              <w:rPr>
                <w:b/>
                <w:caps/>
                <w:sz w:val="24"/>
                <w:szCs w:val="24"/>
                <w:lang w:val="uz-Cyrl-UZ"/>
              </w:rPr>
            </w:pPr>
            <w:r w:rsidRPr="00C43B1B">
              <w:rPr>
                <w:b/>
                <w:sz w:val="24"/>
                <w:szCs w:val="24"/>
                <w:lang w:val="uz-Cyrl-UZ"/>
              </w:rPr>
              <w:t>ИШ ВАҚТИ ВА ДАМ ОЛИШ ВАҚТИ</w:t>
            </w:r>
          </w:p>
        </w:tc>
        <w:tc>
          <w:tcPr>
            <w:tcW w:w="907" w:type="dxa"/>
            <w:vAlign w:val="center"/>
          </w:tcPr>
          <w:p w:rsidR="006F333B" w:rsidRPr="00B923BC" w:rsidRDefault="006F333B" w:rsidP="00D86E5A">
            <w:pPr>
              <w:pStyle w:val="a9"/>
              <w:widowControl w:val="0"/>
              <w:spacing w:after="40"/>
              <w:ind w:right="-6"/>
              <w:jc w:val="center"/>
              <w:rPr>
                <w:b/>
                <w:sz w:val="24"/>
                <w:szCs w:val="24"/>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V.</w:t>
            </w:r>
          </w:p>
        </w:tc>
        <w:tc>
          <w:tcPr>
            <w:tcW w:w="8422" w:type="dxa"/>
          </w:tcPr>
          <w:p w:rsidR="006F333B" w:rsidRPr="00C43B1B" w:rsidRDefault="006F333B" w:rsidP="00D86E5A">
            <w:pPr>
              <w:autoSpaceDE w:val="0"/>
              <w:autoSpaceDN w:val="0"/>
              <w:adjustRightInd w:val="0"/>
              <w:spacing w:after="40"/>
              <w:ind w:right="-6"/>
              <w:jc w:val="both"/>
              <w:rPr>
                <w:b/>
                <w:caps/>
                <w:sz w:val="24"/>
                <w:szCs w:val="24"/>
                <w:lang w:val="uz-Cyrl-UZ"/>
              </w:rPr>
            </w:pPr>
            <w:r w:rsidRPr="00C43B1B">
              <w:rPr>
                <w:b/>
                <w:caps/>
                <w:sz w:val="24"/>
                <w:szCs w:val="24"/>
                <w:lang w:val="uz-Cyrl-UZ"/>
              </w:rPr>
              <w:t>Меҳнатга ҳақ тўлаш. Меҳнатни нормалаштириш. Кафолатли тўловлар ва компенсация тўловлари</w:t>
            </w:r>
          </w:p>
        </w:tc>
        <w:tc>
          <w:tcPr>
            <w:tcW w:w="907" w:type="dxa"/>
            <w:vAlign w:val="center"/>
          </w:tcPr>
          <w:p w:rsidR="006F333B" w:rsidRPr="00B923BC" w:rsidRDefault="006F333B" w:rsidP="00D86E5A">
            <w:pPr>
              <w:autoSpaceDE w:val="0"/>
              <w:autoSpaceDN w:val="0"/>
              <w:adjustRightInd w:val="0"/>
              <w:spacing w:after="40"/>
              <w:ind w:right="-6"/>
              <w:jc w:val="center"/>
              <w:rPr>
                <w:b/>
                <w:caps/>
                <w:sz w:val="24"/>
                <w:szCs w:val="24"/>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VI.</w:t>
            </w:r>
          </w:p>
        </w:tc>
        <w:tc>
          <w:tcPr>
            <w:tcW w:w="8422" w:type="dxa"/>
          </w:tcPr>
          <w:p w:rsidR="006F333B" w:rsidRPr="00C43B1B" w:rsidRDefault="006F333B" w:rsidP="00D86E5A">
            <w:pPr>
              <w:pStyle w:val="a9"/>
              <w:keepNext/>
              <w:widowControl w:val="0"/>
              <w:spacing w:after="40"/>
              <w:ind w:right="-6"/>
              <w:jc w:val="both"/>
              <w:rPr>
                <w:b/>
                <w:caps/>
                <w:sz w:val="24"/>
                <w:szCs w:val="24"/>
                <w:lang w:val="uz-Cyrl-UZ"/>
              </w:rPr>
            </w:pPr>
            <w:r w:rsidRPr="00C43B1B">
              <w:rPr>
                <w:b/>
                <w:sz w:val="24"/>
                <w:szCs w:val="24"/>
                <w:lang w:val="uz-Cyrl-UZ"/>
              </w:rPr>
              <w:t>МЕҲНАТ ИНТИЗОМИ</w:t>
            </w:r>
          </w:p>
        </w:tc>
        <w:tc>
          <w:tcPr>
            <w:tcW w:w="907" w:type="dxa"/>
            <w:vAlign w:val="center"/>
          </w:tcPr>
          <w:p w:rsidR="006F333B" w:rsidRPr="009E3FB4" w:rsidRDefault="006F333B" w:rsidP="00D86E5A">
            <w:pPr>
              <w:pStyle w:val="a9"/>
              <w:keepNext/>
              <w:widowControl w:val="0"/>
              <w:spacing w:after="40"/>
              <w:ind w:right="-6"/>
              <w:jc w:val="center"/>
              <w:rPr>
                <w:b/>
                <w:sz w:val="24"/>
                <w:szCs w:val="24"/>
                <w:lang w:val="en-US"/>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sz w:val="24"/>
                <w:szCs w:val="24"/>
                <w:lang w:val="uz-Cyrl-UZ"/>
              </w:rPr>
              <w:t>VII.</w:t>
            </w:r>
          </w:p>
        </w:tc>
        <w:tc>
          <w:tcPr>
            <w:tcW w:w="8422" w:type="dxa"/>
          </w:tcPr>
          <w:p w:rsidR="006F333B" w:rsidRPr="00C43B1B" w:rsidRDefault="006F333B" w:rsidP="00D86E5A">
            <w:pPr>
              <w:pStyle w:val="a9"/>
              <w:keepNext/>
              <w:keepLines/>
              <w:widowControl w:val="0"/>
              <w:spacing w:after="40"/>
              <w:ind w:right="-6"/>
              <w:jc w:val="both"/>
              <w:rPr>
                <w:b/>
                <w:sz w:val="24"/>
                <w:szCs w:val="24"/>
                <w:lang w:val="uz-Cyrl-UZ"/>
              </w:rPr>
            </w:pPr>
            <w:r w:rsidRPr="00C43B1B">
              <w:rPr>
                <w:b/>
                <w:sz w:val="24"/>
                <w:szCs w:val="24"/>
                <w:lang w:val="uz-Cyrl-UZ"/>
              </w:rPr>
              <w:t>МЕҲНАТ ШАРТНОМАСИ ТАРАФЛАРИНИНГ МОДДИЙ ЖАВОБГАРЛИГИ</w:t>
            </w:r>
          </w:p>
        </w:tc>
        <w:tc>
          <w:tcPr>
            <w:tcW w:w="907" w:type="dxa"/>
            <w:vAlign w:val="center"/>
          </w:tcPr>
          <w:p w:rsidR="006F333B" w:rsidRPr="00B923BC" w:rsidRDefault="006F333B" w:rsidP="00D86E5A">
            <w:pPr>
              <w:pStyle w:val="a9"/>
              <w:keepNext/>
              <w:keepLines/>
              <w:widowControl w:val="0"/>
              <w:spacing w:after="40"/>
              <w:ind w:right="-6"/>
              <w:jc w:val="center"/>
              <w:rPr>
                <w:b/>
                <w:sz w:val="24"/>
                <w:szCs w:val="24"/>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VIII.</w:t>
            </w:r>
          </w:p>
        </w:tc>
        <w:tc>
          <w:tcPr>
            <w:tcW w:w="8422" w:type="dxa"/>
          </w:tcPr>
          <w:p w:rsidR="006F333B" w:rsidRPr="00C43B1B" w:rsidRDefault="006F333B" w:rsidP="00D86E5A">
            <w:pPr>
              <w:pStyle w:val="a9"/>
              <w:keepNext/>
              <w:widowControl w:val="0"/>
              <w:spacing w:after="40"/>
              <w:ind w:right="-6"/>
              <w:jc w:val="both"/>
              <w:rPr>
                <w:b/>
                <w:caps/>
                <w:sz w:val="24"/>
                <w:szCs w:val="24"/>
                <w:lang w:val="uz-Cyrl-UZ"/>
              </w:rPr>
            </w:pPr>
            <w:r w:rsidRPr="00C43B1B">
              <w:rPr>
                <w:b/>
                <w:sz w:val="24"/>
                <w:szCs w:val="24"/>
                <w:lang w:val="uz-Cyrl-UZ"/>
              </w:rPr>
              <w:t xml:space="preserve">МЕҲНАТ  ҲАВФСИЗЛИГИ   ВА   ГИГИЕНАСИ </w:t>
            </w:r>
          </w:p>
        </w:tc>
        <w:tc>
          <w:tcPr>
            <w:tcW w:w="907" w:type="dxa"/>
            <w:vAlign w:val="center"/>
          </w:tcPr>
          <w:p w:rsidR="006F333B" w:rsidRPr="009E3FB4" w:rsidRDefault="006F333B" w:rsidP="00D86E5A">
            <w:pPr>
              <w:pStyle w:val="a9"/>
              <w:keepNext/>
              <w:widowControl w:val="0"/>
              <w:spacing w:after="40"/>
              <w:ind w:right="-6"/>
              <w:jc w:val="center"/>
              <w:rPr>
                <w:b/>
                <w:sz w:val="24"/>
                <w:szCs w:val="24"/>
                <w:lang w:val="en-US"/>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bCs/>
                <w:sz w:val="24"/>
                <w:szCs w:val="24"/>
                <w:lang w:val="uz-Cyrl-UZ"/>
              </w:rPr>
              <w:t>IX.</w:t>
            </w:r>
          </w:p>
        </w:tc>
        <w:tc>
          <w:tcPr>
            <w:tcW w:w="8422" w:type="dxa"/>
          </w:tcPr>
          <w:p w:rsidR="006F333B" w:rsidRPr="00C43B1B" w:rsidRDefault="006F333B" w:rsidP="00D86E5A">
            <w:pPr>
              <w:autoSpaceDE w:val="0"/>
              <w:autoSpaceDN w:val="0"/>
              <w:adjustRightInd w:val="0"/>
              <w:spacing w:after="40"/>
              <w:ind w:right="-6"/>
              <w:jc w:val="both"/>
              <w:rPr>
                <w:b/>
                <w:bCs/>
                <w:sz w:val="24"/>
                <w:szCs w:val="24"/>
                <w:lang w:val="uz-Cyrl-UZ"/>
              </w:rPr>
            </w:pPr>
            <w:r w:rsidRPr="00C43B1B">
              <w:rPr>
                <w:b/>
                <w:bCs/>
                <w:sz w:val="24"/>
                <w:szCs w:val="24"/>
                <w:lang w:val="uz-Cyrl-UZ"/>
              </w:rPr>
              <w:t>ХОДИМЛАРНИ КАСБГА ТАЙЁРЛАШ, ҚАЙТА ТАЙЁРЛАШ ВА УЛАРНИНГ МАЛАКАСИНИ ОШИРИШ. ИШНИ ТАЪЛИМ БИЛАН БИРГА ОЛИБ БОРУВЧИ ХОДИМЛАР УЧУН КАФОЛАТЛАР ВА КОМПЕНСАЦИЯЛАР</w:t>
            </w:r>
          </w:p>
        </w:tc>
        <w:tc>
          <w:tcPr>
            <w:tcW w:w="907" w:type="dxa"/>
            <w:vAlign w:val="center"/>
          </w:tcPr>
          <w:p w:rsidR="006F333B" w:rsidRPr="00B923BC" w:rsidRDefault="006F333B" w:rsidP="00D86E5A">
            <w:pPr>
              <w:autoSpaceDE w:val="0"/>
              <w:autoSpaceDN w:val="0"/>
              <w:adjustRightInd w:val="0"/>
              <w:spacing w:after="40"/>
              <w:ind w:right="-6"/>
              <w:jc w:val="center"/>
              <w:rPr>
                <w:b/>
                <w:bCs/>
                <w:sz w:val="24"/>
                <w:szCs w:val="24"/>
              </w:rPr>
            </w:pPr>
          </w:p>
        </w:tc>
      </w:tr>
      <w:tr w:rsidR="006F333B" w:rsidRPr="00526F7F" w:rsidTr="00D86E5A">
        <w:tc>
          <w:tcPr>
            <w:tcW w:w="900" w:type="dxa"/>
          </w:tcPr>
          <w:p w:rsidR="006F333B" w:rsidRPr="00C43B1B" w:rsidRDefault="006F333B" w:rsidP="00D86E5A">
            <w:pPr>
              <w:pStyle w:val="a9"/>
              <w:widowControl w:val="0"/>
              <w:spacing w:after="40"/>
              <w:ind w:right="-6"/>
              <w:jc w:val="both"/>
              <w:rPr>
                <w:b/>
                <w:bCs/>
                <w:sz w:val="24"/>
                <w:szCs w:val="24"/>
                <w:lang w:val="uz-Cyrl-UZ"/>
              </w:rPr>
            </w:pPr>
            <w:r w:rsidRPr="00C43B1B">
              <w:rPr>
                <w:b/>
                <w:caps/>
                <w:sz w:val="24"/>
                <w:szCs w:val="24"/>
                <w:lang w:val="uz-Cyrl-UZ"/>
              </w:rPr>
              <w:t>X.</w:t>
            </w:r>
          </w:p>
        </w:tc>
        <w:tc>
          <w:tcPr>
            <w:tcW w:w="8422" w:type="dxa"/>
          </w:tcPr>
          <w:p w:rsidR="006F333B" w:rsidRPr="00C43B1B" w:rsidRDefault="006F333B" w:rsidP="00D86E5A">
            <w:pPr>
              <w:autoSpaceDE w:val="0"/>
              <w:autoSpaceDN w:val="0"/>
              <w:adjustRightInd w:val="0"/>
              <w:spacing w:after="40"/>
              <w:ind w:right="-6"/>
              <w:jc w:val="both"/>
              <w:rPr>
                <w:b/>
                <w:caps/>
                <w:sz w:val="24"/>
                <w:szCs w:val="24"/>
                <w:lang w:val="uz-Cyrl-UZ"/>
              </w:rPr>
            </w:pPr>
            <w:r w:rsidRPr="00C43B1B">
              <w:rPr>
                <w:b/>
                <w:caps/>
                <w:sz w:val="24"/>
                <w:szCs w:val="24"/>
                <w:lang w:val="uz-Cyrl-UZ"/>
              </w:rPr>
              <w:t>Аёлларнинг ва оилавий вазифаларни бажариш билан машғул шахсларнинг меҳнатини тартибга солишнинг ўзига хос хусусиятлари ҳамда уларга БЕРИЛАДИГАН ҚЎШИМЧА имтиёзлар ва КАФОЛАТЛАР</w:t>
            </w:r>
          </w:p>
        </w:tc>
        <w:tc>
          <w:tcPr>
            <w:tcW w:w="907" w:type="dxa"/>
            <w:vAlign w:val="center"/>
          </w:tcPr>
          <w:p w:rsidR="006F333B" w:rsidRPr="00B923BC" w:rsidRDefault="006F333B" w:rsidP="00D86E5A">
            <w:pPr>
              <w:autoSpaceDE w:val="0"/>
              <w:autoSpaceDN w:val="0"/>
              <w:adjustRightInd w:val="0"/>
              <w:spacing w:after="40"/>
              <w:ind w:right="-6"/>
              <w:jc w:val="center"/>
              <w:rPr>
                <w:b/>
                <w:caps/>
                <w:sz w:val="24"/>
                <w:szCs w:val="24"/>
                <w:lang w:val="uz-Cyrl-UZ"/>
              </w:rPr>
            </w:pPr>
          </w:p>
        </w:tc>
      </w:tr>
      <w:tr w:rsidR="006F333B" w:rsidRPr="00526F7F"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XI.</w:t>
            </w:r>
          </w:p>
        </w:tc>
        <w:tc>
          <w:tcPr>
            <w:tcW w:w="8422" w:type="dxa"/>
          </w:tcPr>
          <w:p w:rsidR="006F333B" w:rsidRPr="00C43B1B" w:rsidRDefault="006F333B" w:rsidP="00D86E5A">
            <w:pPr>
              <w:keepNext/>
              <w:spacing w:after="40"/>
              <w:ind w:right="-6"/>
              <w:jc w:val="both"/>
              <w:rPr>
                <w:b/>
                <w:sz w:val="24"/>
                <w:szCs w:val="24"/>
                <w:lang w:val="uz-Cyrl-UZ"/>
              </w:rPr>
            </w:pPr>
            <w:r w:rsidRPr="00C43B1B">
              <w:rPr>
                <w:b/>
                <w:sz w:val="24"/>
                <w:szCs w:val="24"/>
                <w:lang w:val="uz-Cyrl-UZ"/>
              </w:rPr>
              <w:t>ЁШЛАР УЧУН ҚЎШИМЧА ИМТИЁЗ ВА КАФОЛАТЛАР</w:t>
            </w:r>
          </w:p>
        </w:tc>
        <w:tc>
          <w:tcPr>
            <w:tcW w:w="907" w:type="dxa"/>
            <w:vAlign w:val="center"/>
          </w:tcPr>
          <w:p w:rsidR="006F333B" w:rsidRPr="00B923BC" w:rsidRDefault="006F333B" w:rsidP="00D86E5A">
            <w:pPr>
              <w:keepNext/>
              <w:spacing w:after="40"/>
              <w:ind w:right="-6"/>
              <w:jc w:val="center"/>
              <w:rPr>
                <w:b/>
                <w:sz w:val="24"/>
                <w:szCs w:val="24"/>
                <w:lang w:val="uz-Cyrl-UZ"/>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XII.</w:t>
            </w:r>
          </w:p>
        </w:tc>
        <w:tc>
          <w:tcPr>
            <w:tcW w:w="8422" w:type="dxa"/>
          </w:tcPr>
          <w:p w:rsidR="006F333B" w:rsidRPr="00C43B1B" w:rsidRDefault="006F333B" w:rsidP="00D86E5A">
            <w:pPr>
              <w:pStyle w:val="a9"/>
              <w:widowControl w:val="0"/>
              <w:spacing w:after="40"/>
              <w:ind w:right="-6"/>
              <w:jc w:val="both"/>
              <w:rPr>
                <w:b/>
                <w:caps/>
                <w:sz w:val="24"/>
                <w:szCs w:val="24"/>
                <w:lang w:val="uz-Cyrl-UZ"/>
              </w:rPr>
            </w:pPr>
            <w:r w:rsidRPr="00C43B1B">
              <w:rPr>
                <w:b/>
                <w:bCs/>
                <w:sz w:val="24"/>
                <w:szCs w:val="24"/>
                <w:lang w:val="uz-Cyrl-UZ"/>
              </w:rPr>
              <w:t>АЙРИМ ТОИФАДАГИ ХОДИМЛАР МЕҲНАТИНИ ТАРТИБГА СОЛИШНИНГ ЎЗИГА ХОС ХУСУСИЯТЛАРИ</w:t>
            </w:r>
          </w:p>
        </w:tc>
        <w:tc>
          <w:tcPr>
            <w:tcW w:w="907" w:type="dxa"/>
            <w:vAlign w:val="center"/>
          </w:tcPr>
          <w:p w:rsidR="006F333B" w:rsidRPr="00B923BC" w:rsidRDefault="006F333B" w:rsidP="00D86E5A">
            <w:pPr>
              <w:pStyle w:val="a9"/>
              <w:widowControl w:val="0"/>
              <w:spacing w:after="40"/>
              <w:ind w:right="-6"/>
              <w:jc w:val="center"/>
              <w:rPr>
                <w:b/>
                <w:bCs/>
                <w:sz w:val="24"/>
                <w:szCs w:val="24"/>
              </w:rPr>
            </w:pPr>
          </w:p>
        </w:tc>
      </w:tr>
      <w:tr w:rsidR="006F333B" w:rsidRPr="00526F7F"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XIII.</w:t>
            </w:r>
          </w:p>
        </w:tc>
        <w:tc>
          <w:tcPr>
            <w:tcW w:w="8422" w:type="dxa"/>
          </w:tcPr>
          <w:p w:rsidR="006F333B" w:rsidRPr="00C43B1B" w:rsidRDefault="006F333B" w:rsidP="00D86E5A">
            <w:pPr>
              <w:pStyle w:val="a9"/>
              <w:keepNext/>
              <w:widowControl w:val="0"/>
              <w:spacing w:after="40"/>
              <w:ind w:right="-6"/>
              <w:jc w:val="both"/>
              <w:rPr>
                <w:b/>
                <w:caps/>
                <w:sz w:val="24"/>
                <w:szCs w:val="24"/>
                <w:lang w:val="uz-Cyrl-UZ"/>
              </w:rPr>
            </w:pPr>
            <w:r w:rsidRPr="00C43B1B">
              <w:rPr>
                <w:b/>
                <w:caps/>
                <w:sz w:val="24"/>
                <w:szCs w:val="24"/>
                <w:lang w:val="uz-Cyrl-UZ"/>
              </w:rPr>
              <w:t>ҚЎШИМЧА ИЖТИМОИЙ СУҒУРТА. ИЖТИМОИЙ ИМТИЁЗлар ВА КАФОЛАТЛАР</w:t>
            </w:r>
          </w:p>
        </w:tc>
        <w:tc>
          <w:tcPr>
            <w:tcW w:w="907" w:type="dxa"/>
            <w:vAlign w:val="center"/>
          </w:tcPr>
          <w:p w:rsidR="006F333B" w:rsidRPr="00B923BC" w:rsidRDefault="006F333B" w:rsidP="00D86E5A">
            <w:pPr>
              <w:pStyle w:val="a9"/>
              <w:keepNext/>
              <w:widowControl w:val="0"/>
              <w:spacing w:after="40"/>
              <w:ind w:right="-6"/>
              <w:jc w:val="center"/>
              <w:rPr>
                <w:b/>
                <w:caps/>
                <w:sz w:val="24"/>
                <w:szCs w:val="24"/>
                <w:lang w:val="uz-Cyrl-UZ"/>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ХIV.</w:t>
            </w:r>
          </w:p>
        </w:tc>
        <w:tc>
          <w:tcPr>
            <w:tcW w:w="8422" w:type="dxa"/>
          </w:tcPr>
          <w:p w:rsidR="006F333B" w:rsidRPr="00C43B1B" w:rsidRDefault="006F333B" w:rsidP="00D86E5A">
            <w:pPr>
              <w:pStyle w:val="a9"/>
              <w:keepNext/>
              <w:keepLines/>
              <w:widowControl w:val="0"/>
              <w:spacing w:after="40"/>
              <w:ind w:right="-6"/>
              <w:jc w:val="both"/>
              <w:rPr>
                <w:b/>
                <w:caps/>
                <w:sz w:val="24"/>
                <w:szCs w:val="24"/>
                <w:lang w:val="uz-Cyrl-UZ"/>
              </w:rPr>
            </w:pPr>
            <w:r w:rsidRPr="00C43B1B">
              <w:rPr>
                <w:b/>
                <w:sz w:val="24"/>
                <w:szCs w:val="24"/>
                <w:lang w:val="uz-Cyrl-UZ"/>
              </w:rPr>
              <w:t>МАДАНИЙ-МАЪРИФИЙ, ЖИСМОНИЙ ТАРБИЯ ВА СПОРТ-СОҒЛОМЛАШТИРИШ ИШЛАРИ</w:t>
            </w:r>
          </w:p>
        </w:tc>
        <w:tc>
          <w:tcPr>
            <w:tcW w:w="907" w:type="dxa"/>
            <w:vAlign w:val="center"/>
          </w:tcPr>
          <w:p w:rsidR="006F333B" w:rsidRPr="00B923BC" w:rsidRDefault="006F333B" w:rsidP="00D86E5A">
            <w:pPr>
              <w:pStyle w:val="a9"/>
              <w:keepNext/>
              <w:keepLines/>
              <w:widowControl w:val="0"/>
              <w:spacing w:after="40"/>
              <w:ind w:right="-6"/>
              <w:jc w:val="center"/>
              <w:rPr>
                <w:b/>
                <w:sz w:val="24"/>
                <w:szCs w:val="24"/>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sz w:val="24"/>
                <w:szCs w:val="24"/>
                <w:lang w:val="uz-Cyrl-UZ"/>
              </w:rPr>
              <w:t>ХV.</w:t>
            </w:r>
          </w:p>
        </w:tc>
        <w:tc>
          <w:tcPr>
            <w:tcW w:w="8422" w:type="dxa"/>
          </w:tcPr>
          <w:p w:rsidR="006F333B" w:rsidRPr="00C43B1B" w:rsidRDefault="006F333B" w:rsidP="00D86E5A">
            <w:pPr>
              <w:pStyle w:val="a9"/>
              <w:widowControl w:val="0"/>
              <w:spacing w:after="40"/>
              <w:ind w:right="-6"/>
              <w:jc w:val="both"/>
              <w:rPr>
                <w:b/>
                <w:caps/>
                <w:sz w:val="24"/>
                <w:szCs w:val="24"/>
                <w:lang w:val="uz-Cyrl-UZ"/>
              </w:rPr>
            </w:pPr>
            <w:r w:rsidRPr="00C43B1B">
              <w:rPr>
                <w:b/>
                <w:sz w:val="24"/>
                <w:szCs w:val="24"/>
                <w:lang w:val="uz-Cyrl-UZ"/>
              </w:rPr>
              <w:t>МЕҲНАТ НИЗОЛАРИНИ ҲАЛ ЭТИШ</w:t>
            </w:r>
          </w:p>
        </w:tc>
        <w:tc>
          <w:tcPr>
            <w:tcW w:w="907" w:type="dxa"/>
            <w:vAlign w:val="center"/>
          </w:tcPr>
          <w:p w:rsidR="006F333B" w:rsidRPr="009E3FB4" w:rsidRDefault="006F333B" w:rsidP="00D86E5A">
            <w:pPr>
              <w:pStyle w:val="a9"/>
              <w:widowControl w:val="0"/>
              <w:spacing w:after="40"/>
              <w:ind w:right="-6"/>
              <w:jc w:val="center"/>
              <w:rPr>
                <w:b/>
                <w:sz w:val="24"/>
                <w:szCs w:val="24"/>
                <w:lang w:val="en-US"/>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caps/>
                <w:sz w:val="24"/>
                <w:szCs w:val="24"/>
                <w:lang w:val="uz-Cyrl-UZ"/>
              </w:rPr>
              <w:t>XVI.</w:t>
            </w:r>
          </w:p>
        </w:tc>
        <w:tc>
          <w:tcPr>
            <w:tcW w:w="8422" w:type="dxa"/>
          </w:tcPr>
          <w:p w:rsidR="006F333B" w:rsidRPr="00C43B1B" w:rsidRDefault="006F333B" w:rsidP="00D86E5A">
            <w:pPr>
              <w:pStyle w:val="a9"/>
              <w:keepNext/>
              <w:keepLines/>
              <w:widowControl w:val="0"/>
              <w:spacing w:after="40"/>
              <w:ind w:right="-6"/>
              <w:jc w:val="both"/>
              <w:rPr>
                <w:b/>
                <w:caps/>
                <w:sz w:val="24"/>
                <w:szCs w:val="24"/>
                <w:lang w:val="uz-Cyrl-UZ"/>
              </w:rPr>
            </w:pPr>
            <w:r w:rsidRPr="00C43B1B">
              <w:rPr>
                <w:b/>
                <w:sz w:val="24"/>
                <w:szCs w:val="24"/>
                <w:lang w:val="uz-Cyrl-UZ"/>
              </w:rPr>
              <w:t>ИЖТИМОИЙ ШЕРИКЛИК. КАСАБА УЮШМАСИ ФАОЛИЯТИНИНГ КАФОЛАТЛАРИГА РИОЯ ЭТИЛИШИ</w:t>
            </w:r>
          </w:p>
        </w:tc>
        <w:tc>
          <w:tcPr>
            <w:tcW w:w="907" w:type="dxa"/>
            <w:vAlign w:val="center"/>
          </w:tcPr>
          <w:p w:rsidR="006F333B" w:rsidRPr="00B923BC" w:rsidRDefault="006F333B" w:rsidP="00D86E5A">
            <w:pPr>
              <w:pStyle w:val="a9"/>
              <w:keepNext/>
              <w:keepLines/>
              <w:widowControl w:val="0"/>
              <w:spacing w:after="40"/>
              <w:ind w:right="-6"/>
              <w:jc w:val="center"/>
              <w:rPr>
                <w:b/>
                <w:sz w:val="24"/>
                <w:szCs w:val="24"/>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r w:rsidRPr="00C43B1B">
              <w:rPr>
                <w:b/>
                <w:sz w:val="24"/>
                <w:szCs w:val="24"/>
                <w:lang w:val="uz-Cyrl-UZ"/>
              </w:rPr>
              <w:t>ХV</w:t>
            </w:r>
            <w:r w:rsidRPr="00C43B1B">
              <w:rPr>
                <w:b/>
                <w:caps/>
                <w:sz w:val="24"/>
                <w:szCs w:val="24"/>
                <w:lang w:val="uz-Cyrl-UZ"/>
              </w:rPr>
              <w:t>II</w:t>
            </w:r>
            <w:r w:rsidRPr="00C43B1B">
              <w:rPr>
                <w:b/>
                <w:sz w:val="24"/>
                <w:szCs w:val="24"/>
                <w:lang w:val="uz-Cyrl-UZ"/>
              </w:rPr>
              <w:t>.</w:t>
            </w:r>
          </w:p>
        </w:tc>
        <w:tc>
          <w:tcPr>
            <w:tcW w:w="8422" w:type="dxa"/>
          </w:tcPr>
          <w:p w:rsidR="006F333B" w:rsidRPr="00C43B1B" w:rsidRDefault="006F333B" w:rsidP="00D86E5A">
            <w:pPr>
              <w:pStyle w:val="3"/>
              <w:spacing w:after="40"/>
              <w:ind w:right="-6"/>
              <w:jc w:val="both"/>
              <w:rPr>
                <w:sz w:val="24"/>
                <w:szCs w:val="24"/>
                <w:lang w:val="uz-Cyrl-UZ"/>
              </w:rPr>
            </w:pPr>
            <w:r w:rsidRPr="00C43B1B">
              <w:rPr>
                <w:sz w:val="24"/>
                <w:szCs w:val="24"/>
                <w:lang w:val="uz-Cyrl-UZ"/>
              </w:rPr>
              <w:t>ЖАМОА ШАРТНОМАСИ БАЖАРИЛИШИНИ НАЗОРАТ ҚИЛИШ</w:t>
            </w:r>
          </w:p>
        </w:tc>
        <w:tc>
          <w:tcPr>
            <w:tcW w:w="907" w:type="dxa"/>
            <w:vAlign w:val="center"/>
          </w:tcPr>
          <w:p w:rsidR="006F333B" w:rsidRPr="00B923BC" w:rsidRDefault="006F333B" w:rsidP="00D86E5A">
            <w:pPr>
              <w:pStyle w:val="3"/>
              <w:spacing w:after="40"/>
              <w:ind w:right="-6"/>
              <w:rPr>
                <w:sz w:val="24"/>
                <w:szCs w:val="24"/>
              </w:rPr>
            </w:pPr>
          </w:p>
        </w:tc>
      </w:tr>
      <w:tr w:rsidR="006F333B" w:rsidRPr="00526F7F" w:rsidTr="00D86E5A">
        <w:tc>
          <w:tcPr>
            <w:tcW w:w="900" w:type="dxa"/>
          </w:tcPr>
          <w:p w:rsidR="006F333B" w:rsidRPr="00C43B1B" w:rsidRDefault="006F333B" w:rsidP="00D86E5A">
            <w:pPr>
              <w:pStyle w:val="a9"/>
              <w:widowControl w:val="0"/>
              <w:spacing w:after="40"/>
              <w:ind w:right="-6"/>
              <w:jc w:val="both"/>
              <w:rPr>
                <w:b/>
                <w:sz w:val="24"/>
                <w:szCs w:val="24"/>
                <w:lang w:val="uz-Cyrl-UZ"/>
              </w:rPr>
            </w:pPr>
            <w:r w:rsidRPr="00C43B1B">
              <w:rPr>
                <w:b/>
                <w:caps/>
                <w:sz w:val="24"/>
                <w:szCs w:val="24"/>
                <w:lang w:val="uz-Cyrl-UZ"/>
              </w:rPr>
              <w:t>XVIII</w:t>
            </w:r>
            <w:r w:rsidRPr="00C43B1B">
              <w:rPr>
                <w:b/>
                <w:bCs/>
                <w:sz w:val="24"/>
                <w:szCs w:val="24"/>
                <w:lang w:val="uz-Cyrl-UZ"/>
              </w:rPr>
              <w:t>.</w:t>
            </w:r>
          </w:p>
        </w:tc>
        <w:tc>
          <w:tcPr>
            <w:tcW w:w="8422" w:type="dxa"/>
          </w:tcPr>
          <w:p w:rsidR="006F333B" w:rsidRPr="00C43B1B" w:rsidRDefault="006F333B" w:rsidP="00D86E5A">
            <w:pPr>
              <w:keepNext/>
              <w:keepLines/>
              <w:widowControl w:val="0"/>
              <w:spacing w:after="40"/>
              <w:ind w:right="-6"/>
              <w:jc w:val="both"/>
              <w:rPr>
                <w:b/>
                <w:bCs/>
                <w:sz w:val="24"/>
                <w:szCs w:val="24"/>
                <w:lang w:val="uz-Cyrl-UZ"/>
              </w:rPr>
            </w:pPr>
            <w:r w:rsidRPr="00C43B1B">
              <w:rPr>
                <w:b/>
                <w:bCs/>
                <w:sz w:val="24"/>
                <w:szCs w:val="24"/>
                <w:lang w:val="uz-Cyrl-UZ"/>
              </w:rPr>
              <w:t>ЖАМОА ШАРТНОМАСИ МАЖБУРИЯТЛАРИНИНГ БУЗИЛИШИ ЁКИ УЛАРНИ БАЖАРМАСЛИК УЧУН ЖАВОБГАРЛИК</w:t>
            </w:r>
          </w:p>
        </w:tc>
        <w:tc>
          <w:tcPr>
            <w:tcW w:w="907" w:type="dxa"/>
            <w:vAlign w:val="center"/>
          </w:tcPr>
          <w:p w:rsidR="006F333B" w:rsidRPr="00B923BC" w:rsidRDefault="006F333B" w:rsidP="00D86E5A">
            <w:pPr>
              <w:keepNext/>
              <w:keepLines/>
              <w:widowControl w:val="0"/>
              <w:spacing w:after="40"/>
              <w:ind w:right="-6"/>
              <w:jc w:val="center"/>
              <w:rPr>
                <w:b/>
                <w:bCs/>
                <w:sz w:val="24"/>
                <w:szCs w:val="24"/>
                <w:lang w:val="uz-Cyrl-UZ"/>
              </w:rPr>
            </w:pPr>
          </w:p>
        </w:tc>
      </w:tr>
      <w:tr w:rsidR="006F333B" w:rsidRPr="00C43B1B" w:rsidTr="00D86E5A">
        <w:tc>
          <w:tcPr>
            <w:tcW w:w="900" w:type="dxa"/>
          </w:tcPr>
          <w:p w:rsidR="006F333B" w:rsidRPr="00C43B1B" w:rsidRDefault="006F333B" w:rsidP="00D86E5A">
            <w:pPr>
              <w:pStyle w:val="a9"/>
              <w:widowControl w:val="0"/>
              <w:spacing w:after="40"/>
              <w:ind w:right="-6"/>
              <w:jc w:val="both"/>
              <w:rPr>
                <w:b/>
                <w:caps/>
                <w:sz w:val="24"/>
                <w:szCs w:val="24"/>
                <w:lang w:val="uz-Cyrl-UZ"/>
              </w:rPr>
            </w:pPr>
          </w:p>
        </w:tc>
        <w:tc>
          <w:tcPr>
            <w:tcW w:w="8422" w:type="dxa"/>
          </w:tcPr>
          <w:p w:rsidR="006F333B" w:rsidRPr="00C43B1B" w:rsidRDefault="006F333B" w:rsidP="00D86E5A">
            <w:pPr>
              <w:pageBreakBefore/>
              <w:spacing w:after="40"/>
              <w:ind w:right="-6"/>
              <w:jc w:val="both"/>
              <w:rPr>
                <w:b/>
                <w:caps/>
                <w:spacing w:val="-12"/>
                <w:sz w:val="24"/>
                <w:szCs w:val="24"/>
                <w:lang w:val="uz-Cyrl-UZ"/>
              </w:rPr>
            </w:pPr>
            <w:r w:rsidRPr="00C43B1B">
              <w:rPr>
                <w:b/>
                <w:spacing w:val="-12"/>
                <w:sz w:val="24"/>
                <w:szCs w:val="24"/>
                <w:lang w:val="uz-Cyrl-UZ"/>
              </w:rPr>
              <w:t>ЖАМОА ШАРТНОМАСИГА ИЛОВАЛАРНИНГ ТАВСИЯВИЙ РЎЙХАТИ</w:t>
            </w:r>
          </w:p>
        </w:tc>
        <w:tc>
          <w:tcPr>
            <w:tcW w:w="907" w:type="dxa"/>
            <w:vAlign w:val="center"/>
          </w:tcPr>
          <w:p w:rsidR="006F333B" w:rsidRPr="00B923BC" w:rsidRDefault="006F333B" w:rsidP="00D86E5A">
            <w:pPr>
              <w:pageBreakBefore/>
              <w:spacing w:after="40"/>
              <w:ind w:right="-6"/>
              <w:jc w:val="center"/>
              <w:rPr>
                <w:b/>
                <w:spacing w:val="-12"/>
                <w:sz w:val="24"/>
                <w:szCs w:val="24"/>
              </w:rPr>
            </w:pPr>
          </w:p>
        </w:tc>
      </w:tr>
    </w:tbl>
    <w:p w:rsidR="006F333B" w:rsidRPr="00C43B1B" w:rsidRDefault="006F333B" w:rsidP="006F333B">
      <w:pPr>
        <w:ind w:right="-6"/>
        <w:jc w:val="both"/>
        <w:rPr>
          <w:iCs/>
          <w:sz w:val="24"/>
          <w:szCs w:val="24"/>
          <w:lang w:val="uz-Cyrl-UZ"/>
        </w:rPr>
      </w:pPr>
    </w:p>
    <w:p w:rsidR="009845FF" w:rsidRDefault="009845FF"/>
    <w:sectPr w:rsidR="009845FF" w:rsidSect="00D86E5A">
      <w:footnotePr>
        <w:pos w:val="beneathText"/>
      </w:footnotePr>
      <w:endnotePr>
        <w:numFmt w:val="decimal"/>
        <w:numStart w:val="0"/>
      </w:endnotePr>
      <w:pgSz w:w="12240" w:h="15840"/>
      <w:pgMar w:top="709" w:right="758" w:bottom="993" w:left="146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6D" w:rsidRDefault="0017536D" w:rsidP="006F333B">
      <w:r>
        <w:separator/>
      </w:r>
    </w:p>
  </w:endnote>
  <w:endnote w:type="continuationSeparator" w:id="0">
    <w:p w:rsidR="0017536D" w:rsidRDefault="0017536D" w:rsidP="006F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00"/>
    <w:family w:val="roman"/>
    <w:pitch w:val="variable"/>
    <w:sig w:usb0="00000287" w:usb1="00000000" w:usb2="00000000" w:usb3="00000000" w:csb0="000000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ЮЎм§Ў-??§ЮЎм§Ў??§ЮЎм???§ЮЎм§"/>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0C" w:rsidRDefault="0075740C" w:rsidP="00D86E5A">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740C" w:rsidRDefault="0075740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54911"/>
      <w:docPartObj>
        <w:docPartGallery w:val="Page Numbers (Bottom of Page)"/>
        <w:docPartUnique/>
      </w:docPartObj>
    </w:sdtPr>
    <w:sdtEndPr>
      <w:rPr>
        <w:b/>
        <w:sz w:val="24"/>
        <w:szCs w:val="24"/>
      </w:rPr>
    </w:sdtEndPr>
    <w:sdtContent>
      <w:p w:rsidR="00A96286" w:rsidRDefault="0075740C" w:rsidP="00DD75A5">
        <w:pPr>
          <w:pStyle w:val="a7"/>
          <w:rPr>
            <w:lang w:val="uz-Cyrl-UZ"/>
          </w:rPr>
        </w:pPr>
        <w:r>
          <w:rPr>
            <w:noProof/>
          </w:rPr>
          <w:drawing>
            <wp:inline distT="0" distB="0" distL="0" distR="0" wp14:anchorId="00892C44" wp14:editId="2973E128">
              <wp:extent cx="276225" cy="276225"/>
              <wp:effectExtent l="0" t="0" r="0" b="0"/>
              <wp:docPr id="1" name="Рисунок 1" descr="Описание: лого М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лого МС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lang w:val="uz-Cyrl-UZ"/>
          </w:rPr>
          <w:t xml:space="preserve"> Madaniyat</w:t>
        </w:r>
        <w:r w:rsidRPr="00E265D7">
          <w:rPr>
            <w:lang w:val="uz-Cyrl-UZ"/>
          </w:rPr>
          <w:t xml:space="preserve">, </w:t>
        </w:r>
        <w:r>
          <w:rPr>
            <w:lang w:val="uz-Cyrl-UZ"/>
          </w:rPr>
          <w:t>sportvaturizm–</w:t>
        </w:r>
        <w:r w:rsidRPr="00E265D7">
          <w:rPr>
            <w:lang w:val="uz-Cyrl-UZ"/>
          </w:rPr>
          <w:t xml:space="preserve"> </w:t>
        </w:r>
        <w:r>
          <w:rPr>
            <w:lang w:val="uz-Cyrl-UZ"/>
          </w:rPr>
          <w:t>2024</w:t>
        </w:r>
      </w:p>
      <w:p w:rsidR="0075740C" w:rsidRPr="00DD75A5" w:rsidRDefault="0075740C" w:rsidP="00DD75A5">
        <w:pPr>
          <w:pStyle w:val="a7"/>
          <w:rPr>
            <w:b/>
            <w:sz w:val="24"/>
            <w:szCs w:val="24"/>
          </w:rPr>
        </w:pPr>
      </w:p>
    </w:sdtContent>
  </w:sdt>
  <w:p w:rsidR="0075740C" w:rsidRDefault="0075740C" w:rsidP="00D86E5A">
    <w:pPr>
      <w:pStyle w:val="a7"/>
      <w:rPr>
        <w:sz w:val="16"/>
        <w:szCs w:val="16"/>
        <w:lang w:val="uz-Cyrl-UZ"/>
      </w:rPr>
    </w:pPr>
  </w:p>
  <w:p w:rsidR="0075740C" w:rsidRPr="00DD75A5" w:rsidRDefault="0075740C" w:rsidP="00D86E5A">
    <w:pPr>
      <w:pStyle w:val="a7"/>
      <w:rPr>
        <w:sz w:val="16"/>
        <w:szCs w:val="16"/>
        <w:lang w:val="uz-Cyrl-U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6D" w:rsidRDefault="0017536D" w:rsidP="006F333B">
      <w:r>
        <w:separator/>
      </w:r>
    </w:p>
  </w:footnote>
  <w:footnote w:type="continuationSeparator" w:id="0">
    <w:p w:rsidR="0017536D" w:rsidRDefault="0017536D" w:rsidP="006F333B">
      <w:r>
        <w:continuationSeparator/>
      </w:r>
    </w:p>
  </w:footnote>
  <w:footnote w:id="1">
    <w:p w:rsidR="0075740C" w:rsidRDefault="0075740C" w:rsidP="0075740C">
      <w:pPr>
        <w:pStyle w:val="af2"/>
        <w:rPr>
          <w:rFonts w:ascii="Times New Roman" w:hAnsi="Times New Roman"/>
          <w:lang w:val="uz-Cyrl-UZ"/>
        </w:rPr>
      </w:pPr>
      <w:r>
        <w:rPr>
          <w:rStyle w:val="af1"/>
          <w:rFonts w:ascii="Times New Roman" w:hAnsi="Times New Roman"/>
        </w:rPr>
        <w:footnoteRef/>
      </w:r>
      <w:r>
        <w:rPr>
          <w:rFonts w:ascii="Times New Roman" w:hAnsi="Times New Roman"/>
          <w:lang w:val="uz-Cyrl-UZ"/>
        </w:rPr>
        <w:t xml:space="preserve"> ЎРМКнинг 65-моддаси.</w:t>
      </w:r>
    </w:p>
  </w:footnote>
  <w:footnote w:id="2">
    <w:p w:rsidR="0075740C" w:rsidRPr="009533C9" w:rsidRDefault="0075740C" w:rsidP="006F333B">
      <w:pPr>
        <w:pStyle w:val="af2"/>
        <w:ind w:firstLine="284"/>
        <w:jc w:val="both"/>
        <w:rPr>
          <w:rFonts w:ascii="Times New Roman" w:hAnsi="Times New Roman"/>
          <w:lang w:val="uz-Cyrl-UZ"/>
        </w:rPr>
      </w:pPr>
      <w:r w:rsidRPr="00E64616">
        <w:rPr>
          <w:rStyle w:val="af1"/>
          <w:rFonts w:ascii="Times New Roman" w:hAnsi="Times New Roman"/>
        </w:rPr>
        <w:footnoteRef/>
      </w:r>
      <w:r w:rsidRPr="00E64616">
        <w:rPr>
          <w:rFonts w:ascii="Times New Roman" w:hAnsi="Times New Roman"/>
          <w:lang w:val="uz-Cyrl-UZ"/>
        </w:rPr>
        <w:t xml:space="preserve"> Маданий-томоша ташкилотларининг, телевидение, радиоэшиттириш ташкилотларининг ва бошқа оммавий ахборот воситаларининг ижодий ходимлари, профессионал спортчилар, шунингдек асарларни яратишда ва (ёки) ижро этишда (намойиш этишда) иштирок этувчи бошқа шахслар учун, Ўзбекистон Республикаси Вазирлар Маҳкамаси томонидан Ижтимоий-меҳнат масалалари бўйича республика уч томонлама комиссияси билан келишувга кўра ишлар, касблар, лавозимларнинг тасдиқланадиган рўйхатларига мувофиқ ҳар кунги ишнинг (сменанинг) давомийлиги қонунчиликка, ички ҳужжатларга, жамоа шартномасига ёхуд меҳнат шартномасига мувофиқ белгиланиши мумкин.</w:t>
      </w:r>
    </w:p>
  </w:footnote>
  <w:footnote w:id="3">
    <w:p w:rsidR="0075740C" w:rsidRPr="009533C9" w:rsidRDefault="0075740C" w:rsidP="00890E07">
      <w:pPr>
        <w:pStyle w:val="af2"/>
        <w:ind w:firstLine="284"/>
        <w:jc w:val="both"/>
        <w:rPr>
          <w:rFonts w:ascii="Times New Roman" w:hAnsi="Times New Roman"/>
          <w:lang w:val="uz-Cyrl-UZ"/>
        </w:rPr>
      </w:pPr>
      <w:r w:rsidRPr="009533C9">
        <w:rPr>
          <w:rStyle w:val="af1"/>
          <w:rFonts w:ascii="Times New Roman" w:hAnsi="Times New Roman"/>
        </w:rPr>
        <w:footnoteRef/>
      </w:r>
      <w:r w:rsidRPr="009533C9">
        <w:rPr>
          <w:rFonts w:ascii="Times New Roman" w:hAnsi="Times New Roman"/>
          <w:lang w:val="uz-Cyrl-UZ"/>
        </w:rPr>
        <w:t xml:space="preserve"> Маданий-томоша ташкилотларининг, телевидение, радиоэшиттириш ташкилотларининг ва бошқа оммавий ахборот воситаларининг ижодкор ходимларини, профессионал спортчиларни, шунингдек асарларни яратишда ва (ёки) ижро этишда (намойиш этишда) иштирок этувчи бошқа шахсларни Ўзбекистон Республикаси Вазирлар Маҳкамаси томонидан Ижтимоий-меҳнат масалалари бўйича республика уч томонлама комиссияси билан келишувга кўра ишлар, касблар, лавозимларнинг тасдиқланадиган рўйхатларига мувофиқ дам олиш кунлари ва ишланмайдиган байрам кунлари ишга жалб этишга жамоа шартномасида, ички ҳужжатларда, меҳнат шартномасида белгиланадиган тартибда йўл қўйилади.</w:t>
      </w:r>
    </w:p>
  </w:footnote>
  <w:footnote w:id="4">
    <w:p w:rsidR="0075740C" w:rsidRPr="009533C9" w:rsidRDefault="0075740C" w:rsidP="006F333B">
      <w:pPr>
        <w:pStyle w:val="af2"/>
        <w:rPr>
          <w:rFonts w:ascii="Times New Roman" w:hAnsi="Times New Roman"/>
          <w:lang w:val="uz-Cyrl-UZ"/>
        </w:rPr>
      </w:pPr>
      <w:r w:rsidRPr="009533C9">
        <w:rPr>
          <w:rStyle w:val="af1"/>
          <w:rFonts w:ascii="Times New Roman" w:hAnsi="Times New Roman"/>
        </w:rPr>
        <w:footnoteRef/>
      </w:r>
      <w:bookmarkStart w:id="5" w:name="_Hlk122359656"/>
      <w:r w:rsidRPr="009533C9">
        <w:rPr>
          <w:rFonts w:ascii="Times New Roman" w:hAnsi="Times New Roman"/>
          <w:lang w:val="uz-Cyrl-UZ"/>
        </w:rPr>
        <w:t xml:space="preserve">5.11-банд нормаси жамоа шартномасига </w:t>
      </w:r>
      <w:r w:rsidRPr="009533C9">
        <w:rPr>
          <w:rFonts w:ascii="Times New Roman" w:hAnsi="Times New Roman"/>
          <w:noProof/>
          <w:lang w:val="uz-Cyrl-UZ"/>
        </w:rPr>
        <w:t>иш вақтидан ташқари иш учун</w:t>
      </w:r>
      <w:r w:rsidRPr="009533C9">
        <w:rPr>
          <w:rFonts w:ascii="Times New Roman" w:hAnsi="Times New Roman"/>
          <w:lang w:val="uz-Cyrl-UZ"/>
        </w:rPr>
        <w:t xml:space="preserve"> тўлов икки баравардан ортиқ миқдорда белгиланган тақдирда киритилади.</w:t>
      </w:r>
      <w:bookmarkEnd w:id="5"/>
    </w:p>
  </w:footnote>
  <w:footnote w:id="5">
    <w:p w:rsidR="0075740C" w:rsidRPr="009533C9" w:rsidRDefault="0075740C" w:rsidP="006F333B">
      <w:pPr>
        <w:pStyle w:val="af2"/>
        <w:rPr>
          <w:rFonts w:ascii="Times New Roman" w:hAnsi="Times New Roman"/>
          <w:lang w:val="uz-Cyrl-UZ"/>
        </w:rPr>
      </w:pPr>
      <w:r w:rsidRPr="009533C9">
        <w:rPr>
          <w:rStyle w:val="af1"/>
          <w:rFonts w:ascii="Times New Roman" w:hAnsi="Times New Roman"/>
        </w:rPr>
        <w:footnoteRef/>
      </w:r>
      <w:r w:rsidRPr="009533C9">
        <w:rPr>
          <w:rFonts w:ascii="Times New Roman" w:hAnsi="Times New Roman"/>
          <w:lang w:val="uz-Cyrl-UZ"/>
        </w:rPr>
        <w:t xml:space="preserve"> 5.12-банд нормаси жамоа шартномасига </w:t>
      </w:r>
      <w:r w:rsidRPr="009533C9">
        <w:rPr>
          <w:rFonts w:ascii="Times New Roman" w:hAnsi="Times New Roman"/>
          <w:noProof/>
          <w:lang w:val="uz-Cyrl-UZ"/>
        </w:rPr>
        <w:t>дам олиш кунидаги ёки ишланмайдиган байрам кунидаги</w:t>
      </w:r>
      <w:r w:rsidRPr="009533C9">
        <w:rPr>
          <w:rFonts w:ascii="Times New Roman" w:hAnsi="Times New Roman"/>
          <w:lang w:val="uz-Cyrl-UZ"/>
        </w:rPr>
        <w:t xml:space="preserve"> иш учун тўлов икки баравардан ортиқ миқдорда белгиланган тақдирда киритилади.</w:t>
      </w:r>
    </w:p>
  </w:footnote>
  <w:footnote w:id="6">
    <w:p w:rsidR="0075740C" w:rsidRPr="009533C9" w:rsidRDefault="0075740C" w:rsidP="006F333B">
      <w:pPr>
        <w:autoSpaceDE w:val="0"/>
        <w:autoSpaceDN w:val="0"/>
        <w:adjustRightInd w:val="0"/>
        <w:ind w:firstLine="570"/>
        <w:jc w:val="both"/>
        <w:rPr>
          <w:noProof/>
          <w:lang w:val="uz-Cyrl-UZ"/>
        </w:rPr>
      </w:pPr>
      <w:r w:rsidRPr="009533C9">
        <w:rPr>
          <w:rStyle w:val="af1"/>
        </w:rPr>
        <w:footnoteRef/>
      </w:r>
      <w:r w:rsidRPr="009533C9">
        <w:rPr>
          <w:noProof/>
          <w:lang w:val="uz-Cyrl-UZ"/>
        </w:rPr>
        <w:t xml:space="preserve">Бюджет ташкилотлари, давлат мақсадли жамғармалари, бюджет тизими бюджетларидан маблағ ажратиладиган белгиланган тартибда ташкил этилган бошқа жамғармалар, устав фондида (устав капиталида) давлат улуши 50 фоиз ва ундан ортиқ бўлган юридик шахслар учун хизмат сафарлари </w:t>
      </w:r>
      <w:r w:rsidRPr="009533C9">
        <w:rPr>
          <w:lang w:val="uz-Cyrl-UZ"/>
        </w:rPr>
        <w:t>Ўзбекистон</w:t>
      </w:r>
      <w:r w:rsidRPr="009533C9">
        <w:rPr>
          <w:noProof/>
          <w:lang w:val="uz-Cyrl-UZ"/>
        </w:rPr>
        <w:t xml:space="preserve"> Республикаси Вазирлар Маҳкамасининг 2022 йил 2 августдаги 424-сонли Қарори билан тасдиқланган “Ўзбекистон Республикаси ҳудудида хизмат сафарлари тўғрисидаги Низом” билан тартибга солинади.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0C" w:rsidRDefault="0075740C" w:rsidP="00D86E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740C" w:rsidRDefault="0075740C" w:rsidP="00D86E5A">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526"/>
    <w:multiLevelType w:val="hybridMultilevel"/>
    <w:tmpl w:val="AF6AF426"/>
    <w:lvl w:ilvl="0" w:tplc="383499F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F00200"/>
    <w:multiLevelType w:val="hybridMultilevel"/>
    <w:tmpl w:val="EBF006A2"/>
    <w:lvl w:ilvl="0" w:tplc="26A633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2042A"/>
    <w:multiLevelType w:val="hybridMultilevel"/>
    <w:tmpl w:val="C84ED790"/>
    <w:lvl w:ilvl="0" w:tplc="F79CD938">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743629"/>
    <w:multiLevelType w:val="hybridMultilevel"/>
    <w:tmpl w:val="FF701394"/>
    <w:lvl w:ilvl="0" w:tplc="322079BC">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F921CB"/>
    <w:multiLevelType w:val="hybridMultilevel"/>
    <w:tmpl w:val="508C70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2894C20"/>
    <w:multiLevelType w:val="hybridMultilevel"/>
    <w:tmpl w:val="461AB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201023"/>
    <w:multiLevelType w:val="hybridMultilevel"/>
    <w:tmpl w:val="7EB4515C"/>
    <w:lvl w:ilvl="0" w:tplc="ADD0AEEA">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1D06B1"/>
    <w:multiLevelType w:val="hybridMultilevel"/>
    <w:tmpl w:val="E664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DC5889"/>
    <w:multiLevelType w:val="hybridMultilevel"/>
    <w:tmpl w:val="D7767630"/>
    <w:lvl w:ilvl="0" w:tplc="BAD2B43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3753BC4"/>
    <w:multiLevelType w:val="hybridMultilevel"/>
    <w:tmpl w:val="281068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F7707D1"/>
    <w:multiLevelType w:val="hybridMultilevel"/>
    <w:tmpl w:val="5310F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7D228B"/>
    <w:multiLevelType w:val="hybridMultilevel"/>
    <w:tmpl w:val="AF2A7842"/>
    <w:lvl w:ilvl="0" w:tplc="D79E5BCE">
      <w:start w:val="1"/>
      <w:numFmt w:val="bullet"/>
      <w:lvlText w:val="-"/>
      <w:lvlJc w:val="left"/>
      <w:pPr>
        <w:tabs>
          <w:tab w:val="num" w:pos="927"/>
        </w:tabs>
        <w:ind w:left="0" w:firstLine="567"/>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91564"/>
    <w:multiLevelType w:val="hybridMultilevel"/>
    <w:tmpl w:val="ADEA8816"/>
    <w:lvl w:ilvl="0" w:tplc="B166103A">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6629B8"/>
    <w:multiLevelType w:val="hybridMultilevel"/>
    <w:tmpl w:val="15EE8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0A9108F"/>
    <w:multiLevelType w:val="hybridMultilevel"/>
    <w:tmpl w:val="680C2AC8"/>
    <w:lvl w:ilvl="0" w:tplc="B6686686">
      <w:start w:val="4"/>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15:restartNumberingAfterBreak="0">
    <w:nsid w:val="68A67182"/>
    <w:multiLevelType w:val="hybridMultilevel"/>
    <w:tmpl w:val="080C1A9A"/>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6" w15:restartNumberingAfterBreak="0">
    <w:nsid w:val="6A145127"/>
    <w:multiLevelType w:val="multilevel"/>
    <w:tmpl w:val="16A29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2F26CE"/>
    <w:multiLevelType w:val="hybridMultilevel"/>
    <w:tmpl w:val="DC32E8B4"/>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8" w15:restartNumberingAfterBreak="0">
    <w:nsid w:val="725163A0"/>
    <w:multiLevelType w:val="hybridMultilevel"/>
    <w:tmpl w:val="6840E57C"/>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19" w15:restartNumberingAfterBreak="0">
    <w:nsid w:val="77862E58"/>
    <w:multiLevelType w:val="hybridMultilevel"/>
    <w:tmpl w:val="2C9C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43AFC"/>
    <w:multiLevelType w:val="hybridMultilevel"/>
    <w:tmpl w:val="5C02420A"/>
    <w:lvl w:ilvl="0" w:tplc="10B082A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C982C90"/>
    <w:multiLevelType w:val="multilevel"/>
    <w:tmpl w:val="7F626178"/>
    <w:lvl w:ilvl="0">
      <w:start w:val="3"/>
      <w:numFmt w:val="decimal"/>
      <w:lvlText w:val="%1."/>
      <w:lvlJc w:val="left"/>
      <w:pPr>
        <w:ind w:left="480" w:hanging="480"/>
      </w:pPr>
      <w:rPr>
        <w:rFonts w:hint="default"/>
        <w:color w:val="000000"/>
      </w:rPr>
    </w:lvl>
    <w:lvl w:ilvl="1">
      <w:start w:val="24"/>
      <w:numFmt w:val="decimal"/>
      <w:lvlText w:val="%1.%2."/>
      <w:lvlJc w:val="left"/>
      <w:pPr>
        <w:ind w:left="906" w:hanging="48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15:restartNumberingAfterBreak="0">
    <w:nsid w:val="7D876594"/>
    <w:multiLevelType w:val="hybridMultilevel"/>
    <w:tmpl w:val="58DC8C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22"/>
  </w:num>
  <w:num w:numId="3">
    <w:abstractNumId w:val="9"/>
  </w:num>
  <w:num w:numId="4">
    <w:abstractNumId w:val="4"/>
  </w:num>
  <w:num w:numId="5">
    <w:abstractNumId w:val="13"/>
  </w:num>
  <w:num w:numId="6">
    <w:abstractNumId w:val="20"/>
  </w:num>
  <w:num w:numId="7">
    <w:abstractNumId w:val="8"/>
  </w:num>
  <w:num w:numId="8">
    <w:abstractNumId w:val="12"/>
  </w:num>
  <w:num w:numId="9">
    <w:abstractNumId w:val="6"/>
  </w:num>
  <w:num w:numId="10">
    <w:abstractNumId w:val="2"/>
  </w:num>
  <w:num w:numId="11">
    <w:abstractNumId w:val="3"/>
  </w:num>
  <w:num w:numId="12">
    <w:abstractNumId w:val="18"/>
  </w:num>
  <w:num w:numId="13">
    <w:abstractNumId w:val="0"/>
  </w:num>
  <w:num w:numId="14">
    <w:abstractNumId w:val="14"/>
  </w:num>
  <w:num w:numId="15">
    <w:abstractNumId w:val="11"/>
  </w:num>
  <w:num w:numId="16">
    <w:abstractNumId w:val="16"/>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7"/>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hdrShapeDefaults>
    <o:shapedefaults v:ext="edit" spidmax="2049"/>
  </w:hdrShapeDefaults>
  <w:footnotePr>
    <w:pos w:val="beneathText"/>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E4"/>
    <w:rsid w:val="000265EB"/>
    <w:rsid w:val="00040B59"/>
    <w:rsid w:val="00047E3C"/>
    <w:rsid w:val="000A17B6"/>
    <w:rsid w:val="000A2CEC"/>
    <w:rsid w:val="000C29DC"/>
    <w:rsid w:val="000F566C"/>
    <w:rsid w:val="00171B4E"/>
    <w:rsid w:val="0017536D"/>
    <w:rsid w:val="00186D40"/>
    <w:rsid w:val="001B7DD2"/>
    <w:rsid w:val="00204EAE"/>
    <w:rsid w:val="00222767"/>
    <w:rsid w:val="00275C35"/>
    <w:rsid w:val="00293ACD"/>
    <w:rsid w:val="002B6B58"/>
    <w:rsid w:val="002C4448"/>
    <w:rsid w:val="002F667F"/>
    <w:rsid w:val="0030048E"/>
    <w:rsid w:val="00305848"/>
    <w:rsid w:val="003114A3"/>
    <w:rsid w:val="003138F2"/>
    <w:rsid w:val="003553F3"/>
    <w:rsid w:val="0036415C"/>
    <w:rsid w:val="00376BEE"/>
    <w:rsid w:val="00394A76"/>
    <w:rsid w:val="003B31A1"/>
    <w:rsid w:val="003D17F1"/>
    <w:rsid w:val="003F0DE9"/>
    <w:rsid w:val="00417DFD"/>
    <w:rsid w:val="004425CF"/>
    <w:rsid w:val="004526AC"/>
    <w:rsid w:val="0046576D"/>
    <w:rsid w:val="004E3006"/>
    <w:rsid w:val="00504230"/>
    <w:rsid w:val="0051705C"/>
    <w:rsid w:val="00526F7F"/>
    <w:rsid w:val="00531A78"/>
    <w:rsid w:val="00563863"/>
    <w:rsid w:val="005B37A7"/>
    <w:rsid w:val="006153EA"/>
    <w:rsid w:val="00622450"/>
    <w:rsid w:val="00630EFC"/>
    <w:rsid w:val="00633319"/>
    <w:rsid w:val="006723BA"/>
    <w:rsid w:val="00674BA7"/>
    <w:rsid w:val="00693339"/>
    <w:rsid w:val="006A2037"/>
    <w:rsid w:val="006C5D85"/>
    <w:rsid w:val="006D0813"/>
    <w:rsid w:val="006F10CA"/>
    <w:rsid w:val="006F333B"/>
    <w:rsid w:val="006F6C9F"/>
    <w:rsid w:val="0075740C"/>
    <w:rsid w:val="0077032F"/>
    <w:rsid w:val="00775472"/>
    <w:rsid w:val="00787ED0"/>
    <w:rsid w:val="0079005E"/>
    <w:rsid w:val="007B5F6F"/>
    <w:rsid w:val="007E74F5"/>
    <w:rsid w:val="007F0079"/>
    <w:rsid w:val="007F64CA"/>
    <w:rsid w:val="007F7E73"/>
    <w:rsid w:val="0083387E"/>
    <w:rsid w:val="00890E07"/>
    <w:rsid w:val="00891FAF"/>
    <w:rsid w:val="008A3B72"/>
    <w:rsid w:val="008A4E49"/>
    <w:rsid w:val="008C3D51"/>
    <w:rsid w:val="008C46C7"/>
    <w:rsid w:val="008E4EE2"/>
    <w:rsid w:val="008F366D"/>
    <w:rsid w:val="009147E5"/>
    <w:rsid w:val="00921785"/>
    <w:rsid w:val="00961C49"/>
    <w:rsid w:val="009731E6"/>
    <w:rsid w:val="00973278"/>
    <w:rsid w:val="009845FF"/>
    <w:rsid w:val="009A204B"/>
    <w:rsid w:val="009B5E67"/>
    <w:rsid w:val="009B70EA"/>
    <w:rsid w:val="009B7696"/>
    <w:rsid w:val="00A20078"/>
    <w:rsid w:val="00A815CF"/>
    <w:rsid w:val="00A85959"/>
    <w:rsid w:val="00A96286"/>
    <w:rsid w:val="00AA0320"/>
    <w:rsid w:val="00AB67FC"/>
    <w:rsid w:val="00AE0B4A"/>
    <w:rsid w:val="00AE5F2D"/>
    <w:rsid w:val="00AF4F9D"/>
    <w:rsid w:val="00B23579"/>
    <w:rsid w:val="00B23D50"/>
    <w:rsid w:val="00B35B98"/>
    <w:rsid w:val="00B367D2"/>
    <w:rsid w:val="00B440B5"/>
    <w:rsid w:val="00B84BFB"/>
    <w:rsid w:val="00B8579D"/>
    <w:rsid w:val="00B923BC"/>
    <w:rsid w:val="00BA638B"/>
    <w:rsid w:val="00BC4949"/>
    <w:rsid w:val="00C304A9"/>
    <w:rsid w:val="00C71602"/>
    <w:rsid w:val="00C7488E"/>
    <w:rsid w:val="00C92C10"/>
    <w:rsid w:val="00C97F01"/>
    <w:rsid w:val="00CB0673"/>
    <w:rsid w:val="00D07EE5"/>
    <w:rsid w:val="00D356E4"/>
    <w:rsid w:val="00D36D04"/>
    <w:rsid w:val="00D64BD8"/>
    <w:rsid w:val="00D86E5A"/>
    <w:rsid w:val="00DA570D"/>
    <w:rsid w:val="00DC0887"/>
    <w:rsid w:val="00DC691C"/>
    <w:rsid w:val="00DD75A5"/>
    <w:rsid w:val="00DE2D0B"/>
    <w:rsid w:val="00E179EA"/>
    <w:rsid w:val="00E26ABB"/>
    <w:rsid w:val="00E63188"/>
    <w:rsid w:val="00E940DC"/>
    <w:rsid w:val="00EA0AF1"/>
    <w:rsid w:val="00EB0136"/>
    <w:rsid w:val="00EC25EB"/>
    <w:rsid w:val="00EC3DEB"/>
    <w:rsid w:val="00ED4820"/>
    <w:rsid w:val="00ED4BB1"/>
    <w:rsid w:val="00EF2B66"/>
    <w:rsid w:val="00F034EB"/>
    <w:rsid w:val="00F4260D"/>
    <w:rsid w:val="00F56D34"/>
    <w:rsid w:val="00FA0668"/>
    <w:rsid w:val="00FA5E6A"/>
    <w:rsid w:val="00FA773F"/>
    <w:rsid w:val="00FC05EE"/>
    <w:rsid w:val="00FC3145"/>
    <w:rsid w:val="00FE2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7750"/>
  <w15:docId w15:val="{8D514352-ADE0-45D9-B812-9CA61CB0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3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333B"/>
    <w:pPr>
      <w:keepNext/>
      <w:ind w:right="-834" w:firstLine="284"/>
      <w:jc w:val="both"/>
      <w:outlineLvl w:val="0"/>
    </w:pPr>
    <w:rPr>
      <w:rFonts w:ascii="Times Uzb Roman" w:hAnsi="Times Uzb Roman"/>
      <w:sz w:val="28"/>
      <w:lang w:val="uk-UA"/>
    </w:rPr>
  </w:style>
  <w:style w:type="paragraph" w:styleId="2">
    <w:name w:val="heading 2"/>
    <w:basedOn w:val="a"/>
    <w:next w:val="a"/>
    <w:link w:val="20"/>
    <w:qFormat/>
    <w:rsid w:val="006F333B"/>
    <w:pPr>
      <w:keepNext/>
      <w:jc w:val="both"/>
      <w:outlineLvl w:val="1"/>
    </w:pPr>
    <w:rPr>
      <w:sz w:val="24"/>
    </w:rPr>
  </w:style>
  <w:style w:type="paragraph" w:styleId="3">
    <w:name w:val="heading 3"/>
    <w:basedOn w:val="a"/>
    <w:next w:val="a"/>
    <w:link w:val="30"/>
    <w:qFormat/>
    <w:rsid w:val="006F333B"/>
    <w:pPr>
      <w:keepNext/>
      <w:jc w:val="center"/>
      <w:outlineLvl w:val="2"/>
    </w:pPr>
    <w:rPr>
      <w:b/>
    </w:rPr>
  </w:style>
  <w:style w:type="paragraph" w:styleId="4">
    <w:name w:val="heading 4"/>
    <w:basedOn w:val="a"/>
    <w:next w:val="a"/>
    <w:link w:val="40"/>
    <w:qFormat/>
    <w:rsid w:val="006F333B"/>
    <w:pPr>
      <w:keepNext/>
      <w:ind w:right="-1" w:firstLine="851"/>
      <w:outlineLvl w:val="3"/>
    </w:pPr>
    <w:rPr>
      <w:rFonts w:ascii="Times Uzb Roman" w:hAnsi="Times Uzb Roman"/>
      <w:sz w:val="24"/>
      <w:lang w:val="uk-UA"/>
    </w:rPr>
  </w:style>
  <w:style w:type="paragraph" w:styleId="5">
    <w:name w:val="heading 5"/>
    <w:basedOn w:val="a"/>
    <w:next w:val="a"/>
    <w:link w:val="50"/>
    <w:qFormat/>
    <w:rsid w:val="006F333B"/>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33B"/>
    <w:rPr>
      <w:rFonts w:ascii="Times Uzb Roman" w:eastAsia="Times New Roman" w:hAnsi="Times Uzb Roman" w:cs="Times New Roman"/>
      <w:sz w:val="28"/>
      <w:szCs w:val="20"/>
      <w:lang w:val="uk-UA" w:eastAsia="ru-RU"/>
    </w:rPr>
  </w:style>
  <w:style w:type="character" w:customStyle="1" w:styleId="20">
    <w:name w:val="Заголовок 2 Знак"/>
    <w:basedOn w:val="a0"/>
    <w:link w:val="2"/>
    <w:rsid w:val="006F333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F333B"/>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6F333B"/>
    <w:rPr>
      <w:rFonts w:ascii="Times Uzb Roman" w:eastAsia="Times New Roman" w:hAnsi="Times Uzb Roman" w:cs="Times New Roman"/>
      <w:sz w:val="24"/>
      <w:szCs w:val="20"/>
      <w:lang w:val="uk-UA" w:eastAsia="ru-RU"/>
    </w:rPr>
  </w:style>
  <w:style w:type="character" w:customStyle="1" w:styleId="50">
    <w:name w:val="Заголовок 5 Знак"/>
    <w:basedOn w:val="a0"/>
    <w:link w:val="5"/>
    <w:rsid w:val="006F333B"/>
    <w:rPr>
      <w:rFonts w:ascii="Times New Roman" w:eastAsia="Times New Roman" w:hAnsi="Times New Roman" w:cs="Times New Roman"/>
      <w:b/>
      <w:bCs/>
      <w:i/>
      <w:iCs/>
      <w:sz w:val="26"/>
      <w:szCs w:val="26"/>
      <w:lang w:eastAsia="ru-RU"/>
    </w:rPr>
  </w:style>
  <w:style w:type="paragraph" w:styleId="a3">
    <w:name w:val="header"/>
    <w:basedOn w:val="a"/>
    <w:link w:val="a4"/>
    <w:rsid w:val="006F333B"/>
    <w:pPr>
      <w:tabs>
        <w:tab w:val="center" w:pos="4677"/>
        <w:tab w:val="right" w:pos="9355"/>
      </w:tabs>
    </w:pPr>
    <w:rPr>
      <w:sz w:val="24"/>
      <w:szCs w:val="24"/>
      <w:lang w:val="uk-UA"/>
    </w:rPr>
  </w:style>
  <w:style w:type="character" w:customStyle="1" w:styleId="a4">
    <w:name w:val="Верхний колонтитул Знак"/>
    <w:basedOn w:val="a0"/>
    <w:link w:val="a3"/>
    <w:rsid w:val="006F333B"/>
    <w:rPr>
      <w:rFonts w:ascii="Times New Roman" w:eastAsia="Times New Roman" w:hAnsi="Times New Roman" w:cs="Times New Roman"/>
      <w:sz w:val="24"/>
      <w:szCs w:val="24"/>
      <w:lang w:val="uk-UA" w:eastAsia="ru-RU"/>
    </w:rPr>
  </w:style>
  <w:style w:type="character" w:styleId="a5">
    <w:name w:val="page number"/>
    <w:basedOn w:val="a0"/>
    <w:rsid w:val="006F333B"/>
  </w:style>
  <w:style w:type="paragraph" w:styleId="21">
    <w:name w:val="Body Text Indent 2"/>
    <w:basedOn w:val="a"/>
    <w:link w:val="22"/>
    <w:rsid w:val="006F333B"/>
    <w:pPr>
      <w:ind w:right="-766" w:firstLine="851"/>
      <w:jc w:val="both"/>
    </w:pPr>
    <w:rPr>
      <w:rFonts w:ascii="Times Uzb Roman" w:hAnsi="Times Uzb Roman"/>
      <w:sz w:val="28"/>
      <w:lang w:val="uk-UA"/>
    </w:rPr>
  </w:style>
  <w:style w:type="character" w:customStyle="1" w:styleId="22">
    <w:name w:val="Основной текст с отступом 2 Знак"/>
    <w:basedOn w:val="a0"/>
    <w:link w:val="21"/>
    <w:rsid w:val="006F333B"/>
    <w:rPr>
      <w:rFonts w:ascii="Times Uzb Roman" w:eastAsia="Times New Roman" w:hAnsi="Times Uzb Roman" w:cs="Times New Roman"/>
      <w:sz w:val="28"/>
      <w:szCs w:val="20"/>
      <w:lang w:val="uk-UA" w:eastAsia="ru-RU"/>
    </w:rPr>
  </w:style>
  <w:style w:type="table" w:styleId="a6">
    <w:name w:val="Table Grid"/>
    <w:basedOn w:val="a1"/>
    <w:uiPriority w:val="59"/>
    <w:rsid w:val="006F3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6F333B"/>
    <w:pPr>
      <w:spacing w:after="120" w:line="480" w:lineRule="auto"/>
    </w:pPr>
    <w:rPr>
      <w:sz w:val="24"/>
      <w:szCs w:val="24"/>
      <w:lang w:val="uk-UA"/>
    </w:rPr>
  </w:style>
  <w:style w:type="character" w:customStyle="1" w:styleId="24">
    <w:name w:val="Основной текст 2 Знак"/>
    <w:basedOn w:val="a0"/>
    <w:link w:val="23"/>
    <w:rsid w:val="006F333B"/>
    <w:rPr>
      <w:rFonts w:ascii="Times New Roman" w:eastAsia="Times New Roman" w:hAnsi="Times New Roman" w:cs="Times New Roman"/>
      <w:sz w:val="24"/>
      <w:szCs w:val="24"/>
      <w:lang w:val="uk-UA"/>
    </w:rPr>
  </w:style>
  <w:style w:type="paragraph" w:styleId="a7">
    <w:name w:val="footer"/>
    <w:basedOn w:val="a"/>
    <w:link w:val="a8"/>
    <w:uiPriority w:val="99"/>
    <w:rsid w:val="006F333B"/>
    <w:pPr>
      <w:tabs>
        <w:tab w:val="center" w:pos="4677"/>
        <w:tab w:val="right" w:pos="9355"/>
      </w:tabs>
    </w:pPr>
  </w:style>
  <w:style w:type="character" w:customStyle="1" w:styleId="a8">
    <w:name w:val="Нижний колонтитул Знак"/>
    <w:basedOn w:val="a0"/>
    <w:link w:val="a7"/>
    <w:uiPriority w:val="99"/>
    <w:rsid w:val="006F333B"/>
    <w:rPr>
      <w:rFonts w:ascii="Times New Roman" w:eastAsia="Times New Roman" w:hAnsi="Times New Roman" w:cs="Times New Roman"/>
      <w:sz w:val="20"/>
      <w:szCs w:val="20"/>
      <w:lang w:eastAsia="ru-RU"/>
    </w:rPr>
  </w:style>
  <w:style w:type="paragraph" w:styleId="a9">
    <w:name w:val="Body Text"/>
    <w:basedOn w:val="a"/>
    <w:link w:val="aa"/>
    <w:rsid w:val="006F333B"/>
    <w:pPr>
      <w:spacing w:after="120"/>
    </w:pPr>
  </w:style>
  <w:style w:type="character" w:customStyle="1" w:styleId="aa">
    <w:name w:val="Основной текст Знак"/>
    <w:basedOn w:val="a0"/>
    <w:link w:val="a9"/>
    <w:rsid w:val="006F333B"/>
    <w:rPr>
      <w:rFonts w:ascii="Times New Roman" w:eastAsia="Times New Roman" w:hAnsi="Times New Roman" w:cs="Times New Roman"/>
      <w:sz w:val="20"/>
      <w:szCs w:val="20"/>
      <w:lang w:eastAsia="ru-RU"/>
    </w:rPr>
  </w:style>
  <w:style w:type="paragraph" w:styleId="ab">
    <w:name w:val="Title"/>
    <w:basedOn w:val="a"/>
    <w:link w:val="ac"/>
    <w:qFormat/>
    <w:rsid w:val="006F333B"/>
    <w:pPr>
      <w:overflowPunct w:val="0"/>
      <w:autoSpaceDE w:val="0"/>
      <w:autoSpaceDN w:val="0"/>
      <w:adjustRightInd w:val="0"/>
      <w:spacing w:after="120"/>
      <w:jc w:val="center"/>
      <w:textAlignment w:val="baseline"/>
    </w:pPr>
    <w:rPr>
      <w:rFonts w:ascii="BalticaUzbek" w:hAnsi="BalticaUzbek"/>
      <w:i/>
      <w:sz w:val="18"/>
      <w:lang w:val="en-US"/>
    </w:rPr>
  </w:style>
  <w:style w:type="character" w:customStyle="1" w:styleId="ac">
    <w:name w:val="Заголовок Знак"/>
    <w:basedOn w:val="a0"/>
    <w:link w:val="ab"/>
    <w:rsid w:val="006F333B"/>
    <w:rPr>
      <w:rFonts w:ascii="BalticaUzbek" w:eastAsia="Times New Roman" w:hAnsi="BalticaUzbek" w:cs="Times New Roman"/>
      <w:i/>
      <w:sz w:val="18"/>
      <w:szCs w:val="20"/>
      <w:lang w:val="en-US" w:eastAsia="ru-RU"/>
    </w:rPr>
  </w:style>
  <w:style w:type="paragraph" w:styleId="ad">
    <w:name w:val="No Spacing"/>
    <w:qFormat/>
    <w:rsid w:val="006F333B"/>
    <w:pPr>
      <w:spacing w:after="0" w:line="240" w:lineRule="auto"/>
    </w:pPr>
    <w:rPr>
      <w:rFonts w:ascii="Calibri" w:eastAsia="Calibri" w:hAnsi="Calibri" w:cs="Times New Roman"/>
    </w:rPr>
  </w:style>
  <w:style w:type="paragraph" w:styleId="ae">
    <w:name w:val="Document Map"/>
    <w:basedOn w:val="a"/>
    <w:link w:val="af"/>
    <w:semiHidden/>
    <w:rsid w:val="006F333B"/>
    <w:pPr>
      <w:shd w:val="clear" w:color="auto" w:fill="000080"/>
    </w:pPr>
    <w:rPr>
      <w:rFonts w:ascii="Tahoma" w:hAnsi="Tahoma" w:cs="Tahoma"/>
    </w:rPr>
  </w:style>
  <w:style w:type="character" w:customStyle="1" w:styleId="af">
    <w:name w:val="Схема документа Знак"/>
    <w:basedOn w:val="a0"/>
    <w:link w:val="ae"/>
    <w:semiHidden/>
    <w:rsid w:val="006F333B"/>
    <w:rPr>
      <w:rFonts w:ascii="Tahoma" w:eastAsia="Times New Roman" w:hAnsi="Tahoma" w:cs="Tahoma"/>
      <w:sz w:val="20"/>
      <w:szCs w:val="20"/>
      <w:shd w:val="clear" w:color="auto" w:fill="000080"/>
      <w:lang w:eastAsia="ru-RU"/>
    </w:rPr>
  </w:style>
  <w:style w:type="paragraph" w:customStyle="1" w:styleId="af0">
    <w:name w:val="Знак Знак Знак Знак"/>
    <w:basedOn w:val="a"/>
    <w:autoRedefine/>
    <w:rsid w:val="006F333B"/>
    <w:pPr>
      <w:spacing w:after="160" w:line="240" w:lineRule="exact"/>
    </w:pPr>
    <w:rPr>
      <w:rFonts w:eastAsia="SimSun"/>
      <w:b/>
      <w:sz w:val="28"/>
      <w:szCs w:val="24"/>
      <w:lang w:val="en-US" w:eastAsia="en-US"/>
    </w:rPr>
  </w:style>
  <w:style w:type="character" w:styleId="af1">
    <w:name w:val="footnote reference"/>
    <w:semiHidden/>
    <w:rsid w:val="006F333B"/>
    <w:rPr>
      <w:vertAlign w:val="superscript"/>
    </w:rPr>
  </w:style>
  <w:style w:type="paragraph" w:styleId="af2">
    <w:name w:val="footnote text"/>
    <w:basedOn w:val="a"/>
    <w:link w:val="af3"/>
    <w:semiHidden/>
    <w:rsid w:val="006F333B"/>
    <w:pPr>
      <w:overflowPunct w:val="0"/>
      <w:autoSpaceDE w:val="0"/>
      <w:autoSpaceDN w:val="0"/>
      <w:adjustRightInd w:val="0"/>
      <w:textAlignment w:val="baseline"/>
    </w:pPr>
    <w:rPr>
      <w:rFonts w:ascii="MS Sans Serif" w:hAnsi="MS Sans Serif"/>
      <w:lang w:val="en-US"/>
    </w:rPr>
  </w:style>
  <w:style w:type="character" w:customStyle="1" w:styleId="af3">
    <w:name w:val="Текст сноски Знак"/>
    <w:basedOn w:val="a0"/>
    <w:link w:val="af2"/>
    <w:semiHidden/>
    <w:rsid w:val="006F333B"/>
    <w:rPr>
      <w:rFonts w:ascii="MS Sans Serif" w:eastAsia="Times New Roman" w:hAnsi="MS Sans Serif" w:cs="Times New Roman"/>
      <w:sz w:val="20"/>
      <w:szCs w:val="20"/>
      <w:lang w:val="en-US"/>
    </w:rPr>
  </w:style>
  <w:style w:type="character" w:customStyle="1" w:styleId="11">
    <w:name w:val="Номер страницы1"/>
    <w:basedOn w:val="a0"/>
    <w:rsid w:val="006F333B"/>
  </w:style>
  <w:style w:type="paragraph" w:customStyle="1" w:styleId="12">
    <w:name w:val="Верхний колонтитул1"/>
    <w:basedOn w:val="a"/>
    <w:rsid w:val="006F333B"/>
    <w:pPr>
      <w:tabs>
        <w:tab w:val="center" w:pos="4153"/>
        <w:tab w:val="right" w:pos="8306"/>
      </w:tabs>
    </w:pPr>
    <w:rPr>
      <w:rFonts w:ascii="MS Sans Serif" w:hAnsi="MS Sans Serif"/>
      <w:lang w:val="en-US"/>
    </w:rPr>
  </w:style>
  <w:style w:type="paragraph" w:styleId="31">
    <w:name w:val="Body Text Indent 3"/>
    <w:basedOn w:val="a"/>
    <w:link w:val="32"/>
    <w:uiPriority w:val="99"/>
    <w:rsid w:val="006F333B"/>
    <w:pPr>
      <w:spacing w:after="120"/>
      <w:ind w:left="283"/>
    </w:pPr>
    <w:rPr>
      <w:sz w:val="16"/>
      <w:szCs w:val="16"/>
    </w:rPr>
  </w:style>
  <w:style w:type="character" w:customStyle="1" w:styleId="32">
    <w:name w:val="Основной текст с отступом 3 Знак"/>
    <w:basedOn w:val="a0"/>
    <w:link w:val="31"/>
    <w:uiPriority w:val="99"/>
    <w:rsid w:val="006F333B"/>
    <w:rPr>
      <w:rFonts w:ascii="Times New Roman" w:eastAsia="Times New Roman" w:hAnsi="Times New Roman" w:cs="Times New Roman"/>
      <w:sz w:val="16"/>
      <w:szCs w:val="16"/>
    </w:rPr>
  </w:style>
  <w:style w:type="paragraph" w:customStyle="1" w:styleId="Normal2">
    <w:name w:val="Normal2"/>
    <w:rsid w:val="006F333B"/>
    <w:pPr>
      <w:spacing w:after="0" w:line="240" w:lineRule="auto"/>
    </w:pPr>
    <w:rPr>
      <w:rFonts w:ascii="MS Sans Serif" w:eastAsia="Times New Roman" w:hAnsi="MS Sans Serif" w:cs="Times New Roman"/>
      <w:sz w:val="20"/>
      <w:szCs w:val="20"/>
      <w:lang w:val="en-US" w:eastAsia="ru-RU"/>
    </w:rPr>
  </w:style>
  <w:style w:type="paragraph" w:styleId="af4">
    <w:name w:val="Body Text Indent"/>
    <w:basedOn w:val="a"/>
    <w:link w:val="af5"/>
    <w:rsid w:val="006F333B"/>
    <w:pPr>
      <w:spacing w:after="120"/>
      <w:ind w:left="283"/>
    </w:pPr>
  </w:style>
  <w:style w:type="character" w:customStyle="1" w:styleId="af5">
    <w:name w:val="Основной текст с отступом Знак"/>
    <w:basedOn w:val="a0"/>
    <w:link w:val="af4"/>
    <w:rsid w:val="006F333B"/>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autoRedefine/>
    <w:rsid w:val="006F333B"/>
    <w:pPr>
      <w:spacing w:after="160" w:line="240" w:lineRule="exact"/>
    </w:pPr>
    <w:rPr>
      <w:rFonts w:eastAsia="SimSun"/>
      <w:b/>
      <w:sz w:val="28"/>
      <w:szCs w:val="24"/>
      <w:lang w:val="en-US" w:eastAsia="en-US"/>
    </w:rPr>
  </w:style>
  <w:style w:type="paragraph" w:customStyle="1" w:styleId="Normal1">
    <w:name w:val="Normal1"/>
    <w:rsid w:val="006F333B"/>
    <w:pPr>
      <w:spacing w:after="0" w:line="240" w:lineRule="auto"/>
    </w:pPr>
    <w:rPr>
      <w:rFonts w:ascii="MS Sans Serif" w:eastAsia="Times New Roman" w:hAnsi="MS Sans Serif" w:cs="Times New Roman"/>
      <w:sz w:val="20"/>
      <w:szCs w:val="20"/>
      <w:lang w:val="en-US" w:eastAsia="ru-RU"/>
    </w:rPr>
  </w:style>
  <w:style w:type="paragraph" w:customStyle="1" w:styleId="13">
    <w:name w:val="заголовок 1"/>
    <w:basedOn w:val="a"/>
    <w:next w:val="a"/>
    <w:rsid w:val="006F333B"/>
    <w:pPr>
      <w:keepNext/>
      <w:autoSpaceDE w:val="0"/>
      <w:autoSpaceDN w:val="0"/>
      <w:jc w:val="right"/>
    </w:pPr>
    <w:rPr>
      <w:rFonts w:ascii="FuturisUzbek" w:hAnsi="FuturisUzbek" w:cs="FuturisUzbek"/>
      <w:sz w:val="28"/>
      <w:szCs w:val="28"/>
    </w:rPr>
  </w:style>
  <w:style w:type="paragraph" w:customStyle="1" w:styleId="25">
    <w:name w:val="заголовок 2"/>
    <w:basedOn w:val="a"/>
    <w:next w:val="a"/>
    <w:rsid w:val="006F333B"/>
    <w:pPr>
      <w:keepNext/>
      <w:autoSpaceDE w:val="0"/>
      <w:autoSpaceDN w:val="0"/>
      <w:jc w:val="both"/>
    </w:pPr>
    <w:rPr>
      <w:rFonts w:ascii="FuturisUzbek" w:hAnsi="FuturisUzbek" w:cs="FuturisUzbek"/>
      <w:sz w:val="28"/>
      <w:szCs w:val="28"/>
    </w:rPr>
  </w:style>
  <w:style w:type="paragraph" w:customStyle="1" w:styleId="33">
    <w:name w:val="заголовок 3"/>
    <w:basedOn w:val="a"/>
    <w:next w:val="a"/>
    <w:rsid w:val="006F333B"/>
    <w:pPr>
      <w:keepNext/>
      <w:autoSpaceDE w:val="0"/>
      <w:autoSpaceDN w:val="0"/>
      <w:jc w:val="center"/>
    </w:pPr>
    <w:rPr>
      <w:rFonts w:ascii="FuturisUzbek" w:hAnsi="FuturisUzbek" w:cs="FuturisUzbek"/>
      <w:sz w:val="28"/>
      <w:szCs w:val="28"/>
    </w:rPr>
  </w:style>
  <w:style w:type="paragraph" w:customStyle="1" w:styleId="41">
    <w:name w:val="заголовок 4"/>
    <w:basedOn w:val="a"/>
    <w:next w:val="a"/>
    <w:rsid w:val="006F333B"/>
    <w:pPr>
      <w:keepNext/>
      <w:autoSpaceDE w:val="0"/>
      <w:autoSpaceDN w:val="0"/>
      <w:jc w:val="both"/>
    </w:pPr>
    <w:rPr>
      <w:rFonts w:ascii="Times Uzb Roman" w:hAnsi="Times Uzb Roman" w:cs="Times Uzb Roman"/>
      <w:b/>
      <w:bCs/>
      <w:sz w:val="32"/>
      <w:szCs w:val="32"/>
    </w:rPr>
  </w:style>
  <w:style w:type="character" w:customStyle="1" w:styleId="af7">
    <w:name w:val="Основной шрифт"/>
    <w:rsid w:val="006F333B"/>
  </w:style>
  <w:style w:type="paragraph" w:styleId="34">
    <w:name w:val="Body Text 3"/>
    <w:basedOn w:val="a"/>
    <w:link w:val="35"/>
    <w:rsid w:val="006F333B"/>
    <w:pPr>
      <w:autoSpaceDE w:val="0"/>
      <w:autoSpaceDN w:val="0"/>
      <w:jc w:val="center"/>
    </w:pPr>
    <w:rPr>
      <w:rFonts w:ascii="FuturisUzbek" w:hAnsi="FuturisUzbek" w:cs="FuturisUzbek"/>
      <w:sz w:val="24"/>
      <w:szCs w:val="24"/>
    </w:rPr>
  </w:style>
  <w:style w:type="character" w:customStyle="1" w:styleId="35">
    <w:name w:val="Основной текст 3 Знак"/>
    <w:basedOn w:val="a0"/>
    <w:link w:val="34"/>
    <w:rsid w:val="006F333B"/>
    <w:rPr>
      <w:rFonts w:ascii="FuturisUzbek" w:eastAsia="Times New Roman" w:hAnsi="FuturisUzbek" w:cs="FuturisUzbek"/>
      <w:sz w:val="24"/>
      <w:szCs w:val="24"/>
      <w:lang w:eastAsia="ru-RU"/>
    </w:rPr>
  </w:style>
  <w:style w:type="character" w:customStyle="1" w:styleId="af8">
    <w:name w:val="номер страницы"/>
    <w:basedOn w:val="af7"/>
    <w:rsid w:val="006F333B"/>
  </w:style>
  <w:style w:type="paragraph" w:styleId="af9">
    <w:name w:val="Block Text"/>
    <w:basedOn w:val="a"/>
    <w:rsid w:val="006F333B"/>
    <w:pPr>
      <w:autoSpaceDE w:val="0"/>
      <w:autoSpaceDN w:val="0"/>
      <w:ind w:left="-96" w:right="-185"/>
      <w:jc w:val="center"/>
    </w:pPr>
    <w:rPr>
      <w:rFonts w:ascii="Times Uzb Roman" w:hAnsi="Times Uzb Roman" w:cs="Times Uzb Roman"/>
      <w:sz w:val="28"/>
      <w:szCs w:val="28"/>
    </w:rPr>
  </w:style>
  <w:style w:type="paragraph" w:customStyle="1" w:styleId="afa">
    <w:name w:val="Знак Знак Знак"/>
    <w:basedOn w:val="a"/>
    <w:autoRedefine/>
    <w:rsid w:val="006F333B"/>
    <w:pPr>
      <w:spacing w:after="160" w:line="240" w:lineRule="exact"/>
    </w:pPr>
    <w:rPr>
      <w:rFonts w:eastAsia="SimSun"/>
      <w:b/>
      <w:bCs/>
      <w:sz w:val="28"/>
      <w:szCs w:val="28"/>
      <w:lang w:val="en-US" w:eastAsia="en-US"/>
    </w:rPr>
  </w:style>
  <w:style w:type="paragraph" w:customStyle="1" w:styleId="14">
    <w:name w:val="Знак Знак Знак1"/>
    <w:basedOn w:val="a"/>
    <w:autoRedefine/>
    <w:rsid w:val="006F333B"/>
    <w:pPr>
      <w:spacing w:after="160" w:line="240" w:lineRule="exact"/>
    </w:pPr>
    <w:rPr>
      <w:rFonts w:eastAsia="SimSun"/>
      <w:b/>
      <w:bCs/>
      <w:sz w:val="28"/>
      <w:szCs w:val="28"/>
      <w:lang w:val="en-US" w:eastAsia="en-US"/>
    </w:rPr>
  </w:style>
  <w:style w:type="paragraph" w:customStyle="1" w:styleId="26">
    <w:name w:val="Знак Знак Знак2"/>
    <w:basedOn w:val="a"/>
    <w:autoRedefine/>
    <w:rsid w:val="006F333B"/>
    <w:pPr>
      <w:spacing w:after="160" w:line="240" w:lineRule="exact"/>
    </w:pPr>
    <w:rPr>
      <w:rFonts w:eastAsia="SimSun"/>
      <w:b/>
      <w:bCs/>
      <w:sz w:val="28"/>
      <w:szCs w:val="28"/>
      <w:lang w:val="en-US" w:eastAsia="en-US"/>
    </w:rPr>
  </w:style>
  <w:style w:type="paragraph" w:customStyle="1" w:styleId="36">
    <w:name w:val="Знак Знак Знак3"/>
    <w:basedOn w:val="a"/>
    <w:autoRedefine/>
    <w:rsid w:val="006F333B"/>
    <w:pPr>
      <w:spacing w:after="160" w:line="240" w:lineRule="exact"/>
    </w:pPr>
    <w:rPr>
      <w:rFonts w:eastAsia="SimSun"/>
      <w:b/>
      <w:bCs/>
      <w:sz w:val="28"/>
      <w:szCs w:val="28"/>
      <w:lang w:val="en-US" w:eastAsia="en-US"/>
    </w:rPr>
  </w:style>
  <w:style w:type="paragraph" w:styleId="afb">
    <w:name w:val="List Paragraph"/>
    <w:basedOn w:val="a"/>
    <w:uiPriority w:val="34"/>
    <w:qFormat/>
    <w:rsid w:val="006F333B"/>
    <w:pPr>
      <w:spacing w:after="200" w:line="276" w:lineRule="auto"/>
      <w:ind w:left="720"/>
      <w:contextualSpacing/>
    </w:pPr>
    <w:rPr>
      <w:rFonts w:ascii="Calibri" w:hAnsi="Calibri"/>
      <w:sz w:val="22"/>
      <w:szCs w:val="22"/>
      <w:lang w:val="en-GB" w:eastAsia="en-US"/>
    </w:rPr>
  </w:style>
  <w:style w:type="character" w:customStyle="1" w:styleId="afc">
    <w:name w:val="Основной текст_"/>
    <w:link w:val="15"/>
    <w:rsid w:val="006F333B"/>
    <w:rPr>
      <w:spacing w:val="10"/>
      <w:sz w:val="24"/>
      <w:szCs w:val="24"/>
      <w:shd w:val="clear" w:color="auto" w:fill="FFFFFF"/>
    </w:rPr>
  </w:style>
  <w:style w:type="character" w:customStyle="1" w:styleId="0pt">
    <w:name w:val="Основной текст + Курсив;Интервал 0 pt"/>
    <w:rsid w:val="006F333B"/>
    <w:rPr>
      <w:i/>
      <w:iCs/>
      <w:spacing w:val="0"/>
      <w:sz w:val="24"/>
      <w:szCs w:val="24"/>
      <w:shd w:val="clear" w:color="auto" w:fill="FFFFFF"/>
    </w:rPr>
  </w:style>
  <w:style w:type="character" w:customStyle="1" w:styleId="5pt">
    <w:name w:val="Основной текст + Интервал 5 pt"/>
    <w:rsid w:val="006F333B"/>
    <w:rPr>
      <w:spacing w:val="100"/>
      <w:sz w:val="24"/>
      <w:szCs w:val="24"/>
      <w:shd w:val="clear" w:color="auto" w:fill="FFFFFF"/>
    </w:rPr>
  </w:style>
  <w:style w:type="character" w:customStyle="1" w:styleId="2pt">
    <w:name w:val="Основной текст + Интервал 2 pt"/>
    <w:rsid w:val="006F333B"/>
    <w:rPr>
      <w:spacing w:val="40"/>
      <w:sz w:val="24"/>
      <w:szCs w:val="24"/>
      <w:shd w:val="clear" w:color="auto" w:fill="FFFFFF"/>
    </w:rPr>
  </w:style>
  <w:style w:type="paragraph" w:customStyle="1" w:styleId="15">
    <w:name w:val="Основной текст1"/>
    <w:basedOn w:val="a"/>
    <w:link w:val="afc"/>
    <w:rsid w:val="006F333B"/>
    <w:pPr>
      <w:shd w:val="clear" w:color="auto" w:fill="FFFFFF"/>
      <w:spacing w:before="60" w:after="60" w:line="322" w:lineRule="exact"/>
      <w:jc w:val="both"/>
    </w:pPr>
    <w:rPr>
      <w:rFonts w:asciiTheme="minorHAnsi" w:eastAsiaTheme="minorHAnsi" w:hAnsiTheme="minorHAnsi" w:cstheme="minorBidi"/>
      <w:spacing w:val="10"/>
      <w:sz w:val="24"/>
      <w:szCs w:val="24"/>
      <w:lang w:eastAsia="en-US"/>
    </w:rPr>
  </w:style>
  <w:style w:type="character" w:customStyle="1" w:styleId="1pt">
    <w:name w:val="Основной текст + Полужирный;Интервал 1 pt"/>
    <w:rsid w:val="006F333B"/>
    <w:rPr>
      <w:rFonts w:ascii="Times New Roman" w:eastAsia="Times New Roman" w:hAnsi="Times New Roman" w:cs="Times New Roman"/>
      <w:b/>
      <w:bCs/>
      <w:i w:val="0"/>
      <w:iCs w:val="0"/>
      <w:smallCaps w:val="0"/>
      <w:strike w:val="0"/>
      <w:spacing w:val="20"/>
      <w:sz w:val="24"/>
      <w:szCs w:val="24"/>
      <w:shd w:val="clear" w:color="auto" w:fill="FFFFFF"/>
    </w:rPr>
  </w:style>
  <w:style w:type="character" w:styleId="afd">
    <w:name w:val="Strong"/>
    <w:uiPriority w:val="22"/>
    <w:qFormat/>
    <w:rsid w:val="006F333B"/>
    <w:rPr>
      <w:b/>
      <w:bCs/>
    </w:rPr>
  </w:style>
  <w:style w:type="paragraph" w:styleId="afe">
    <w:name w:val="Normal (Web)"/>
    <w:basedOn w:val="a"/>
    <w:uiPriority w:val="99"/>
    <w:unhideWhenUsed/>
    <w:rsid w:val="006F333B"/>
    <w:pPr>
      <w:spacing w:before="208" w:after="208"/>
    </w:pPr>
    <w:rPr>
      <w:sz w:val="24"/>
      <w:szCs w:val="24"/>
    </w:rPr>
  </w:style>
  <w:style w:type="character" w:customStyle="1" w:styleId="fontstyle21">
    <w:name w:val="fontstyle21"/>
    <w:rsid w:val="006F333B"/>
    <w:rPr>
      <w:rFonts w:ascii="TimesNewRomanPSMT" w:hAnsi="TimesNewRomanPSMT" w:hint="default"/>
      <w:b w:val="0"/>
      <w:bCs w:val="0"/>
      <w:i w:val="0"/>
      <w:iCs w:val="0"/>
      <w:color w:val="7030A0"/>
      <w:sz w:val="26"/>
      <w:szCs w:val="26"/>
    </w:rPr>
  </w:style>
  <w:style w:type="paragraph" w:styleId="aff">
    <w:name w:val="Balloon Text"/>
    <w:basedOn w:val="a"/>
    <w:link w:val="aff0"/>
    <w:rsid w:val="006F333B"/>
    <w:rPr>
      <w:rFonts w:ascii="Segoe UI" w:hAnsi="Segoe UI"/>
      <w:sz w:val="18"/>
      <w:szCs w:val="18"/>
    </w:rPr>
  </w:style>
  <w:style w:type="character" w:customStyle="1" w:styleId="aff0">
    <w:name w:val="Текст выноски Знак"/>
    <w:basedOn w:val="a0"/>
    <w:link w:val="aff"/>
    <w:rsid w:val="006F333B"/>
    <w:rPr>
      <w:rFonts w:ascii="Segoe UI" w:eastAsia="Times New Roman" w:hAnsi="Segoe UI" w:cs="Times New Roman"/>
      <w:sz w:val="18"/>
      <w:szCs w:val="18"/>
    </w:rPr>
  </w:style>
  <w:style w:type="character" w:styleId="aff1">
    <w:name w:val="Hyperlink"/>
    <w:uiPriority w:val="99"/>
    <w:unhideWhenUsed/>
    <w:rsid w:val="006F333B"/>
    <w:rPr>
      <w:color w:val="0000FF"/>
      <w:u w:val="single"/>
    </w:rPr>
  </w:style>
  <w:style w:type="character" w:customStyle="1" w:styleId="FontStyle64">
    <w:name w:val="Font Style64"/>
    <w:uiPriority w:val="99"/>
    <w:rsid w:val="006F333B"/>
    <w:rPr>
      <w:rFonts w:ascii="Times New Roman" w:hAnsi="Times New Roman" w:cs="Times New Roman" w:hint="default"/>
      <w:spacing w:val="10"/>
      <w:sz w:val="32"/>
      <w:szCs w:val="32"/>
    </w:rPr>
  </w:style>
  <w:style w:type="character" w:customStyle="1" w:styleId="rvts30">
    <w:name w:val="rvts30"/>
    <w:rsid w:val="006F333B"/>
    <w:rPr>
      <w:rFonts w:ascii="Times New Roman" w:hAnsi="Times New Roman" w:cs="Times New Roman" w:hint="default"/>
      <w:b/>
      <w:bCs/>
      <w:sz w:val="28"/>
      <w:szCs w:val="28"/>
    </w:rPr>
  </w:style>
  <w:style w:type="character" w:customStyle="1" w:styleId="rvts31">
    <w:name w:val="rvts31"/>
    <w:rsid w:val="006F333B"/>
    <w:rPr>
      <w:rFonts w:ascii="Times New Roman" w:hAnsi="Times New Roman" w:cs="Times New Roman"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5AFB-3BD2-4D1E-BA55-9B7542E6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61</Pages>
  <Words>21745</Words>
  <Characters>123950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Алижон Умаров</dc:creator>
  <cp:lastModifiedBy>Admin</cp:lastModifiedBy>
  <cp:revision>11</cp:revision>
  <cp:lastPrinted>2023-06-21T10:24:00Z</cp:lastPrinted>
  <dcterms:created xsi:type="dcterms:W3CDTF">2024-01-19T06:05:00Z</dcterms:created>
  <dcterms:modified xsi:type="dcterms:W3CDTF">2024-01-19T10:24:00Z</dcterms:modified>
</cp:coreProperties>
</file>