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64" w:rsidRPr="00D95F60" w:rsidRDefault="00EB1A64" w:rsidP="000A6F95">
      <w:pPr>
        <w:pStyle w:val="a9"/>
        <w:ind w:firstLine="709"/>
        <w:jc w:val="center"/>
        <w:rPr>
          <w:b/>
          <w:color w:val="FF0000"/>
          <w:sz w:val="26"/>
          <w:szCs w:val="26"/>
          <w:lang w:val="uz-Cyrl-UZ"/>
        </w:rPr>
      </w:pPr>
    </w:p>
    <w:p w:rsidR="00EB1A64" w:rsidRPr="009E1B88" w:rsidRDefault="00EB1A64" w:rsidP="000A6F95">
      <w:pPr>
        <w:pStyle w:val="a9"/>
        <w:ind w:firstLine="709"/>
        <w:jc w:val="center"/>
        <w:rPr>
          <w:b/>
          <w:sz w:val="26"/>
          <w:szCs w:val="26"/>
          <w:lang w:val="uz-Cyrl-UZ"/>
        </w:rPr>
      </w:pPr>
    </w:p>
    <w:p w:rsidR="00EB1A64" w:rsidRPr="009E1B88" w:rsidRDefault="00EB1A64" w:rsidP="000A6F95">
      <w:pPr>
        <w:pStyle w:val="a9"/>
        <w:ind w:firstLine="709"/>
        <w:jc w:val="both"/>
        <w:rPr>
          <w:b/>
          <w:sz w:val="26"/>
          <w:szCs w:val="26"/>
          <w:lang w:val="uz-Cyrl-UZ"/>
        </w:rPr>
      </w:pPr>
    </w:p>
    <w:p w:rsidR="00EB1A64" w:rsidRPr="009E1B88" w:rsidRDefault="00EB1A64" w:rsidP="000A6F95">
      <w:pPr>
        <w:pStyle w:val="a9"/>
        <w:ind w:firstLine="709"/>
        <w:jc w:val="center"/>
        <w:rPr>
          <w:b/>
          <w:sz w:val="26"/>
          <w:szCs w:val="26"/>
          <w:lang w:val="uz-Cyrl-UZ"/>
        </w:rPr>
      </w:pPr>
    </w:p>
    <w:p w:rsidR="00EB1A64" w:rsidRPr="009E1B88" w:rsidRDefault="00EB1A64" w:rsidP="000A6F95">
      <w:pPr>
        <w:pStyle w:val="a9"/>
        <w:ind w:firstLine="709"/>
        <w:jc w:val="center"/>
        <w:rPr>
          <w:b/>
          <w:sz w:val="26"/>
          <w:szCs w:val="26"/>
          <w:lang w:val="uz-Cyrl-UZ"/>
        </w:rPr>
      </w:pPr>
    </w:p>
    <w:p w:rsidR="00EB1A64" w:rsidRPr="009E1B88" w:rsidRDefault="00EB1A64" w:rsidP="000A6F95">
      <w:pPr>
        <w:pStyle w:val="a9"/>
        <w:ind w:firstLine="709"/>
        <w:jc w:val="center"/>
        <w:rPr>
          <w:b/>
          <w:sz w:val="26"/>
          <w:szCs w:val="26"/>
          <w:lang w:val="uz-Cyrl-UZ"/>
        </w:rPr>
      </w:pPr>
      <w:r w:rsidRPr="009E1B88">
        <w:rPr>
          <w:b/>
          <w:sz w:val="26"/>
          <w:szCs w:val="26"/>
          <w:lang w:val="uz-Cyrl-UZ"/>
        </w:rPr>
        <w:t xml:space="preserve">Соғлиқни сақлаш бюджет муассасалари учун жамоа шартномаси </w:t>
      </w:r>
    </w:p>
    <w:p w:rsidR="00EB1A64" w:rsidRPr="009E1B88" w:rsidRDefault="00EB1A64" w:rsidP="000A6F95">
      <w:pPr>
        <w:pStyle w:val="a9"/>
        <w:ind w:firstLine="709"/>
        <w:jc w:val="center"/>
        <w:rPr>
          <w:b/>
          <w:sz w:val="26"/>
          <w:szCs w:val="26"/>
          <w:lang w:val="uz-Cyrl-UZ"/>
        </w:rPr>
      </w:pPr>
      <w:r w:rsidRPr="009E1B88">
        <w:rPr>
          <w:b/>
          <w:sz w:val="26"/>
          <w:szCs w:val="26"/>
          <w:lang w:val="uz-Cyrl-UZ"/>
        </w:rPr>
        <w:t>20</w:t>
      </w:r>
      <w:r>
        <w:rPr>
          <w:b/>
          <w:sz w:val="26"/>
          <w:szCs w:val="26"/>
          <w:lang w:val="uz-Cyrl-UZ"/>
        </w:rPr>
        <w:t>2</w:t>
      </w:r>
      <w:r w:rsidR="00990CBD">
        <w:rPr>
          <w:b/>
          <w:sz w:val="26"/>
          <w:szCs w:val="26"/>
          <w:lang w:val="uz-Cyrl-UZ"/>
        </w:rPr>
        <w:t>1</w:t>
      </w:r>
      <w:r w:rsidRPr="009E1B88">
        <w:rPr>
          <w:b/>
          <w:sz w:val="26"/>
          <w:szCs w:val="26"/>
          <w:lang w:val="uz-Cyrl-UZ"/>
        </w:rPr>
        <w:t xml:space="preserve"> йил</w:t>
      </w:r>
    </w:p>
    <w:p w:rsidR="00EB1A64" w:rsidRPr="009E1B88" w:rsidRDefault="00EB1A64" w:rsidP="000A6F95">
      <w:pPr>
        <w:pStyle w:val="a9"/>
        <w:ind w:firstLine="709"/>
        <w:jc w:val="center"/>
        <w:rPr>
          <w:b/>
          <w:sz w:val="26"/>
          <w:szCs w:val="26"/>
          <w:lang w:val="uz-Cyrl-UZ"/>
        </w:rPr>
      </w:pPr>
      <w:r w:rsidRPr="009E1B88">
        <w:rPr>
          <w:b/>
          <w:sz w:val="26"/>
          <w:szCs w:val="26"/>
          <w:lang w:val="uz-Cyrl-UZ"/>
        </w:rPr>
        <w:t>МАКЕТИ</w:t>
      </w:r>
    </w:p>
    <w:p w:rsidR="00EB1A64" w:rsidRPr="009E1B88" w:rsidRDefault="00EB1A64" w:rsidP="000A6F95">
      <w:pPr>
        <w:pStyle w:val="a9"/>
        <w:ind w:firstLine="709"/>
        <w:jc w:val="center"/>
        <w:rPr>
          <w:sz w:val="26"/>
          <w:szCs w:val="26"/>
          <w:lang w:val="uz-Cyrl-UZ"/>
        </w:rPr>
      </w:pPr>
    </w:p>
    <w:p w:rsidR="00EB1A64" w:rsidRPr="009E1B88" w:rsidRDefault="00EB1A64" w:rsidP="000A6F95">
      <w:pPr>
        <w:pStyle w:val="a9"/>
        <w:ind w:firstLine="709"/>
        <w:jc w:val="center"/>
        <w:rPr>
          <w:sz w:val="26"/>
          <w:szCs w:val="26"/>
          <w:lang w:val="uz-Latn-UZ"/>
        </w:rPr>
      </w:pPr>
    </w:p>
    <w:p w:rsidR="00EB1A64" w:rsidRPr="009E1B88" w:rsidRDefault="00EB1A64" w:rsidP="000A6F95">
      <w:pPr>
        <w:pStyle w:val="a9"/>
        <w:ind w:firstLine="709"/>
        <w:jc w:val="both"/>
        <w:rPr>
          <w:sz w:val="26"/>
          <w:szCs w:val="26"/>
          <w:lang w:val="uz-Latn-UZ"/>
        </w:rPr>
      </w:pPr>
    </w:p>
    <w:p w:rsidR="00EB1A64" w:rsidRPr="009E1B88" w:rsidRDefault="00EB1A64" w:rsidP="000A6F95">
      <w:pPr>
        <w:pStyle w:val="a9"/>
        <w:ind w:firstLine="709"/>
        <w:jc w:val="both"/>
        <w:rPr>
          <w:sz w:val="26"/>
          <w:szCs w:val="26"/>
          <w:lang w:val="uz-Latn-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Default="00EB1A64" w:rsidP="000A6F95">
      <w:pPr>
        <w:pStyle w:val="a9"/>
        <w:ind w:firstLine="709"/>
        <w:jc w:val="both"/>
        <w:rPr>
          <w:sz w:val="26"/>
          <w:szCs w:val="26"/>
          <w:lang w:val="uz-Cyrl-UZ"/>
        </w:rPr>
      </w:pPr>
    </w:p>
    <w:p w:rsidR="00EB1A64" w:rsidRPr="009E1B88" w:rsidRDefault="00EB1A64" w:rsidP="000A6F95">
      <w:pPr>
        <w:pStyle w:val="a9"/>
        <w:ind w:firstLine="709"/>
        <w:jc w:val="both"/>
        <w:rPr>
          <w:sz w:val="26"/>
          <w:szCs w:val="26"/>
          <w:lang w:val="uz-Cyrl-UZ"/>
        </w:rPr>
      </w:pPr>
    </w:p>
    <w:p w:rsidR="00EB1A64" w:rsidRPr="009E1B88" w:rsidRDefault="00EB1A64" w:rsidP="000A6F95">
      <w:pPr>
        <w:spacing w:after="0" w:line="240" w:lineRule="auto"/>
        <w:jc w:val="center"/>
        <w:rPr>
          <w:rFonts w:ascii="Times New Roman" w:hAnsi="Times New Roman"/>
          <w:b/>
          <w:sz w:val="26"/>
          <w:szCs w:val="26"/>
          <w:lang w:val="uz-Cyrl-UZ"/>
        </w:rPr>
      </w:pPr>
      <w:r w:rsidRPr="009E1B88">
        <w:rPr>
          <w:rFonts w:ascii="Times New Roman" w:hAnsi="Times New Roman"/>
          <w:b/>
          <w:sz w:val="26"/>
          <w:szCs w:val="26"/>
          <w:lang w:val="uz-Latn-UZ"/>
        </w:rPr>
        <w:t>To</w:t>
      </w:r>
      <w:r w:rsidRPr="009E1B88">
        <w:rPr>
          <w:rFonts w:ascii="Times New Roman" w:hAnsi="Times New Roman"/>
          <w:b/>
          <w:sz w:val="26"/>
          <w:szCs w:val="26"/>
          <w:lang w:val="uz-Cyrl-UZ"/>
        </w:rPr>
        <w:t>шкент</w:t>
      </w:r>
      <w:r w:rsidRPr="009E1B88">
        <w:rPr>
          <w:rFonts w:ascii="Times New Roman" w:hAnsi="Times New Roman"/>
          <w:b/>
          <w:sz w:val="26"/>
          <w:szCs w:val="26"/>
          <w:lang w:val="uz-Latn-UZ"/>
        </w:rPr>
        <w:t xml:space="preserve">    -   20</w:t>
      </w:r>
      <w:r>
        <w:rPr>
          <w:rFonts w:ascii="Times New Roman" w:hAnsi="Times New Roman"/>
          <w:b/>
          <w:sz w:val="26"/>
          <w:szCs w:val="26"/>
          <w:lang w:val="uz-Cyrl-UZ"/>
        </w:rPr>
        <w:t>2</w:t>
      </w:r>
      <w:r w:rsidR="00C725BC">
        <w:rPr>
          <w:rFonts w:ascii="Times New Roman" w:hAnsi="Times New Roman"/>
          <w:b/>
          <w:sz w:val="26"/>
          <w:szCs w:val="26"/>
          <w:lang w:val="uz-Cyrl-UZ"/>
        </w:rPr>
        <w:t>1</w:t>
      </w:r>
      <w:r w:rsidRPr="009E1B88">
        <w:rPr>
          <w:rFonts w:ascii="Times New Roman" w:hAnsi="Times New Roman"/>
          <w:b/>
          <w:sz w:val="26"/>
          <w:szCs w:val="26"/>
          <w:lang w:val="uz-Cyrl-UZ"/>
        </w:rPr>
        <w:t xml:space="preserve"> йил</w:t>
      </w:r>
    </w:p>
    <w:p w:rsidR="00EB1A64" w:rsidRDefault="00EB1A64" w:rsidP="000A6F95">
      <w:pPr>
        <w:spacing w:after="0" w:line="240" w:lineRule="auto"/>
        <w:ind w:left="709"/>
        <w:jc w:val="both"/>
        <w:rPr>
          <w:rFonts w:ascii="Times New Roman" w:hAnsi="Times New Roman"/>
          <w:b/>
          <w:sz w:val="26"/>
          <w:szCs w:val="26"/>
          <w:lang w:val="uz-Cyrl-UZ"/>
        </w:rPr>
      </w:pPr>
    </w:p>
    <w:p w:rsidR="00EB1A64" w:rsidRPr="009E1B88" w:rsidRDefault="00EB1A64" w:rsidP="000A6F95">
      <w:pPr>
        <w:spacing w:after="0" w:line="240" w:lineRule="auto"/>
        <w:ind w:left="709"/>
        <w:jc w:val="both"/>
        <w:rPr>
          <w:rFonts w:ascii="Times New Roman" w:hAnsi="Times New Roman"/>
          <w:b/>
          <w:sz w:val="26"/>
          <w:szCs w:val="26"/>
          <w:lang w:val="uz-Cyrl-UZ"/>
        </w:rPr>
      </w:pPr>
    </w:p>
    <w:p w:rsidR="00E248BA" w:rsidRDefault="00E248BA" w:rsidP="000A6F95">
      <w:pPr>
        <w:spacing w:after="0" w:line="240" w:lineRule="auto"/>
        <w:ind w:firstLine="709"/>
        <w:jc w:val="center"/>
        <w:rPr>
          <w:rFonts w:ascii="Times New Roman" w:hAnsi="Times New Roman"/>
          <w:b/>
          <w:sz w:val="26"/>
          <w:szCs w:val="26"/>
          <w:lang w:val="uz-Cyrl-UZ"/>
        </w:rPr>
      </w:pPr>
    </w:p>
    <w:p w:rsidR="00EB1A64" w:rsidRPr="009E1B88" w:rsidRDefault="00E248BA" w:rsidP="00E248BA">
      <w:pPr>
        <w:spacing w:after="0" w:line="240" w:lineRule="auto"/>
        <w:ind w:firstLine="709"/>
        <w:jc w:val="right"/>
        <w:rPr>
          <w:rFonts w:ascii="Times New Roman" w:hAnsi="Times New Roman"/>
          <w:b/>
          <w:sz w:val="26"/>
          <w:szCs w:val="26"/>
          <w:lang w:val="uz-Cyrl-UZ"/>
        </w:rPr>
      </w:pPr>
      <w:r>
        <w:rPr>
          <w:rFonts w:ascii="Times New Roman" w:hAnsi="Times New Roman"/>
          <w:b/>
          <w:sz w:val="26"/>
          <w:szCs w:val="26"/>
          <w:lang w:val="uz-Cyrl-UZ"/>
        </w:rPr>
        <w:br w:type="page"/>
      </w:r>
      <w:r w:rsidR="00EB1A64" w:rsidRPr="009E1B88">
        <w:rPr>
          <w:rFonts w:ascii="Times New Roman" w:hAnsi="Times New Roman"/>
          <w:b/>
          <w:sz w:val="26"/>
          <w:szCs w:val="26"/>
          <w:lang w:val="uz-Cyrl-UZ"/>
        </w:rPr>
        <w:lastRenderedPageBreak/>
        <w:t>Меҳнат жамоаси</w:t>
      </w:r>
      <w:r w:rsidR="00EB1A64">
        <w:rPr>
          <w:rFonts w:ascii="Times New Roman" w:hAnsi="Times New Roman"/>
          <w:b/>
          <w:sz w:val="26"/>
          <w:szCs w:val="26"/>
          <w:lang w:val="uz-Cyrl-UZ"/>
        </w:rPr>
        <w:t>нинг умумий</w:t>
      </w:r>
    </w:p>
    <w:p w:rsidR="00EB1A64" w:rsidRPr="009E1B88" w:rsidRDefault="00EB1A64" w:rsidP="00E248BA">
      <w:pPr>
        <w:spacing w:after="0" w:line="240" w:lineRule="auto"/>
        <w:ind w:firstLine="709"/>
        <w:jc w:val="right"/>
        <w:rPr>
          <w:rFonts w:ascii="Times New Roman" w:hAnsi="Times New Roman"/>
          <w:b/>
          <w:sz w:val="26"/>
          <w:szCs w:val="26"/>
          <w:lang w:val="uz-Cyrl-UZ"/>
        </w:rPr>
      </w:pPr>
      <w:r>
        <w:rPr>
          <w:rFonts w:ascii="Times New Roman" w:hAnsi="Times New Roman"/>
          <w:b/>
          <w:sz w:val="26"/>
          <w:szCs w:val="26"/>
          <w:lang w:val="uz-Cyrl-UZ"/>
        </w:rPr>
        <w:t>й</w:t>
      </w:r>
      <w:r w:rsidRPr="009E1B88">
        <w:rPr>
          <w:rFonts w:ascii="Times New Roman" w:hAnsi="Times New Roman"/>
          <w:b/>
          <w:sz w:val="26"/>
          <w:szCs w:val="26"/>
          <w:lang w:val="uz-Cyrl-UZ"/>
        </w:rPr>
        <w:t>иғилиши</w:t>
      </w:r>
      <w:r>
        <w:rPr>
          <w:rFonts w:ascii="Times New Roman" w:hAnsi="Times New Roman"/>
          <w:b/>
          <w:sz w:val="26"/>
          <w:szCs w:val="26"/>
          <w:lang w:val="uz-Cyrl-UZ"/>
        </w:rPr>
        <w:t xml:space="preserve"> (Конференция)</w:t>
      </w:r>
      <w:r w:rsidRPr="009E1B88">
        <w:rPr>
          <w:rFonts w:ascii="Times New Roman" w:hAnsi="Times New Roman"/>
          <w:b/>
          <w:sz w:val="26"/>
          <w:szCs w:val="26"/>
          <w:lang w:val="uz-Cyrl-UZ"/>
        </w:rPr>
        <w:t>да  мақулланган.</w:t>
      </w:r>
    </w:p>
    <w:p w:rsidR="00EB1A64" w:rsidRPr="009E1B88" w:rsidRDefault="00EB1A64" w:rsidP="00E248BA">
      <w:pPr>
        <w:spacing w:after="0" w:line="240" w:lineRule="auto"/>
        <w:ind w:firstLine="709"/>
        <w:jc w:val="right"/>
        <w:rPr>
          <w:rFonts w:ascii="Times New Roman" w:hAnsi="Times New Roman"/>
          <w:sz w:val="26"/>
          <w:szCs w:val="26"/>
          <w:lang w:val="uz-Cyrl-UZ"/>
        </w:rPr>
      </w:pPr>
      <w:r w:rsidRPr="009E1B88">
        <w:rPr>
          <w:rFonts w:ascii="Times New Roman" w:hAnsi="Times New Roman"/>
          <w:sz w:val="26"/>
          <w:szCs w:val="26"/>
          <w:lang w:val="uz-Cyrl-UZ"/>
        </w:rPr>
        <w:t xml:space="preserve">                                                                     20</w:t>
      </w:r>
      <w:r>
        <w:rPr>
          <w:rFonts w:ascii="Times New Roman" w:hAnsi="Times New Roman"/>
          <w:sz w:val="26"/>
          <w:szCs w:val="26"/>
          <w:lang w:val="uz-Cyrl-UZ"/>
        </w:rPr>
        <w:t>2</w:t>
      </w:r>
      <w:r w:rsidR="003F64C4">
        <w:rPr>
          <w:rFonts w:ascii="Times New Roman" w:hAnsi="Times New Roman"/>
          <w:sz w:val="26"/>
          <w:szCs w:val="26"/>
          <w:lang w:val="uz-Cyrl-UZ"/>
        </w:rPr>
        <w:t>1</w:t>
      </w:r>
      <w:r w:rsidRPr="009E1B88">
        <w:rPr>
          <w:rFonts w:ascii="Times New Roman" w:hAnsi="Times New Roman"/>
          <w:sz w:val="26"/>
          <w:szCs w:val="26"/>
          <w:lang w:val="uz-Cyrl-UZ"/>
        </w:rPr>
        <w:t xml:space="preserve"> йил «___»_________</w:t>
      </w:r>
    </w:p>
    <w:p w:rsidR="00EB1A64" w:rsidRPr="009E1B88" w:rsidRDefault="00EB1A64" w:rsidP="000A6F95">
      <w:pPr>
        <w:spacing w:after="0" w:line="240" w:lineRule="auto"/>
        <w:ind w:firstLine="709"/>
        <w:jc w:val="center"/>
        <w:rPr>
          <w:rFonts w:ascii="Times New Roman" w:hAnsi="Times New Roman"/>
          <w:sz w:val="26"/>
          <w:szCs w:val="26"/>
          <w:lang w:val="uz-Cyrl-UZ"/>
        </w:rPr>
      </w:pPr>
    </w:p>
    <w:p w:rsidR="00EB1A64" w:rsidRPr="009E1B88" w:rsidRDefault="00EB1A64" w:rsidP="000A6F95">
      <w:pPr>
        <w:spacing w:after="0" w:line="240" w:lineRule="auto"/>
        <w:ind w:firstLine="709"/>
        <w:jc w:val="center"/>
        <w:rPr>
          <w:rFonts w:ascii="Times New Roman" w:hAnsi="Times New Roman"/>
          <w:sz w:val="26"/>
          <w:szCs w:val="26"/>
          <w:lang w:val="uz-Cyrl-UZ"/>
        </w:rPr>
      </w:pPr>
    </w:p>
    <w:p w:rsidR="00EB1A64" w:rsidRPr="009E1B88" w:rsidRDefault="00EB1A64" w:rsidP="000A6F95">
      <w:pPr>
        <w:spacing w:after="0" w:line="240" w:lineRule="auto"/>
        <w:ind w:firstLine="709"/>
        <w:jc w:val="center"/>
        <w:rPr>
          <w:rFonts w:ascii="Times New Roman" w:hAnsi="Times New Roman"/>
          <w:b/>
          <w:sz w:val="26"/>
          <w:szCs w:val="26"/>
          <w:lang w:val="uz-Cyrl-UZ"/>
        </w:rPr>
      </w:pPr>
      <w:r w:rsidRPr="009E1B88">
        <w:rPr>
          <w:rFonts w:ascii="Times New Roman" w:hAnsi="Times New Roman"/>
          <w:b/>
          <w:sz w:val="26"/>
          <w:szCs w:val="26"/>
          <w:lang w:val="uz-Cyrl-UZ"/>
        </w:rPr>
        <w:t>Муассаса номи</w:t>
      </w:r>
    </w:p>
    <w:p w:rsidR="00EB1A64" w:rsidRPr="009E1B88" w:rsidRDefault="00EB1A64" w:rsidP="000A6F95">
      <w:pPr>
        <w:spacing w:after="0" w:line="240" w:lineRule="auto"/>
        <w:ind w:firstLine="709"/>
        <w:jc w:val="center"/>
        <w:rPr>
          <w:rFonts w:ascii="Times New Roman" w:hAnsi="Times New Roman"/>
          <w:b/>
          <w:sz w:val="26"/>
          <w:szCs w:val="26"/>
          <w:lang w:val="uz-Cyrl-UZ"/>
        </w:rPr>
      </w:pPr>
    </w:p>
    <w:p w:rsidR="00EB1A64" w:rsidRPr="009E1B88" w:rsidRDefault="00EB1A64" w:rsidP="000A6F95">
      <w:pPr>
        <w:spacing w:after="0" w:line="240" w:lineRule="auto"/>
        <w:ind w:firstLine="709"/>
        <w:jc w:val="center"/>
        <w:rPr>
          <w:rFonts w:ascii="Times New Roman" w:hAnsi="Times New Roman"/>
          <w:b/>
          <w:sz w:val="26"/>
          <w:szCs w:val="26"/>
          <w:lang w:val="uz-Cyrl-UZ"/>
        </w:rPr>
      </w:pPr>
      <w:r w:rsidRPr="009E1B88">
        <w:rPr>
          <w:rFonts w:ascii="Times New Roman" w:hAnsi="Times New Roman"/>
          <w:b/>
          <w:sz w:val="26"/>
          <w:szCs w:val="26"/>
          <w:lang w:val="uz-Cyrl-UZ"/>
        </w:rPr>
        <w:t>20</w:t>
      </w:r>
      <w:r>
        <w:rPr>
          <w:rFonts w:ascii="Times New Roman" w:hAnsi="Times New Roman"/>
          <w:b/>
          <w:sz w:val="26"/>
          <w:szCs w:val="26"/>
          <w:lang w:val="uz-Cyrl-UZ"/>
        </w:rPr>
        <w:t>2</w:t>
      </w:r>
      <w:r w:rsidR="001057AC">
        <w:rPr>
          <w:rFonts w:ascii="Times New Roman" w:hAnsi="Times New Roman"/>
          <w:b/>
          <w:sz w:val="26"/>
          <w:szCs w:val="26"/>
          <w:lang w:val="uz-Cyrl-UZ"/>
        </w:rPr>
        <w:t>1</w:t>
      </w:r>
      <w:r w:rsidRPr="009E1B88">
        <w:rPr>
          <w:rFonts w:ascii="Times New Roman" w:hAnsi="Times New Roman"/>
          <w:b/>
          <w:sz w:val="26"/>
          <w:szCs w:val="26"/>
          <w:lang w:val="uz-Cyrl-UZ"/>
        </w:rPr>
        <w:t xml:space="preserve"> - 202</w:t>
      </w:r>
      <w:r w:rsidR="001057AC">
        <w:rPr>
          <w:rFonts w:ascii="Times New Roman" w:hAnsi="Times New Roman"/>
          <w:b/>
          <w:sz w:val="26"/>
          <w:szCs w:val="26"/>
          <w:lang w:val="uz-Cyrl-UZ"/>
        </w:rPr>
        <w:t>3</w:t>
      </w:r>
      <w:r w:rsidRPr="009E1B88">
        <w:rPr>
          <w:rFonts w:ascii="Times New Roman" w:hAnsi="Times New Roman"/>
          <w:b/>
          <w:sz w:val="26"/>
          <w:szCs w:val="26"/>
          <w:lang w:val="uz-Cyrl-UZ"/>
        </w:rPr>
        <w:t xml:space="preserve"> йиллар  учун</w:t>
      </w:r>
    </w:p>
    <w:p w:rsidR="00EB1A64" w:rsidRPr="009E1B88" w:rsidRDefault="00EB1A64" w:rsidP="000A6F95">
      <w:pPr>
        <w:spacing w:after="0" w:line="240" w:lineRule="auto"/>
        <w:ind w:firstLine="709"/>
        <w:jc w:val="center"/>
        <w:rPr>
          <w:rFonts w:ascii="Times New Roman" w:hAnsi="Times New Roman"/>
          <w:b/>
          <w:sz w:val="26"/>
          <w:szCs w:val="26"/>
          <w:lang w:val="uz-Cyrl-UZ"/>
        </w:rPr>
      </w:pPr>
      <w:r w:rsidRPr="009E1B88">
        <w:rPr>
          <w:rFonts w:ascii="Times New Roman" w:hAnsi="Times New Roman"/>
          <w:b/>
          <w:sz w:val="26"/>
          <w:szCs w:val="26"/>
          <w:lang w:val="uz-Cyrl-UZ"/>
        </w:rPr>
        <w:t>Ж А М О А     Ш А Р Т Н О М А С И</w:t>
      </w:r>
    </w:p>
    <w:p w:rsidR="00EB1A64" w:rsidRPr="009E1B88" w:rsidRDefault="00EB1A64" w:rsidP="000A6F95">
      <w:pPr>
        <w:spacing w:after="0" w:line="240" w:lineRule="auto"/>
        <w:ind w:firstLine="709"/>
        <w:jc w:val="both"/>
        <w:rPr>
          <w:rFonts w:ascii="Times New Roman" w:hAnsi="Times New Roman"/>
          <w:b/>
          <w:sz w:val="26"/>
          <w:szCs w:val="26"/>
        </w:rPr>
      </w:pPr>
    </w:p>
    <w:p w:rsidR="00EB1A64" w:rsidRPr="009E1B88" w:rsidRDefault="00EB1A64" w:rsidP="000A6F95">
      <w:pPr>
        <w:spacing w:after="0" w:line="240" w:lineRule="auto"/>
        <w:ind w:firstLine="709"/>
        <w:jc w:val="both"/>
        <w:rPr>
          <w:rFonts w:ascii="Times New Roman" w:hAnsi="Times New Roman"/>
          <w:b/>
          <w:sz w:val="26"/>
          <w:szCs w:val="26"/>
        </w:rPr>
      </w:pPr>
    </w:p>
    <w:p w:rsidR="00EB1A64" w:rsidRPr="009E1B88" w:rsidRDefault="00EB1A64" w:rsidP="000A6F95">
      <w:pPr>
        <w:spacing w:after="0" w:line="240" w:lineRule="auto"/>
        <w:ind w:firstLine="709"/>
        <w:jc w:val="both"/>
        <w:rPr>
          <w:rFonts w:ascii="Times New Roman" w:hAnsi="Times New Roman"/>
          <w:b/>
          <w:sz w:val="26"/>
          <w:szCs w:val="26"/>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Меҳнат жамоасининг умумий йиғилиши</w:t>
      </w:r>
      <w:r w:rsidRPr="00495693">
        <w:rPr>
          <w:rFonts w:ascii="Times New Roman" w:hAnsi="Times New Roman"/>
          <w:color w:val="FF0000"/>
          <w:sz w:val="26"/>
          <w:szCs w:val="26"/>
          <w:lang w:val="uz-Cyrl-UZ"/>
        </w:rPr>
        <w:t>(Конференцияси)</w:t>
      </w:r>
      <w:r w:rsidRPr="009E1B88">
        <w:rPr>
          <w:rFonts w:ascii="Times New Roman" w:hAnsi="Times New Roman"/>
          <w:sz w:val="26"/>
          <w:szCs w:val="26"/>
          <w:lang w:val="uz-Cyrl-UZ"/>
        </w:rPr>
        <w:t xml:space="preserve"> қарорига биноан жамоа шартномасига имзо чекдилар:</w:t>
      </w: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r w:rsidRPr="009E1B88">
        <w:rPr>
          <w:rFonts w:ascii="Times New Roman" w:hAnsi="Times New Roman"/>
          <w:b/>
          <w:sz w:val="26"/>
          <w:szCs w:val="26"/>
          <w:lang w:val="uz-Cyrl-UZ"/>
        </w:rPr>
        <w:t xml:space="preserve">Иш берувчи                                             Касаба уюшма қўмитаси раиси </w:t>
      </w:r>
    </w:p>
    <w:p w:rsidR="00EB1A64" w:rsidRPr="009E1B88" w:rsidRDefault="00EB1A64" w:rsidP="000A6F95">
      <w:pPr>
        <w:spacing w:after="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________Ф.И.О________________               __________Ф.И.О__________                                                                 </w:t>
      </w: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20</w:t>
      </w:r>
      <w:r>
        <w:rPr>
          <w:rFonts w:ascii="Times New Roman" w:hAnsi="Times New Roman"/>
          <w:sz w:val="26"/>
          <w:szCs w:val="26"/>
          <w:lang w:val="uz-Cyrl-UZ"/>
        </w:rPr>
        <w:t>2</w:t>
      </w:r>
      <w:r w:rsidR="006E7B7D">
        <w:rPr>
          <w:rFonts w:ascii="Times New Roman" w:hAnsi="Times New Roman"/>
          <w:sz w:val="26"/>
          <w:szCs w:val="26"/>
          <w:lang w:val="uz-Cyrl-UZ"/>
        </w:rPr>
        <w:t>1</w:t>
      </w:r>
      <w:r w:rsidRPr="009E1B88">
        <w:rPr>
          <w:rFonts w:ascii="Times New Roman" w:hAnsi="Times New Roman"/>
          <w:sz w:val="26"/>
          <w:szCs w:val="26"/>
          <w:lang w:val="uz-Cyrl-UZ"/>
        </w:rPr>
        <w:t xml:space="preserve"> йил «___»_______________      20</w:t>
      </w:r>
      <w:r>
        <w:rPr>
          <w:rFonts w:ascii="Times New Roman" w:hAnsi="Times New Roman"/>
          <w:sz w:val="26"/>
          <w:szCs w:val="26"/>
          <w:lang w:val="uz-Cyrl-UZ"/>
        </w:rPr>
        <w:t>2</w:t>
      </w:r>
      <w:r w:rsidR="006E7B7D">
        <w:rPr>
          <w:rFonts w:ascii="Times New Roman" w:hAnsi="Times New Roman"/>
          <w:sz w:val="26"/>
          <w:szCs w:val="26"/>
          <w:lang w:val="uz-Cyrl-UZ"/>
        </w:rPr>
        <w:t>1</w:t>
      </w:r>
      <w:r w:rsidRPr="009E1B88">
        <w:rPr>
          <w:rFonts w:ascii="Times New Roman" w:hAnsi="Times New Roman"/>
          <w:sz w:val="26"/>
          <w:szCs w:val="26"/>
          <w:lang w:val="uz-Cyrl-UZ"/>
        </w:rPr>
        <w:t xml:space="preserve"> йил «___»_______________   </w:t>
      </w: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Жамоа шартномасига  имзо чекиш вақтида қуйидагилар хозир бўлдилар:        </w:t>
      </w: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sz w:val="26"/>
          <w:szCs w:val="26"/>
          <w:lang w:val="uz-Cyrl-UZ"/>
        </w:rPr>
      </w:pPr>
      <w:r w:rsidRPr="009E1B88">
        <w:rPr>
          <w:rFonts w:ascii="Times New Roman" w:hAnsi="Times New Roman"/>
          <w:sz w:val="26"/>
          <w:szCs w:val="26"/>
          <w:lang w:val="uz-Cyrl-UZ"/>
        </w:rPr>
        <w:t>Иш берувчи томонидан:                                Меҳнат жамоаси томонидан:</w:t>
      </w:r>
    </w:p>
    <w:p w:rsidR="00EB1A64" w:rsidRPr="009E1B88" w:rsidRDefault="00EB1A64" w:rsidP="000A6F95">
      <w:pPr>
        <w:spacing w:after="0" w:line="240" w:lineRule="auto"/>
        <w:ind w:firstLine="709"/>
        <w:jc w:val="both"/>
        <w:rPr>
          <w:rFonts w:ascii="Times New Roman" w:hAnsi="Times New Roman"/>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r w:rsidRPr="009E1B88">
        <w:rPr>
          <w:rFonts w:ascii="Times New Roman" w:hAnsi="Times New Roman"/>
          <w:b/>
          <w:sz w:val="26"/>
          <w:szCs w:val="26"/>
          <w:lang w:val="uz-Cyrl-UZ"/>
        </w:rPr>
        <w:t>1. 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_________              </w:t>
      </w:r>
      <w:r w:rsidR="00E767C5">
        <w:rPr>
          <w:rFonts w:ascii="Times New Roman" w:hAnsi="Times New Roman"/>
          <w:b/>
          <w:sz w:val="26"/>
          <w:szCs w:val="26"/>
          <w:lang w:val="uz-Cyrl-UZ"/>
        </w:rPr>
        <w:tab/>
      </w:r>
      <w:r w:rsidRPr="009E1B88">
        <w:rPr>
          <w:rFonts w:ascii="Times New Roman" w:hAnsi="Times New Roman"/>
          <w:b/>
          <w:sz w:val="26"/>
          <w:szCs w:val="26"/>
          <w:lang w:val="uz-Cyrl-UZ"/>
        </w:rPr>
        <w:t>1.____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________</w:t>
      </w:r>
    </w:p>
    <w:p w:rsidR="00EB1A64" w:rsidRPr="009E1B88" w:rsidRDefault="00EB1A64" w:rsidP="000A6F95">
      <w:pPr>
        <w:spacing w:after="0" w:line="240" w:lineRule="auto"/>
        <w:ind w:firstLine="709"/>
        <w:jc w:val="both"/>
        <w:rPr>
          <w:rFonts w:ascii="Times New Roman" w:hAnsi="Times New Roman"/>
          <w:b/>
          <w:sz w:val="26"/>
          <w:szCs w:val="26"/>
          <w:lang w:val="uz-Cyrl-UZ"/>
        </w:rPr>
      </w:pPr>
      <w:r w:rsidRPr="009E1B88">
        <w:rPr>
          <w:rFonts w:ascii="Times New Roman" w:hAnsi="Times New Roman"/>
          <w:b/>
          <w:sz w:val="26"/>
          <w:szCs w:val="26"/>
          <w:lang w:val="uz-Cyrl-UZ"/>
        </w:rPr>
        <w:t>2.  ____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________             </w:t>
      </w:r>
      <w:r w:rsidR="00E767C5">
        <w:rPr>
          <w:rFonts w:ascii="Times New Roman" w:hAnsi="Times New Roman"/>
          <w:b/>
          <w:sz w:val="26"/>
          <w:szCs w:val="26"/>
          <w:lang w:val="uz-Cyrl-UZ"/>
        </w:rPr>
        <w:tab/>
      </w:r>
      <w:r w:rsidRPr="009E1B88">
        <w:rPr>
          <w:rFonts w:ascii="Times New Roman" w:hAnsi="Times New Roman"/>
          <w:b/>
          <w:sz w:val="26"/>
          <w:szCs w:val="26"/>
          <w:lang w:val="uz-Cyrl-UZ"/>
        </w:rPr>
        <w:t>2. _____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w:t>
      </w:r>
    </w:p>
    <w:p w:rsidR="00EB1A64" w:rsidRPr="009E1B88" w:rsidRDefault="00EB1A64" w:rsidP="000A6F95">
      <w:pPr>
        <w:spacing w:after="0" w:line="240" w:lineRule="auto"/>
        <w:ind w:firstLine="709"/>
        <w:jc w:val="both"/>
        <w:rPr>
          <w:rFonts w:ascii="Times New Roman" w:hAnsi="Times New Roman"/>
          <w:b/>
          <w:sz w:val="26"/>
          <w:szCs w:val="26"/>
          <w:lang w:val="uz-Cyrl-UZ"/>
        </w:rPr>
      </w:pPr>
      <w:r w:rsidRPr="009E1B88">
        <w:rPr>
          <w:rFonts w:ascii="Times New Roman" w:hAnsi="Times New Roman"/>
          <w:b/>
          <w:sz w:val="26"/>
          <w:szCs w:val="26"/>
          <w:lang w:val="uz-Cyrl-UZ"/>
        </w:rPr>
        <w:t>3.    _____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           </w:t>
      </w:r>
      <w:r w:rsidR="00E767C5">
        <w:rPr>
          <w:rFonts w:ascii="Times New Roman" w:hAnsi="Times New Roman"/>
          <w:b/>
          <w:sz w:val="26"/>
          <w:szCs w:val="26"/>
          <w:lang w:val="uz-Cyrl-UZ"/>
        </w:rPr>
        <w:tab/>
      </w:r>
      <w:r w:rsidRPr="009E1B88">
        <w:rPr>
          <w:rFonts w:ascii="Times New Roman" w:hAnsi="Times New Roman"/>
          <w:b/>
          <w:sz w:val="26"/>
          <w:szCs w:val="26"/>
          <w:lang w:val="uz-Cyrl-UZ"/>
        </w:rPr>
        <w:t>3. _____</w:t>
      </w:r>
      <w:r w:rsidRPr="009E1B88">
        <w:rPr>
          <w:rFonts w:ascii="Times New Roman" w:hAnsi="Times New Roman"/>
          <w:sz w:val="26"/>
          <w:szCs w:val="26"/>
          <w:lang w:val="uz-Cyrl-UZ"/>
        </w:rPr>
        <w:t xml:space="preserve"> Ф.И.О</w:t>
      </w:r>
      <w:r w:rsidRPr="009E1B88">
        <w:rPr>
          <w:rFonts w:ascii="Times New Roman" w:hAnsi="Times New Roman"/>
          <w:b/>
          <w:sz w:val="26"/>
          <w:szCs w:val="26"/>
          <w:lang w:val="uz-Cyrl-UZ"/>
        </w:rPr>
        <w:t xml:space="preserve"> _______</w:t>
      </w: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Default="00EB1A64" w:rsidP="000A6F95">
      <w:pPr>
        <w:spacing w:after="0" w:line="240" w:lineRule="auto"/>
        <w:ind w:firstLine="709"/>
        <w:jc w:val="both"/>
        <w:rPr>
          <w:rFonts w:ascii="Times New Roman" w:hAnsi="Times New Roman"/>
          <w:b/>
          <w:sz w:val="26"/>
          <w:szCs w:val="26"/>
          <w:lang w:val="uz-Cyrl-UZ"/>
        </w:rPr>
      </w:pPr>
    </w:p>
    <w:p w:rsidR="00E248BA" w:rsidRDefault="00E248BA" w:rsidP="000A6F95">
      <w:pPr>
        <w:spacing w:after="0" w:line="240" w:lineRule="auto"/>
        <w:ind w:firstLine="709"/>
        <w:jc w:val="both"/>
        <w:rPr>
          <w:rFonts w:ascii="Times New Roman" w:hAnsi="Times New Roman"/>
          <w:b/>
          <w:sz w:val="26"/>
          <w:szCs w:val="26"/>
          <w:lang w:val="uz-Cyrl-UZ"/>
        </w:rPr>
      </w:pPr>
    </w:p>
    <w:p w:rsidR="00E248BA" w:rsidRPr="009E1B88" w:rsidRDefault="00E248BA"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firstLine="709"/>
        <w:jc w:val="both"/>
        <w:rPr>
          <w:rFonts w:ascii="Times New Roman" w:hAnsi="Times New Roman"/>
          <w:b/>
          <w:sz w:val="26"/>
          <w:szCs w:val="26"/>
          <w:lang w:val="uz-Cyrl-UZ"/>
        </w:rPr>
      </w:pPr>
    </w:p>
    <w:p w:rsidR="00EB1A64" w:rsidRPr="009E1B88" w:rsidRDefault="00EB1A64" w:rsidP="000A6F95">
      <w:pPr>
        <w:spacing w:after="0" w:line="240" w:lineRule="auto"/>
        <w:ind w:left="709"/>
        <w:jc w:val="both"/>
        <w:rPr>
          <w:rFonts w:ascii="Times New Roman" w:hAnsi="Times New Roman"/>
          <w:b/>
          <w:sz w:val="26"/>
          <w:szCs w:val="26"/>
          <w:lang w:val="uz-Cyrl-UZ"/>
        </w:rPr>
      </w:pPr>
    </w:p>
    <w:p w:rsidR="00EB1A64" w:rsidRPr="009E1B88" w:rsidRDefault="00EB1A64" w:rsidP="000A6F95">
      <w:pPr>
        <w:spacing w:after="0" w:line="240" w:lineRule="auto"/>
        <w:ind w:left="709"/>
        <w:jc w:val="both"/>
        <w:rPr>
          <w:rFonts w:ascii="Times New Roman" w:hAnsi="Times New Roman"/>
          <w:b/>
          <w:sz w:val="26"/>
          <w:szCs w:val="26"/>
          <w:lang w:val="uz-Cyrl-UZ"/>
        </w:rPr>
      </w:pPr>
    </w:p>
    <w:p w:rsidR="00EB1A64" w:rsidRPr="009E1B88" w:rsidRDefault="00EB1A64" w:rsidP="000A6F95">
      <w:pPr>
        <w:numPr>
          <w:ilvl w:val="0"/>
          <w:numId w:val="22"/>
        </w:numPr>
        <w:spacing w:after="0" w:line="240" w:lineRule="auto"/>
        <w:ind w:left="0" w:firstLine="709"/>
        <w:jc w:val="center"/>
        <w:rPr>
          <w:rFonts w:ascii="Times New Roman" w:hAnsi="Times New Roman"/>
          <w:b/>
          <w:sz w:val="26"/>
          <w:szCs w:val="26"/>
          <w:lang w:val="uz-Cyrl-UZ"/>
        </w:rPr>
      </w:pPr>
      <w:r w:rsidRPr="009E1B88">
        <w:rPr>
          <w:rFonts w:ascii="Times New Roman" w:hAnsi="Times New Roman"/>
          <w:b/>
          <w:sz w:val="26"/>
          <w:szCs w:val="26"/>
          <w:lang w:val="uz-Cyrl-UZ"/>
        </w:rPr>
        <w:lastRenderedPageBreak/>
        <w:t>УМУМИЙ ҚОИДАЛАР</w:t>
      </w:r>
    </w:p>
    <w:p w:rsidR="00EB1A64" w:rsidRPr="009E1B88" w:rsidRDefault="00EB1A64" w:rsidP="00853F89">
      <w:pPr>
        <w:spacing w:after="0"/>
        <w:ind w:firstLine="709"/>
        <w:jc w:val="both"/>
        <w:rPr>
          <w:rFonts w:ascii="Times New Roman" w:hAnsi="Times New Roman"/>
          <w:b/>
          <w:sz w:val="10"/>
          <w:szCs w:val="10"/>
          <w:lang w:val="uz-Cyrl-UZ"/>
        </w:rPr>
      </w:pP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1.1.</w:t>
      </w:r>
      <w:r w:rsidRPr="009E1B88">
        <w:rPr>
          <w:rFonts w:ascii="Times New Roman" w:hAnsi="Times New Roman"/>
          <w:sz w:val="26"/>
          <w:szCs w:val="26"/>
          <w:lang w:val="uz-Cyrl-UZ"/>
        </w:rPr>
        <w:t xml:space="preserve"> Мазкур жамоа шартномаси (кейинги ўринларда </w:t>
      </w:r>
      <w:r w:rsidRPr="009E1B88">
        <w:rPr>
          <w:rFonts w:ascii="Times New Roman" w:hAnsi="Times New Roman"/>
          <w:b/>
          <w:sz w:val="26"/>
          <w:szCs w:val="26"/>
          <w:lang w:val="uz-Cyrl-UZ"/>
        </w:rPr>
        <w:t xml:space="preserve">“Шартнома”) </w:t>
      </w:r>
      <w:r w:rsidRPr="009E1B88">
        <w:rPr>
          <w:rFonts w:ascii="Times New Roman" w:hAnsi="Times New Roman"/>
          <w:sz w:val="26"/>
          <w:szCs w:val="26"/>
          <w:lang w:val="uz-Cyrl-UZ"/>
        </w:rPr>
        <w:t xml:space="preserve">_________________________________________________да (бундан буён </w:t>
      </w:r>
      <w:r w:rsidRPr="009E1B88">
        <w:rPr>
          <w:rFonts w:ascii="Times New Roman" w:hAnsi="Times New Roman"/>
          <w:b/>
          <w:sz w:val="26"/>
          <w:szCs w:val="26"/>
          <w:lang w:val="uz-Cyrl-UZ"/>
        </w:rPr>
        <w:t>“Муассаса”</w:t>
      </w:r>
      <w:r w:rsidRPr="009E1B88">
        <w:rPr>
          <w:rFonts w:ascii="Times New Roman" w:hAnsi="Times New Roman"/>
          <w:sz w:val="26"/>
          <w:szCs w:val="26"/>
          <w:lang w:val="uz-Cyrl-UZ"/>
        </w:rPr>
        <w:t>) иш берувчи билан ходимлар ўртасидаги меҳнатга оид, ижтимоий-иқтисодий ва касбга оид муносабатларни тартибга солувчи локал норматив хужжат ҳисобланади.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Мазкур Шартноманинг </w:t>
      </w:r>
      <w:r w:rsidRPr="009E1B88">
        <w:rPr>
          <w:rFonts w:ascii="Times New Roman" w:hAnsi="Times New Roman"/>
          <w:b/>
          <w:sz w:val="26"/>
          <w:szCs w:val="26"/>
          <w:lang w:val="uz-Cyrl-UZ"/>
        </w:rPr>
        <w:t xml:space="preserve">тарафлари </w:t>
      </w:r>
      <w:r w:rsidRPr="009E1B88">
        <w:rPr>
          <w:rFonts w:ascii="Times New Roman" w:hAnsi="Times New Roman"/>
          <w:sz w:val="26"/>
          <w:szCs w:val="26"/>
          <w:lang w:val="uz-Cyrl-UZ"/>
        </w:rPr>
        <w:t>деб қуйидагилар ҳисобланади: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иш берувчи_____________________________________________ тимсолида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(иш берувчи ёки у ваколат берган вакил Ф.И.Ш. кўрсатилади)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ходимлар ______________________________________________ тимсолида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(касаба уюшма қўмитаси раиси Ф.И.Ш. кўрсатилади)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1.2.</w:t>
      </w:r>
      <w:r w:rsidRPr="009E1B88">
        <w:rPr>
          <w:rFonts w:ascii="Times New Roman" w:hAnsi="Times New Roman"/>
          <w:sz w:val="26"/>
          <w:szCs w:val="26"/>
          <w:lang w:val="uz-Cyrl-UZ"/>
        </w:rPr>
        <w:t xml:space="preserve"> Шартнома </w:t>
      </w:r>
      <w:r w:rsidRPr="009E1B88">
        <w:rPr>
          <w:rFonts w:ascii="Times New Roman" w:hAnsi="Times New Roman"/>
          <w:sz w:val="26"/>
          <w:szCs w:val="26"/>
        </w:rPr>
        <w:t>имзоланган кундан кучга киради ва</w:t>
      </w:r>
      <w:r w:rsidRPr="009E1B88">
        <w:rPr>
          <w:rFonts w:ascii="Times New Roman" w:hAnsi="Times New Roman"/>
          <w:sz w:val="26"/>
          <w:szCs w:val="26"/>
          <w:lang w:val="uz-Cyrl-UZ"/>
        </w:rPr>
        <w:t xml:space="preserve"> 3 йил давомида амал қилади. Белгиланган муддат тугагач, жамоа шартномаси тарафлар янги шартнома тузгунча ёки амалдаги шартномани ўзгартиргунча, тўлдиргунча амалда бўлади.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1.3.</w:t>
      </w:r>
      <w:r w:rsidRPr="009E1B88">
        <w:rPr>
          <w:rFonts w:ascii="Times New Roman" w:hAnsi="Times New Roman"/>
          <w:sz w:val="26"/>
          <w:szCs w:val="26"/>
          <w:lang w:val="uz-Cyrl-UZ"/>
        </w:rPr>
        <w:t xml:space="preserve"> Мазкур Шартнома </w:t>
      </w:r>
      <w:r w:rsidRPr="009E1B88">
        <w:rPr>
          <w:rFonts w:ascii="Times New Roman" w:hAnsi="Times New Roman"/>
          <w:b/>
          <w:sz w:val="26"/>
          <w:szCs w:val="26"/>
          <w:lang w:val="uz-Cyrl-UZ"/>
        </w:rPr>
        <w:t>Иш берувчига ваМуассасанинг барча ходимларига</w:t>
      </w:r>
      <w:r w:rsidRPr="009E1B88">
        <w:rPr>
          <w:rFonts w:ascii="Times New Roman" w:hAnsi="Times New Roman"/>
          <w:sz w:val="26"/>
          <w:szCs w:val="26"/>
          <w:lang w:val="uz-Cyrl-UZ"/>
        </w:rPr>
        <w:t>, шу жумладан, жамоа шартномаси кучга киргандан кейин ишга қабул қилинган шахсларга ҳамда ўриндошлик асосида ишлаётган ходимларга ҳам тадбиқ этилади. (Меҳнат Кодекси (кейинги ўринларда МК)нинг 42-моддаси)</w:t>
      </w:r>
    </w:p>
    <w:p w:rsidR="00EB1A64" w:rsidRPr="009616DE"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Мазкур </w:t>
      </w:r>
      <w:r w:rsidRPr="009E1B88">
        <w:rPr>
          <w:rFonts w:ascii="Times New Roman" w:hAnsi="Times New Roman"/>
          <w:b/>
          <w:sz w:val="26"/>
          <w:szCs w:val="26"/>
          <w:lang w:val="uz-Cyrl-UZ"/>
        </w:rPr>
        <w:t>Шартномада</w:t>
      </w:r>
      <w:r w:rsidRPr="009E1B88">
        <w:rPr>
          <w:rFonts w:ascii="Times New Roman" w:hAnsi="Times New Roman"/>
          <w:sz w:val="26"/>
          <w:szCs w:val="26"/>
          <w:lang w:val="uz-Cyrl-UZ"/>
        </w:rPr>
        <w:t xml:space="preserve"> назарда тутилган ҳолларда унинг айрим қоидалари </w:t>
      </w:r>
      <w:r w:rsidRPr="009616DE">
        <w:rPr>
          <w:rFonts w:ascii="Times New Roman" w:hAnsi="Times New Roman"/>
          <w:sz w:val="26"/>
          <w:szCs w:val="26"/>
          <w:lang w:val="uz-Cyrl-UZ"/>
        </w:rPr>
        <w:t>қуйидагиларга нисбатан ҳам тадбиқ этилади:</w:t>
      </w:r>
    </w:p>
    <w:p w:rsidR="00EB1A64" w:rsidRPr="009616DE" w:rsidRDefault="00EB1A64" w:rsidP="00853F89">
      <w:pPr>
        <w:numPr>
          <w:ilvl w:val="0"/>
          <w:numId w:val="16"/>
        </w:numPr>
        <w:tabs>
          <w:tab w:val="clear" w:pos="30"/>
          <w:tab w:val="num" w:pos="360"/>
        </w:tabs>
        <w:spacing w:after="0" w:line="240" w:lineRule="auto"/>
        <w:ind w:left="0" w:firstLine="709"/>
        <w:jc w:val="both"/>
        <w:rPr>
          <w:rFonts w:ascii="Times New Roman" w:hAnsi="Times New Roman"/>
          <w:sz w:val="26"/>
          <w:szCs w:val="26"/>
          <w:lang w:val="uz-Cyrl-UZ"/>
        </w:rPr>
      </w:pPr>
      <w:r w:rsidRPr="009616DE">
        <w:rPr>
          <w:rFonts w:ascii="Times New Roman" w:hAnsi="Times New Roman"/>
          <w:sz w:val="26"/>
          <w:szCs w:val="26"/>
          <w:lang w:val="uz-Cyrl-UZ"/>
        </w:rPr>
        <w:t>ходимнинг оила аъзоларига;</w:t>
      </w:r>
    </w:p>
    <w:p w:rsidR="00EB1A64" w:rsidRPr="009616DE" w:rsidRDefault="00EB1A64" w:rsidP="00853F89">
      <w:pPr>
        <w:numPr>
          <w:ilvl w:val="0"/>
          <w:numId w:val="16"/>
        </w:numPr>
        <w:spacing w:after="0" w:line="240" w:lineRule="auto"/>
        <w:ind w:left="0" w:firstLine="709"/>
        <w:jc w:val="both"/>
        <w:rPr>
          <w:rFonts w:ascii="Times New Roman" w:hAnsi="Times New Roman"/>
          <w:sz w:val="26"/>
          <w:szCs w:val="26"/>
          <w:lang w:val="uz-Cyrl-UZ"/>
        </w:rPr>
      </w:pPr>
      <w:r w:rsidRPr="009616DE">
        <w:rPr>
          <w:rFonts w:ascii="Times New Roman" w:hAnsi="Times New Roman"/>
          <w:sz w:val="26"/>
          <w:szCs w:val="26"/>
          <w:lang w:val="uz-Cyrl-UZ"/>
        </w:rPr>
        <w:t>ёшга доир пенсияга кетиши муносабати билан меҳнат муносабатлари иш берувчи томонидан бекор қилинган шахсларга;</w:t>
      </w:r>
    </w:p>
    <w:p w:rsidR="00EB1A64" w:rsidRPr="009616DE" w:rsidRDefault="00EB1A64" w:rsidP="00853F89">
      <w:pPr>
        <w:numPr>
          <w:ilvl w:val="0"/>
          <w:numId w:val="16"/>
        </w:numPr>
        <w:spacing w:after="0" w:line="240" w:lineRule="auto"/>
        <w:ind w:left="0" w:firstLine="709"/>
        <w:jc w:val="both"/>
        <w:rPr>
          <w:rFonts w:ascii="Times New Roman" w:hAnsi="Times New Roman"/>
          <w:sz w:val="26"/>
          <w:szCs w:val="26"/>
          <w:lang w:val="uz-Cyrl-UZ"/>
        </w:rPr>
      </w:pPr>
      <w:r w:rsidRPr="009616DE">
        <w:rPr>
          <w:rFonts w:ascii="Times New Roman" w:hAnsi="Times New Roman"/>
          <w:sz w:val="26"/>
          <w:szCs w:val="26"/>
          <w:lang w:val="uz-Cyrl-UZ"/>
        </w:rPr>
        <w:t>касаба уюшмаси қўмитасининг штатдаги ходимларига;</w:t>
      </w:r>
    </w:p>
    <w:p w:rsidR="00EB1A64" w:rsidRPr="009616DE" w:rsidRDefault="00EB1A64" w:rsidP="00853F89">
      <w:pPr>
        <w:numPr>
          <w:ilvl w:val="0"/>
          <w:numId w:val="16"/>
        </w:numPr>
        <w:spacing w:after="0" w:line="240" w:lineRule="auto"/>
        <w:ind w:left="0" w:firstLine="709"/>
        <w:jc w:val="both"/>
        <w:rPr>
          <w:rFonts w:ascii="Times New Roman" w:hAnsi="Times New Roman"/>
          <w:sz w:val="26"/>
          <w:szCs w:val="26"/>
          <w:lang w:val="uz-Cyrl-UZ"/>
        </w:rPr>
      </w:pPr>
      <w:r w:rsidRPr="009616DE">
        <w:rPr>
          <w:rFonts w:ascii="Times New Roman" w:hAnsi="Times New Roman"/>
          <w:sz w:val="26"/>
          <w:szCs w:val="26"/>
          <w:lang w:val="uz-Cyrl-UZ"/>
        </w:rPr>
        <w:t>фуқаролик-ҳуқуқий тусдаги шартномалар бўйича ишларни бажараётган шахсларга;</w:t>
      </w:r>
    </w:p>
    <w:p w:rsidR="00EB1A64" w:rsidRPr="009616DE" w:rsidRDefault="00EB1A64" w:rsidP="00853F89">
      <w:pPr>
        <w:numPr>
          <w:ilvl w:val="0"/>
          <w:numId w:val="16"/>
        </w:numPr>
        <w:spacing w:after="0" w:line="240" w:lineRule="auto"/>
        <w:ind w:left="0" w:firstLine="709"/>
        <w:jc w:val="both"/>
        <w:rPr>
          <w:rFonts w:ascii="Times New Roman" w:hAnsi="Times New Roman"/>
          <w:sz w:val="26"/>
          <w:szCs w:val="26"/>
          <w:lang w:val="uz-Cyrl-UZ"/>
        </w:rPr>
      </w:pPr>
      <w:r w:rsidRPr="009616DE">
        <w:rPr>
          <w:rFonts w:ascii="Times New Roman" w:hAnsi="Times New Roman"/>
          <w:sz w:val="26"/>
          <w:szCs w:val="26"/>
          <w:lang w:val="uz-Cyrl-UZ"/>
        </w:rPr>
        <w:t>меҳнат вазифаларини бажариш билан боғлиқ ҳолда меҳнатда майиб бўлиши, жароҳатланиши, касб касаллигига чалинган ва меҳнат вазифаларини бажариш билан боғлиқ ҳолда соғлиғига бошқача тарзда шикаст етиши сабабли вафот этган ходим қарамоғида бўлган ва зарар тўловини олиш ҳуқуқига эга бўлган меҳнатга қобилиятсиз шахсларга.</w:t>
      </w:r>
    </w:p>
    <w:p w:rsidR="00EB1A64" w:rsidRPr="009616DE" w:rsidRDefault="00EB1A64" w:rsidP="00853F89">
      <w:pPr>
        <w:spacing w:after="0"/>
        <w:ind w:firstLine="709"/>
        <w:jc w:val="both"/>
        <w:rPr>
          <w:rFonts w:ascii="Times New Roman" w:hAnsi="Times New Roman"/>
          <w:sz w:val="26"/>
          <w:szCs w:val="26"/>
          <w:lang w:val="uz-Cyrl-UZ"/>
        </w:rPr>
      </w:pPr>
      <w:r w:rsidRPr="009616DE">
        <w:rPr>
          <w:rFonts w:ascii="Times New Roman" w:hAnsi="Times New Roman"/>
          <w:b/>
          <w:sz w:val="26"/>
          <w:szCs w:val="26"/>
          <w:lang w:val="uz-Cyrl-UZ"/>
        </w:rPr>
        <w:t>1.</w:t>
      </w:r>
      <w:r>
        <w:rPr>
          <w:rFonts w:ascii="Times New Roman" w:hAnsi="Times New Roman"/>
          <w:b/>
          <w:sz w:val="26"/>
          <w:szCs w:val="26"/>
          <w:lang w:val="uz-Cyrl-UZ"/>
        </w:rPr>
        <w:t>4</w:t>
      </w:r>
      <w:r w:rsidRPr="009616DE">
        <w:rPr>
          <w:rFonts w:ascii="Times New Roman" w:hAnsi="Times New Roman"/>
          <w:b/>
          <w:sz w:val="26"/>
          <w:szCs w:val="26"/>
          <w:lang w:val="uz-Cyrl-UZ"/>
        </w:rPr>
        <w:t>.</w:t>
      </w:r>
      <w:r w:rsidR="002E0398">
        <w:rPr>
          <w:rFonts w:ascii="Times New Roman" w:hAnsi="Times New Roman"/>
          <w:b/>
          <w:sz w:val="26"/>
          <w:szCs w:val="26"/>
          <w:lang w:val="uz-Cyrl-UZ"/>
        </w:rPr>
        <w:t xml:space="preserve"> </w:t>
      </w:r>
      <w:r w:rsidRPr="009616DE">
        <w:rPr>
          <w:rFonts w:ascii="Times New Roman" w:hAnsi="Times New Roman"/>
          <w:b/>
          <w:sz w:val="26"/>
          <w:szCs w:val="26"/>
          <w:lang w:val="uz-Cyrl-UZ"/>
        </w:rPr>
        <w:t>Шартномага</w:t>
      </w:r>
      <w:r w:rsidRPr="009616DE">
        <w:rPr>
          <w:rFonts w:ascii="Times New Roman" w:hAnsi="Times New Roman"/>
          <w:sz w:val="26"/>
          <w:szCs w:val="26"/>
          <w:lang w:val="uz-Cyrl-UZ"/>
        </w:rPr>
        <w:t xml:space="preserve"> ўзгартириш ва қўшимчалар киритиш тарафларнинг ўзаро розилиги билан </w:t>
      </w:r>
      <w:r>
        <w:rPr>
          <w:rFonts w:ascii="Times New Roman" w:hAnsi="Times New Roman"/>
          <w:sz w:val="26"/>
          <w:szCs w:val="26"/>
          <w:lang w:val="uz-Cyrl-UZ"/>
        </w:rPr>
        <w:t>Меҳнат кодексида</w:t>
      </w:r>
      <w:r w:rsidRPr="009616DE">
        <w:rPr>
          <w:rFonts w:ascii="Times New Roman" w:hAnsi="Times New Roman"/>
          <w:sz w:val="26"/>
          <w:szCs w:val="26"/>
          <w:lang w:val="uz-Cyrl-UZ"/>
        </w:rPr>
        <w:t xml:space="preserve"> тузиш учун белгиланган тартибда амалга оширилади.</w:t>
      </w:r>
    </w:p>
    <w:p w:rsidR="00EB1A64" w:rsidRPr="009616DE" w:rsidRDefault="00EB1A64" w:rsidP="00853F89">
      <w:pPr>
        <w:spacing w:after="0"/>
        <w:ind w:firstLine="709"/>
        <w:jc w:val="both"/>
        <w:rPr>
          <w:rFonts w:ascii="Times New Roman" w:hAnsi="Times New Roman"/>
          <w:sz w:val="26"/>
          <w:szCs w:val="26"/>
          <w:lang w:val="uz-Cyrl-UZ"/>
        </w:rPr>
      </w:pPr>
      <w:r w:rsidRPr="009616DE">
        <w:rPr>
          <w:rFonts w:ascii="Times New Roman" w:hAnsi="Times New Roman"/>
          <w:b/>
          <w:sz w:val="26"/>
          <w:szCs w:val="26"/>
          <w:lang w:val="uz-Cyrl-UZ"/>
        </w:rPr>
        <w:t>1.</w:t>
      </w:r>
      <w:r>
        <w:rPr>
          <w:rFonts w:ascii="Times New Roman" w:hAnsi="Times New Roman"/>
          <w:b/>
          <w:sz w:val="26"/>
          <w:szCs w:val="26"/>
          <w:lang w:val="uz-Cyrl-UZ"/>
        </w:rPr>
        <w:t>5</w:t>
      </w:r>
      <w:r w:rsidRPr="009616DE">
        <w:rPr>
          <w:rFonts w:ascii="Times New Roman" w:hAnsi="Times New Roman"/>
          <w:b/>
          <w:sz w:val="26"/>
          <w:szCs w:val="26"/>
          <w:lang w:val="uz-Cyrl-UZ"/>
        </w:rPr>
        <w:t>.</w:t>
      </w:r>
      <w:r w:rsidRPr="009616DE">
        <w:rPr>
          <w:rFonts w:ascii="Times New Roman" w:hAnsi="Times New Roman"/>
          <w:sz w:val="26"/>
          <w:szCs w:val="26"/>
          <w:lang w:val="uz-Cyrl-UZ"/>
        </w:rPr>
        <w:t xml:space="preserve"> Меҳнат тўғрисидаги қонунлар ва бошқа норматив ҳужжатлар мазмунига қилинган ишораларнинг барчасида уларнинг мазкур </w:t>
      </w:r>
      <w:r w:rsidRPr="009616DE">
        <w:rPr>
          <w:rFonts w:ascii="Times New Roman" w:hAnsi="Times New Roman"/>
          <w:b/>
          <w:sz w:val="26"/>
          <w:szCs w:val="26"/>
          <w:lang w:val="uz-Cyrl-UZ"/>
        </w:rPr>
        <w:t>Шартномани</w:t>
      </w:r>
      <w:r w:rsidRPr="009616DE">
        <w:rPr>
          <w:rFonts w:ascii="Times New Roman" w:hAnsi="Times New Roman"/>
          <w:sz w:val="26"/>
          <w:szCs w:val="26"/>
          <w:lang w:val="uz-Cyrl-UZ"/>
        </w:rPr>
        <w:t xml:space="preserve"> тузиш чоғидаги таҳрири назарда тутилган.</w:t>
      </w:r>
    </w:p>
    <w:p w:rsidR="00EB1A64" w:rsidRPr="00D27852"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w:t>
      </w:r>
      <w:r>
        <w:rPr>
          <w:rFonts w:ascii="Times New Roman" w:hAnsi="Times New Roman"/>
          <w:b/>
          <w:sz w:val="26"/>
          <w:szCs w:val="26"/>
          <w:lang w:val="uz-Cyrl-UZ"/>
        </w:rPr>
        <w:t>6</w:t>
      </w:r>
      <w:r w:rsidRPr="009E1B88">
        <w:rPr>
          <w:rFonts w:ascii="Times New Roman" w:hAnsi="Times New Roman"/>
          <w:b/>
          <w:sz w:val="26"/>
          <w:szCs w:val="26"/>
          <w:lang w:val="uz-Cyrl-UZ"/>
        </w:rPr>
        <w:t>. Иш берувчи</w:t>
      </w:r>
      <w:r w:rsidRPr="009E1B88">
        <w:rPr>
          <w:rFonts w:ascii="Times New Roman" w:hAnsi="Times New Roman"/>
          <w:sz w:val="26"/>
          <w:szCs w:val="26"/>
          <w:lang w:val="uz-Cyrl-UZ"/>
        </w:rPr>
        <w:t xml:space="preserve"> барча ходимларни, шу жумладан ишга янги қабул қилинган ходимларни, жамоа шартномаси, шунингдек Касаба уюшма қўмитаси билан келишиб қабул қилинган Муассасанинг бошқа локал ҳужжатлари билан таништириш, жамоа шартномасининг мазмунига ва бажарилиши шартларига оид маълумотлар ошкоралигини (мажлислар, конференциялар, масъул ходимлар </w:t>
      </w:r>
      <w:r w:rsidRPr="00D27852">
        <w:rPr>
          <w:rFonts w:ascii="Times New Roman" w:hAnsi="Times New Roman"/>
          <w:sz w:val="26"/>
          <w:szCs w:val="26"/>
          <w:lang w:val="uz-Cyrl-UZ"/>
        </w:rPr>
        <w:t xml:space="preserve">ҳисоботлари, ахборот стендлари, тармоқ нашрлари ва хоказо орқали) таъминлаш мажбуриятини ўз зиммасига олади. </w:t>
      </w:r>
    </w:p>
    <w:p w:rsidR="00EB1A64" w:rsidRPr="00D27852" w:rsidRDefault="00EB1A64" w:rsidP="00853F89">
      <w:pPr>
        <w:spacing w:after="0"/>
        <w:ind w:firstLine="709"/>
        <w:jc w:val="both"/>
        <w:rPr>
          <w:rFonts w:ascii="Times New Roman" w:hAnsi="Times New Roman"/>
          <w:sz w:val="26"/>
          <w:szCs w:val="26"/>
          <w:lang w:val="uz-Cyrl-UZ"/>
        </w:rPr>
      </w:pPr>
      <w:r w:rsidRPr="00D27852">
        <w:rPr>
          <w:rFonts w:ascii="Times New Roman" w:hAnsi="Times New Roman"/>
          <w:sz w:val="26"/>
          <w:szCs w:val="26"/>
          <w:lang w:val="uz-Cyrl-UZ"/>
        </w:rPr>
        <w:lastRenderedPageBreak/>
        <w:t xml:space="preserve">1.7. </w:t>
      </w:r>
      <w:r w:rsidRPr="00D27852">
        <w:rPr>
          <w:rFonts w:ascii="Times New Roman" w:hAnsi="Times New Roman"/>
          <w:b/>
          <w:sz w:val="26"/>
          <w:szCs w:val="26"/>
          <w:lang w:val="uz-Cyrl-UZ"/>
        </w:rPr>
        <w:t>Иш берувчи</w:t>
      </w:r>
      <w:r w:rsidRPr="00D27852">
        <w:rPr>
          <w:rFonts w:ascii="Times New Roman" w:hAnsi="Times New Roman"/>
          <w:sz w:val="26"/>
          <w:szCs w:val="26"/>
          <w:lang w:val="uz-Cyrl-UZ"/>
        </w:rPr>
        <w:t xml:space="preserve"> янги ишга кираётганларни ишга  қабул қилиш жараёнида </w:t>
      </w:r>
      <w:r w:rsidRPr="00D27852">
        <w:rPr>
          <w:rFonts w:ascii="Times New Roman" w:hAnsi="Times New Roman"/>
          <w:b/>
          <w:sz w:val="26"/>
          <w:szCs w:val="26"/>
          <w:lang w:val="uz-Cyrl-UZ"/>
        </w:rPr>
        <w:t>ходимлар бўлими нозирлари</w:t>
      </w:r>
      <w:r w:rsidRPr="00D27852">
        <w:rPr>
          <w:rFonts w:ascii="Times New Roman" w:hAnsi="Times New Roman"/>
          <w:sz w:val="26"/>
          <w:szCs w:val="26"/>
          <w:lang w:val="uz-Cyrl-UZ"/>
        </w:rPr>
        <w:t xml:space="preserve"> орқали ички меҳнат тартиби қоидалари,жамоа шартномасининг мазмуни ва бошқа локал хужжатлар билан таништиришни таъминлайди. </w:t>
      </w:r>
    </w:p>
    <w:p w:rsidR="00EB1A64" w:rsidRPr="009E1B88" w:rsidRDefault="00EB1A64" w:rsidP="00853F89">
      <w:pPr>
        <w:spacing w:after="0"/>
        <w:ind w:firstLine="709"/>
        <w:jc w:val="both"/>
        <w:rPr>
          <w:rFonts w:ascii="Times New Roman" w:hAnsi="Times New Roman"/>
          <w:sz w:val="10"/>
          <w:szCs w:val="10"/>
          <w:lang w:val="uz-Cyrl-UZ"/>
        </w:rPr>
      </w:pPr>
    </w:p>
    <w:p w:rsidR="00EB1A64" w:rsidRPr="009E1B88" w:rsidRDefault="00EB1A64" w:rsidP="0060174C">
      <w:pPr>
        <w:numPr>
          <w:ilvl w:val="0"/>
          <w:numId w:val="22"/>
        </w:numPr>
        <w:shd w:val="clear" w:color="auto" w:fill="FFFFFF"/>
        <w:spacing w:after="0" w:line="240" w:lineRule="auto"/>
        <w:ind w:left="0" w:firstLine="709"/>
        <w:jc w:val="center"/>
        <w:rPr>
          <w:rFonts w:ascii="Times New Roman" w:hAnsi="Times New Roman"/>
          <w:b/>
          <w:spacing w:val="5"/>
          <w:sz w:val="26"/>
          <w:szCs w:val="26"/>
          <w:lang w:val="uz-Cyrl-UZ"/>
        </w:rPr>
      </w:pPr>
      <w:r w:rsidRPr="009E1B88">
        <w:rPr>
          <w:rFonts w:ascii="Times New Roman" w:hAnsi="Times New Roman"/>
          <w:b/>
          <w:spacing w:val="5"/>
          <w:sz w:val="26"/>
          <w:szCs w:val="26"/>
          <w:lang w:val="uz-Cyrl-UZ"/>
        </w:rPr>
        <w:t>МУАССАСАНИНГ ИҚТИСОДИЙ ФАОЛИЯТИ</w:t>
      </w:r>
    </w:p>
    <w:p w:rsidR="00EB1A64" w:rsidRPr="009E1B88" w:rsidRDefault="00EB1A64" w:rsidP="00853F89">
      <w:pPr>
        <w:shd w:val="clear" w:color="auto" w:fill="FFFFFF"/>
        <w:tabs>
          <w:tab w:val="left" w:pos="749"/>
        </w:tabs>
        <w:spacing w:after="0"/>
        <w:ind w:firstLine="709"/>
        <w:jc w:val="both"/>
        <w:rPr>
          <w:rFonts w:ascii="Times New Roman" w:hAnsi="Times New Roman"/>
          <w:b/>
          <w:spacing w:val="-16"/>
          <w:sz w:val="10"/>
          <w:szCs w:val="10"/>
          <w:lang w:val="uz-Cyrl-UZ"/>
        </w:rPr>
      </w:pPr>
    </w:p>
    <w:p w:rsidR="00EB1A64" w:rsidRPr="009E1B88" w:rsidRDefault="00EB1A64" w:rsidP="00853F89">
      <w:pPr>
        <w:shd w:val="clear" w:color="auto" w:fill="FFFFFF"/>
        <w:tabs>
          <w:tab w:val="left" w:pos="749"/>
        </w:tabs>
        <w:spacing w:after="0"/>
        <w:ind w:firstLine="709"/>
        <w:jc w:val="both"/>
        <w:rPr>
          <w:rFonts w:ascii="Times New Roman" w:hAnsi="Times New Roman"/>
          <w:sz w:val="26"/>
          <w:szCs w:val="26"/>
          <w:lang w:val="uz-Cyrl-UZ"/>
        </w:rPr>
      </w:pPr>
      <w:r w:rsidRPr="009E1B88">
        <w:rPr>
          <w:rFonts w:ascii="Times New Roman" w:hAnsi="Times New Roman"/>
          <w:b/>
          <w:spacing w:val="-16"/>
          <w:sz w:val="26"/>
          <w:szCs w:val="26"/>
          <w:lang w:val="uz-Cyrl-UZ"/>
        </w:rPr>
        <w:t>2.1.</w:t>
      </w:r>
      <w:r w:rsidRPr="009E1B88">
        <w:rPr>
          <w:rFonts w:ascii="Times New Roman" w:hAnsi="Times New Roman"/>
          <w:b/>
          <w:sz w:val="26"/>
          <w:szCs w:val="26"/>
          <w:lang w:val="uz-Cyrl-UZ"/>
        </w:rPr>
        <w:t xml:space="preserve"> Тарафлар</w:t>
      </w:r>
      <w:r w:rsidRPr="009E1B88">
        <w:rPr>
          <w:rFonts w:ascii="Times New Roman" w:hAnsi="Times New Roman"/>
          <w:sz w:val="26"/>
          <w:szCs w:val="26"/>
          <w:lang w:val="uz-Cyrl-UZ"/>
        </w:rPr>
        <w:t xml:space="preserve"> меҳнат вазифаларининг ҳалол ва сифатли бажарилишини ходимлар фаровонлигининг негизи эканлигини эътироф этадилар.</w:t>
      </w:r>
    </w:p>
    <w:p w:rsidR="00EB1A64" w:rsidRPr="00EC072E" w:rsidRDefault="00EB1A64" w:rsidP="00853F89">
      <w:pPr>
        <w:autoSpaceDE w:val="0"/>
        <w:autoSpaceDN w:val="0"/>
        <w:adjustRightInd w:val="0"/>
        <w:spacing w:after="0"/>
        <w:ind w:firstLine="709"/>
        <w:jc w:val="both"/>
        <w:rPr>
          <w:rFonts w:ascii="Times New Roman" w:hAnsi="Times New Roman"/>
          <w:b/>
          <w:sz w:val="26"/>
          <w:szCs w:val="26"/>
          <w:lang w:val="uz-Cyrl-UZ"/>
        </w:rPr>
      </w:pPr>
      <w:r w:rsidRPr="00EC072E">
        <w:rPr>
          <w:rFonts w:ascii="Times New Roman" w:hAnsi="Times New Roman"/>
          <w:b/>
          <w:sz w:val="26"/>
          <w:szCs w:val="26"/>
          <w:lang w:val="uz-Cyrl-UZ"/>
        </w:rPr>
        <w:t>2.2. Иш берувчи:</w:t>
      </w:r>
    </w:p>
    <w:p w:rsidR="00EB1A64" w:rsidRPr="00EC072E" w:rsidRDefault="00EB1A64" w:rsidP="00853F89">
      <w:pPr>
        <w:autoSpaceDE w:val="0"/>
        <w:autoSpaceDN w:val="0"/>
        <w:adjustRightInd w:val="0"/>
        <w:spacing w:after="0"/>
        <w:ind w:firstLine="709"/>
        <w:jc w:val="both"/>
        <w:rPr>
          <w:rFonts w:ascii="Times New Roman" w:hAnsi="Times New Roman"/>
          <w:sz w:val="26"/>
          <w:szCs w:val="26"/>
          <w:lang w:val="uz-Cyrl-UZ"/>
        </w:rPr>
      </w:pPr>
      <w:r w:rsidRPr="00EC072E">
        <w:rPr>
          <w:rFonts w:ascii="Times New Roman" w:hAnsi="Times New Roman"/>
          <w:sz w:val="26"/>
          <w:szCs w:val="26"/>
          <w:lang w:val="uz-Cyrl-UZ"/>
        </w:rPr>
        <w:t>а) касаба уюшмасини кутилаётган ташкилий ўзгаришлар, иш ҳақи ва меҳнат шароити юзасидан амалга оширилиши мўлжалланаётган тадбирлар тўғрисида хабардор қилиб туради;</w:t>
      </w:r>
    </w:p>
    <w:p w:rsidR="00EB1A64" w:rsidRPr="00EC072E" w:rsidRDefault="00EB1A64" w:rsidP="006E07F0">
      <w:pPr>
        <w:shd w:val="clear" w:color="auto" w:fill="FFFFFF"/>
        <w:spacing w:after="80"/>
        <w:ind w:firstLine="709"/>
        <w:jc w:val="both"/>
        <w:rPr>
          <w:rFonts w:ascii="Times New Roman" w:hAnsi="Times New Roman"/>
          <w:sz w:val="26"/>
          <w:szCs w:val="26"/>
          <w:lang w:val="uz-Cyrl-UZ"/>
        </w:rPr>
      </w:pPr>
      <w:r w:rsidRPr="00EC072E">
        <w:rPr>
          <w:rFonts w:ascii="Times New Roman" w:hAnsi="Times New Roman"/>
          <w:sz w:val="26"/>
          <w:szCs w:val="26"/>
          <w:lang w:val="uz-Cyrl-UZ"/>
        </w:rPr>
        <w:t>б) барча бўғин касаба уюшмаси вакилларини Устав вазифаларини бажариш учун иш жойларига монеликсиз киритади;</w:t>
      </w:r>
    </w:p>
    <w:p w:rsidR="00EB1A64" w:rsidRPr="00EC072E" w:rsidRDefault="00EB1A64" w:rsidP="006E07F0">
      <w:pPr>
        <w:autoSpaceDE w:val="0"/>
        <w:autoSpaceDN w:val="0"/>
        <w:adjustRightInd w:val="0"/>
        <w:spacing w:after="0"/>
        <w:ind w:firstLine="709"/>
        <w:jc w:val="both"/>
        <w:rPr>
          <w:rFonts w:ascii="Times New Roman" w:hAnsi="Times New Roman"/>
          <w:sz w:val="26"/>
          <w:szCs w:val="26"/>
          <w:lang w:val="uz-Cyrl-UZ"/>
        </w:rPr>
      </w:pPr>
      <w:r w:rsidRPr="00EC072E">
        <w:rPr>
          <w:rFonts w:ascii="Times New Roman" w:hAnsi="Times New Roman"/>
          <w:sz w:val="26"/>
          <w:szCs w:val="26"/>
          <w:lang w:val="uz-Cyrl-UZ"/>
        </w:rPr>
        <w:t>в) Муассасада Ўзбекистон Республикаси Президентининг 2019 йил 30 июлдаги “Одам савдосига ва мажбурий меҳнатга қарши курашиш тизимини янада такомиллаштиришга оид қўшимча чора-тадбирлар тўғрисида”ги ПФ-5775-сон Фармони ва Ўзбекистон Республикаси Вазирлар Маҳкамасининг 2018 йил 10 майдаги “Ўзбекистон Республикасида мажбурий меҳнатга барҳам беришга доир қўшимча чора-тадбирлар тўғрисида”ги  349-сонли қарорига тўлиқ риоя этиш мажбуриятларини ўз зиммасига олади;</w:t>
      </w:r>
    </w:p>
    <w:p w:rsidR="001245D2" w:rsidRPr="002967A3" w:rsidRDefault="00EB1A64" w:rsidP="00853F89">
      <w:pPr>
        <w:autoSpaceDE w:val="0"/>
        <w:autoSpaceDN w:val="0"/>
        <w:adjustRightInd w:val="0"/>
        <w:spacing w:after="0"/>
        <w:ind w:firstLine="709"/>
        <w:jc w:val="both"/>
        <w:rPr>
          <w:rFonts w:ascii="Times New Roman" w:hAnsi="Times New Roman"/>
          <w:color w:val="548DD4"/>
          <w:sz w:val="26"/>
          <w:szCs w:val="26"/>
          <w:lang w:val="uz-Cyrl-UZ"/>
        </w:rPr>
      </w:pPr>
      <w:r w:rsidRPr="00BD4E12">
        <w:rPr>
          <w:rFonts w:ascii="Times New Roman" w:hAnsi="Times New Roman"/>
          <w:color w:val="548DD4"/>
          <w:sz w:val="26"/>
          <w:szCs w:val="26"/>
          <w:lang w:val="uz-Cyrl-UZ"/>
        </w:rPr>
        <w:t xml:space="preserve">б) </w:t>
      </w:r>
      <w:r w:rsidR="001245D2" w:rsidRPr="002967A3">
        <w:rPr>
          <w:rFonts w:ascii="Times New Roman" w:hAnsi="Times New Roman"/>
          <w:color w:val="548DD4"/>
          <w:sz w:val="26"/>
          <w:szCs w:val="26"/>
          <w:lang w:val="uz-Cyrl-UZ"/>
        </w:rPr>
        <w:t xml:space="preserve">меҳнат соҳасидаги асоссолувчи тамойиллар ва ҳуқуқлар (касаба уюшмаларига бирлашиш ва жамоа музокараларини олиб бориш ҳуқуқи, болалар меҳнати ва мажбурий меҳнатни тақиқлаш, </w:t>
      </w:r>
      <w:r w:rsidR="001245D2" w:rsidRPr="002967A3">
        <w:rPr>
          <w:rFonts w:ascii="Times New Roman" w:hAnsi="Times New Roman"/>
          <w:noProof/>
          <w:color w:val="548DD4"/>
          <w:sz w:val="26"/>
          <w:szCs w:val="26"/>
          <w:lang w:val="uz-Cyrl-UZ"/>
        </w:rPr>
        <w:t>тенг аҳамиятли меҳнат учун эркак ва аёл меҳнаткашларга тенг ҳақ тўлаш</w:t>
      </w:r>
      <w:r w:rsidR="001245D2" w:rsidRPr="002967A3">
        <w:rPr>
          <w:rFonts w:ascii="Times New Roman" w:hAnsi="Times New Roman"/>
          <w:color w:val="548DD4"/>
          <w:sz w:val="26"/>
          <w:szCs w:val="26"/>
          <w:lang w:val="uz-Cyrl-UZ"/>
        </w:rPr>
        <w:t>, меҳнат муносабатлари соҳасида камситмаслик принциплари)га риоя этади;</w:t>
      </w:r>
    </w:p>
    <w:p w:rsidR="00EB1A64" w:rsidRPr="00EC072E" w:rsidRDefault="001245D2" w:rsidP="00853F89">
      <w:pPr>
        <w:autoSpaceDE w:val="0"/>
        <w:autoSpaceDN w:val="0"/>
        <w:adjustRightInd w:val="0"/>
        <w:spacing w:after="0"/>
        <w:ind w:firstLine="709"/>
        <w:jc w:val="both"/>
        <w:rPr>
          <w:rFonts w:ascii="Times New Roman" w:hAnsi="Times New Roman"/>
          <w:sz w:val="26"/>
          <w:szCs w:val="26"/>
          <w:lang w:val="uz-Cyrl-UZ"/>
        </w:rPr>
      </w:pPr>
      <w:r w:rsidRPr="00EC072E">
        <w:rPr>
          <w:rFonts w:ascii="Times New Roman" w:hAnsi="Times New Roman"/>
          <w:sz w:val="26"/>
          <w:szCs w:val="26"/>
          <w:lang w:val="uz-Cyrl-UZ"/>
        </w:rPr>
        <w:t xml:space="preserve">в) </w:t>
      </w:r>
      <w:r w:rsidR="00EB1A64" w:rsidRPr="00EC072E">
        <w:rPr>
          <w:rFonts w:ascii="Times New Roman" w:hAnsi="Times New Roman"/>
          <w:sz w:val="26"/>
          <w:szCs w:val="26"/>
          <w:lang w:val="uz-Cyrl-UZ"/>
        </w:rPr>
        <w:t>касаба уюшмаси қўмитаси вакилларини Муассасанинг бошқарув органлари, ходимларнинг ижтимоий-иқтисодий манфаатлари билан боғлиқ қарорлар қабул қилувчи комиссиялар таркибига киритади.</w:t>
      </w:r>
    </w:p>
    <w:p w:rsidR="00EB1A64" w:rsidRPr="009E1B88" w:rsidRDefault="00EB1A64" w:rsidP="00853F89">
      <w:pPr>
        <w:autoSpaceDE w:val="0"/>
        <w:autoSpaceDN w:val="0"/>
        <w:adjustRightInd w:val="0"/>
        <w:spacing w:after="0"/>
        <w:ind w:firstLine="709"/>
        <w:jc w:val="both"/>
        <w:rPr>
          <w:rFonts w:ascii="Times New Roman" w:hAnsi="Times New Roman"/>
          <w:b/>
          <w:bCs/>
          <w:noProof/>
          <w:sz w:val="26"/>
          <w:szCs w:val="26"/>
          <w:lang w:val="uz-Cyrl-UZ"/>
        </w:rPr>
      </w:pPr>
      <w:r w:rsidRPr="009E1B88">
        <w:rPr>
          <w:rFonts w:ascii="Times New Roman" w:hAnsi="Times New Roman"/>
          <w:b/>
          <w:sz w:val="26"/>
          <w:szCs w:val="26"/>
          <w:lang w:val="uz-Cyrl-UZ"/>
        </w:rPr>
        <w:t>2.3. Касаба уюшма қўмитаси:</w:t>
      </w:r>
    </w:p>
    <w:p w:rsidR="00EB1A64" w:rsidRPr="009E1B88" w:rsidRDefault="00EB1A6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а) ижтимоий – меҳнат муносабатларига оид масалаларни, шунингдек ишлаб чиқариш ва ижтимоий-иқтисодий муаммоларни ҳал этишда ходимлар номидан иш кўриш;</w:t>
      </w:r>
    </w:p>
    <w:p w:rsidR="00EB1A64" w:rsidRPr="009E1B88" w:rsidRDefault="00EB1A6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б) касаба уюшмаларига хос услублар ёрдамида муассасанинг барқарор фаолият кўрсатишига кўмаклашиш;</w:t>
      </w:r>
    </w:p>
    <w:p w:rsidR="00EB1A64" w:rsidRPr="009E1B88" w:rsidRDefault="00EB1A6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в) ички меҳнат тартиби қоидаларига, меҳнат интизомига риоя этилишига, меҳнат вазифаларини ўз вақтида ва сифатли бажарилишига кўмаклашиш;</w:t>
      </w:r>
    </w:p>
    <w:p w:rsidR="00EB1A64" w:rsidRPr="009E1B88" w:rsidRDefault="00EB1A64" w:rsidP="00853F89">
      <w:pPr>
        <w:shd w:val="clear" w:color="auto" w:fill="FFFFFF"/>
        <w:tabs>
          <w:tab w:val="left" w:pos="851"/>
          <w:tab w:val="left" w:pos="1134"/>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г) иш берувчига муассасани бошқариш, жамоа шартномаси мажбуриятларини такомиллаштириш, ходимларнинг меҳнат шартномасидаги вазифаларни тўлиқ ва сифатли бажаришларига кўмаклашувчи ижтимоий – иқтисодий ривожланишнинг жорий ва истиқболли режа ва дастурларини қабул қилиш каби масалалар юзасидан жамоа музокараларини олиб бориш бўйича таклифларни киритиб бориш;</w:t>
      </w:r>
    </w:p>
    <w:p w:rsidR="00EB1A64" w:rsidRPr="009E1B88" w:rsidRDefault="00EB1A6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lastRenderedPageBreak/>
        <w:t>д) мамлакатни модернизациялаш ва янгилаш, демократик ҳуқуқий давлат ва фуқаролик жамиятини қуриш борасидаги устувор дастурлар бажарилишини мониторинг қилиш ишларида иштирок этиш;</w:t>
      </w:r>
    </w:p>
    <w:p w:rsidR="00EB1A64" w:rsidRPr="009E1B88" w:rsidRDefault="00EB1A64" w:rsidP="00853F89">
      <w:pPr>
        <w:shd w:val="clear" w:color="auto" w:fill="FFFFFF"/>
        <w:tabs>
          <w:tab w:val="left" w:pos="851"/>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е) тармоқ кўрик-танловларида иштирок этиш ташаббуслари билан чиқиш;</w:t>
      </w:r>
    </w:p>
    <w:p w:rsidR="00EB1A64" w:rsidRPr="009E1B88" w:rsidRDefault="000427A9" w:rsidP="00853F89">
      <w:pPr>
        <w:shd w:val="clear" w:color="auto" w:fill="FFFFFF"/>
        <w:tabs>
          <w:tab w:val="left" w:pos="851"/>
        </w:tabs>
        <w:spacing w:after="0"/>
        <w:ind w:firstLine="709"/>
        <w:jc w:val="both"/>
        <w:rPr>
          <w:rFonts w:ascii="Times New Roman" w:hAnsi="Times New Roman"/>
          <w:sz w:val="26"/>
          <w:szCs w:val="26"/>
          <w:lang w:val="uz-Cyrl-UZ"/>
        </w:rPr>
      </w:pPr>
      <w:r>
        <w:rPr>
          <w:rFonts w:ascii="Times New Roman" w:hAnsi="Times New Roman"/>
          <w:sz w:val="26"/>
          <w:szCs w:val="26"/>
          <w:lang w:val="uz-Cyrl-UZ"/>
        </w:rPr>
        <w:t>ё</w:t>
      </w:r>
      <w:r w:rsidR="00EB1A64" w:rsidRPr="009E1B88">
        <w:rPr>
          <w:rFonts w:ascii="Times New Roman" w:hAnsi="Times New Roman"/>
          <w:sz w:val="26"/>
          <w:szCs w:val="26"/>
          <w:lang w:val="uz-Cyrl-UZ"/>
        </w:rPr>
        <w:t>) </w:t>
      </w:r>
      <w:r w:rsidR="00EB1A64" w:rsidRPr="009E1B88">
        <w:rPr>
          <w:rFonts w:ascii="Times New Roman" w:hAnsi="Times New Roman"/>
          <w:b/>
          <w:sz w:val="26"/>
          <w:szCs w:val="26"/>
          <w:lang w:val="uz-Cyrl-UZ"/>
        </w:rPr>
        <w:t xml:space="preserve">Муассаса </w:t>
      </w:r>
      <w:r w:rsidR="00EB1A64" w:rsidRPr="009E1B88">
        <w:rPr>
          <w:rFonts w:ascii="Times New Roman" w:hAnsi="Times New Roman"/>
          <w:sz w:val="26"/>
          <w:szCs w:val="26"/>
          <w:lang w:val="uz-Cyrl-UZ"/>
        </w:rPr>
        <w:t xml:space="preserve">бошқарувининг ҳайъат органларига </w:t>
      </w:r>
      <w:r w:rsidR="00EB1A64" w:rsidRPr="009E1B88">
        <w:rPr>
          <w:rFonts w:ascii="Times New Roman" w:hAnsi="Times New Roman"/>
          <w:b/>
          <w:sz w:val="26"/>
          <w:szCs w:val="26"/>
          <w:lang w:val="uz-Cyrl-UZ"/>
        </w:rPr>
        <w:t xml:space="preserve">Касаба уюшма қўмитаси </w:t>
      </w:r>
      <w:r w:rsidR="00EB1A64" w:rsidRPr="009E1B88">
        <w:rPr>
          <w:rFonts w:ascii="Times New Roman" w:hAnsi="Times New Roman"/>
          <w:sz w:val="26"/>
          <w:szCs w:val="26"/>
          <w:lang w:val="uz-Cyrl-UZ"/>
        </w:rPr>
        <w:t>вакилларинисайланиши ҳамда барча комиссиялар таркибига ўз вакилларини киритишга эришиш;</w:t>
      </w:r>
    </w:p>
    <w:p w:rsidR="00EB1A64" w:rsidRDefault="000427A9" w:rsidP="00853F89">
      <w:pPr>
        <w:shd w:val="clear" w:color="auto" w:fill="FFFFFF"/>
        <w:tabs>
          <w:tab w:val="left" w:pos="851"/>
        </w:tabs>
        <w:spacing w:after="0"/>
        <w:ind w:firstLine="709"/>
        <w:jc w:val="both"/>
        <w:rPr>
          <w:rFonts w:ascii="Times New Roman" w:hAnsi="Times New Roman"/>
          <w:spacing w:val="2"/>
          <w:sz w:val="26"/>
          <w:szCs w:val="26"/>
          <w:lang w:val="uz-Cyrl-UZ"/>
        </w:rPr>
      </w:pPr>
      <w:r>
        <w:rPr>
          <w:rFonts w:ascii="Times New Roman" w:hAnsi="Times New Roman"/>
          <w:spacing w:val="2"/>
          <w:sz w:val="26"/>
          <w:szCs w:val="26"/>
          <w:lang w:val="uz-Cyrl-UZ"/>
        </w:rPr>
        <w:t>ж</w:t>
      </w:r>
      <w:r w:rsidR="00EB1A64" w:rsidRPr="009E1B88">
        <w:rPr>
          <w:rFonts w:ascii="Times New Roman" w:hAnsi="Times New Roman"/>
          <w:spacing w:val="2"/>
          <w:sz w:val="26"/>
          <w:szCs w:val="26"/>
          <w:lang w:val="uz-Cyrl-UZ"/>
        </w:rPr>
        <w:t>) ижтимоий ҳимоялаш, соғлиқни сақлаш соҳасини ривожлантиришга қаратилган Президент Фармонлари, Хукумат қарорлари юзасидан ўқувлар ташкил қилиш</w:t>
      </w:r>
      <w:r w:rsidR="00EB1A64">
        <w:rPr>
          <w:rFonts w:ascii="Times New Roman" w:hAnsi="Times New Roman"/>
          <w:spacing w:val="2"/>
          <w:sz w:val="26"/>
          <w:szCs w:val="26"/>
          <w:lang w:val="uz-Cyrl-UZ"/>
        </w:rPr>
        <w:t>;</w:t>
      </w:r>
    </w:p>
    <w:p w:rsidR="00EB1A64" w:rsidRDefault="000427A9" w:rsidP="00853F89">
      <w:pPr>
        <w:shd w:val="clear" w:color="auto" w:fill="FFFFFF"/>
        <w:tabs>
          <w:tab w:val="left" w:pos="851"/>
        </w:tabs>
        <w:spacing w:after="0"/>
        <w:ind w:firstLine="709"/>
        <w:jc w:val="both"/>
        <w:rPr>
          <w:rFonts w:ascii="Times New Roman" w:hAnsi="Times New Roman"/>
          <w:spacing w:val="2"/>
          <w:sz w:val="26"/>
          <w:szCs w:val="26"/>
          <w:lang w:val="uz-Cyrl-UZ"/>
        </w:rPr>
      </w:pPr>
      <w:r>
        <w:rPr>
          <w:rFonts w:ascii="Times New Roman" w:hAnsi="Times New Roman"/>
          <w:spacing w:val="2"/>
          <w:sz w:val="26"/>
          <w:szCs w:val="26"/>
          <w:lang w:val="uz-Cyrl-UZ"/>
        </w:rPr>
        <w:t>з</w:t>
      </w:r>
      <w:r w:rsidR="00EB1A64" w:rsidRPr="00D27852">
        <w:rPr>
          <w:rFonts w:ascii="Times New Roman" w:hAnsi="Times New Roman"/>
          <w:spacing w:val="2"/>
          <w:sz w:val="26"/>
          <w:szCs w:val="26"/>
          <w:lang w:val="uz-Cyrl-UZ"/>
        </w:rPr>
        <w:t>) электр энергияси ва ёқилғи-энергетика ресурсларини тежаш бўйича энг яхши бошланғич касаба уюшмаси ташкилоти тармоқ кўрик-танловида иштирок этиш мажбуриятларини ўз зиммасига олади.</w:t>
      </w:r>
    </w:p>
    <w:p w:rsidR="000427A9" w:rsidRPr="002967A3" w:rsidRDefault="000427A9" w:rsidP="00122436">
      <w:pPr>
        <w:autoSpaceDE w:val="0"/>
        <w:autoSpaceDN w:val="0"/>
        <w:adjustRightInd w:val="0"/>
        <w:spacing w:after="0"/>
        <w:ind w:firstLine="709"/>
        <w:jc w:val="both"/>
        <w:rPr>
          <w:rFonts w:ascii="Times New Roman" w:hAnsi="Times New Roman"/>
          <w:color w:val="548DD4"/>
          <w:spacing w:val="2"/>
          <w:sz w:val="26"/>
          <w:szCs w:val="26"/>
          <w:lang w:val="uz-Cyrl-UZ"/>
        </w:rPr>
      </w:pPr>
      <w:r>
        <w:rPr>
          <w:rFonts w:ascii="Times New Roman" w:hAnsi="Times New Roman"/>
          <w:spacing w:val="2"/>
          <w:sz w:val="26"/>
          <w:szCs w:val="26"/>
          <w:lang w:val="uz-Cyrl-UZ"/>
        </w:rPr>
        <w:t xml:space="preserve">и) </w:t>
      </w:r>
      <w:r w:rsidR="00122436" w:rsidRPr="002967A3">
        <w:rPr>
          <w:rFonts w:ascii="Times New Roman" w:hAnsi="Times New Roman"/>
          <w:color w:val="548DD4"/>
          <w:sz w:val="26"/>
          <w:szCs w:val="26"/>
          <w:lang w:val="uz-Cyrl-UZ"/>
        </w:rPr>
        <w:t>Муассасада Ўзбекистон Республикаси Президентининг 2019 йил 30 июлдаги “Одам савдосига ва мажбурий меҳнатга қарши курашиш тизимини янада такомиллаштиришга оид қўшимча чора-тадбирлар тўғрисида”ги ПФ-5775-сон Фармони ва Ўзбекистон Республикаси Вазирлар Маҳкамасининг 2018 йил 10 майдаги “Ўзбекистон Республикасида мажбурий меҳнатга барҳам беришга доир қўшимча чора-тадбирлар тўғрисида”ги  349-сонли қарори тавсияларига амал қилади ва Иш берувчи томонидан тўлиқ риоя этилиш устидан жамоатчилик назоратини олиб боради.</w:t>
      </w:r>
    </w:p>
    <w:p w:rsidR="00EB1A64" w:rsidRPr="00D27852" w:rsidRDefault="00EB1A64" w:rsidP="00853F89">
      <w:pPr>
        <w:shd w:val="clear" w:color="auto" w:fill="FFFFFF"/>
        <w:tabs>
          <w:tab w:val="left" w:pos="749"/>
        </w:tabs>
        <w:spacing w:after="0"/>
        <w:ind w:firstLine="709"/>
        <w:jc w:val="both"/>
        <w:rPr>
          <w:rFonts w:ascii="Times New Roman" w:hAnsi="Times New Roman"/>
          <w:b/>
          <w:spacing w:val="2"/>
          <w:sz w:val="26"/>
          <w:szCs w:val="26"/>
          <w:lang w:val="uz-Cyrl-UZ"/>
        </w:rPr>
      </w:pPr>
      <w:r w:rsidRPr="00D27852">
        <w:rPr>
          <w:rFonts w:ascii="Times New Roman" w:hAnsi="Times New Roman"/>
          <w:b/>
          <w:spacing w:val="2"/>
          <w:sz w:val="26"/>
          <w:szCs w:val="26"/>
          <w:lang w:val="uz-Cyrl-UZ"/>
        </w:rPr>
        <w:t>2.4. Ходимлар:</w:t>
      </w:r>
    </w:p>
    <w:p w:rsidR="00EB1A64" w:rsidRPr="00D27852" w:rsidRDefault="00EB1A64"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D27852">
        <w:rPr>
          <w:rFonts w:ascii="Times New Roman" w:hAnsi="Times New Roman"/>
          <w:spacing w:val="2"/>
          <w:sz w:val="26"/>
          <w:szCs w:val="26"/>
          <w:lang w:val="uz-Cyrl-UZ"/>
        </w:rPr>
        <w:t>ўз меҳнат вазифаларини ҳалол ва оғишмай бажариш, меҳнат интизомига риоя қилиш, Иш берувчининг қонуний фармойишлари ва буйруқларини ўз вақтида ва сифатли ижро этиш;</w:t>
      </w:r>
    </w:p>
    <w:p w:rsidR="00EB1A64" w:rsidRPr="00D27852" w:rsidRDefault="00EB1A64"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D27852">
        <w:rPr>
          <w:rFonts w:ascii="Times New Roman" w:hAnsi="Times New Roman"/>
          <w:spacing w:val="2"/>
          <w:sz w:val="26"/>
          <w:szCs w:val="26"/>
          <w:lang w:val="uz-Cyrl-UZ"/>
        </w:rPr>
        <w:t>ички меҳнат тартиби қоидаларига, ўрнатилган меҳнат режимига ва меҳнат интизомига риоя қилиш;</w:t>
      </w:r>
    </w:p>
    <w:p w:rsidR="00EB1A64" w:rsidRPr="009616DE" w:rsidRDefault="00EB1A64" w:rsidP="00853F89">
      <w:pPr>
        <w:numPr>
          <w:ilvl w:val="0"/>
          <w:numId w:val="17"/>
        </w:numPr>
        <w:shd w:val="clear" w:color="auto" w:fill="FFFFFF"/>
        <w:tabs>
          <w:tab w:val="left" w:pos="1134"/>
        </w:tabs>
        <w:spacing w:after="0" w:line="240" w:lineRule="auto"/>
        <w:ind w:left="0" w:firstLine="709"/>
        <w:jc w:val="both"/>
        <w:rPr>
          <w:rFonts w:ascii="Times New Roman" w:hAnsi="Times New Roman"/>
          <w:spacing w:val="2"/>
          <w:sz w:val="26"/>
          <w:szCs w:val="26"/>
          <w:lang w:val="uz-Cyrl-UZ"/>
        </w:rPr>
      </w:pPr>
      <w:r w:rsidRPr="00D27852">
        <w:rPr>
          <w:rFonts w:ascii="Times New Roman" w:hAnsi="Times New Roman"/>
          <w:spacing w:val="2"/>
          <w:sz w:val="26"/>
          <w:szCs w:val="26"/>
          <w:lang w:val="uz-Cyrl-UZ"/>
        </w:rPr>
        <w:t>ҳар йили Ўзбекистон Республикаси Президентининг тегишли ҳужжатига ёки Ўзбекистон Республикаси Вазирлар Маҳкамасининг қарорига биноанНаврўз ва Мустақиллик байрамлари арафасида ўтказиладиган мақсадли умумхалқ хайрия</w:t>
      </w:r>
      <w:r w:rsidRPr="009616DE">
        <w:rPr>
          <w:rFonts w:ascii="Times New Roman" w:hAnsi="Times New Roman"/>
          <w:spacing w:val="2"/>
          <w:sz w:val="26"/>
          <w:szCs w:val="26"/>
          <w:lang w:val="uz-Cyrl-UZ"/>
        </w:rPr>
        <w:t xml:space="preserve"> ҳашарларида иштирок этиш мажбуриятларини ўз зиммасига оладилар. </w:t>
      </w:r>
    </w:p>
    <w:p w:rsidR="00EB1A64" w:rsidRPr="009616DE" w:rsidRDefault="00EB1A64" w:rsidP="00853F89">
      <w:pPr>
        <w:shd w:val="clear" w:color="auto" w:fill="FFFFFF"/>
        <w:spacing w:after="0"/>
        <w:ind w:firstLine="709"/>
        <w:jc w:val="both"/>
        <w:rPr>
          <w:rFonts w:ascii="Times New Roman" w:hAnsi="Times New Roman"/>
          <w:b/>
          <w:bCs/>
          <w:spacing w:val="-7"/>
          <w:sz w:val="10"/>
          <w:szCs w:val="10"/>
          <w:lang w:val="uz-Cyrl-UZ"/>
        </w:rPr>
      </w:pPr>
    </w:p>
    <w:p w:rsidR="00EB1A64" w:rsidRPr="009E1B88" w:rsidRDefault="00EB1A64" w:rsidP="00853F89">
      <w:pPr>
        <w:numPr>
          <w:ilvl w:val="0"/>
          <w:numId w:val="22"/>
        </w:numPr>
        <w:shd w:val="clear" w:color="auto" w:fill="FFFFFF"/>
        <w:spacing w:after="0" w:line="240" w:lineRule="auto"/>
        <w:ind w:left="0" w:firstLine="709"/>
        <w:jc w:val="center"/>
        <w:rPr>
          <w:rFonts w:ascii="Times New Roman" w:hAnsi="Times New Roman"/>
          <w:b/>
          <w:bCs/>
          <w:spacing w:val="-7"/>
          <w:sz w:val="26"/>
          <w:szCs w:val="26"/>
          <w:lang w:val="uz-Cyrl-UZ"/>
        </w:rPr>
      </w:pPr>
      <w:r w:rsidRPr="009E1B88">
        <w:rPr>
          <w:rFonts w:ascii="Times New Roman" w:hAnsi="Times New Roman"/>
          <w:b/>
          <w:bCs/>
          <w:spacing w:val="-7"/>
          <w:sz w:val="26"/>
          <w:szCs w:val="26"/>
          <w:lang w:val="uz-Cyrl-UZ"/>
        </w:rPr>
        <w:t>MEҲHAT ШАРТНОМАСИ. БАНДЛИК КАФОЛАТЛАРИ</w:t>
      </w:r>
    </w:p>
    <w:p w:rsidR="00EB1A64" w:rsidRPr="009E1B88" w:rsidRDefault="00EB1A64" w:rsidP="00853F89">
      <w:pPr>
        <w:shd w:val="clear" w:color="auto" w:fill="FFFFFF"/>
        <w:spacing w:after="0"/>
        <w:ind w:firstLine="709"/>
        <w:jc w:val="both"/>
        <w:rPr>
          <w:rFonts w:ascii="Times New Roman" w:hAnsi="Times New Roman"/>
          <w:b/>
          <w:bCs/>
          <w:spacing w:val="-7"/>
          <w:sz w:val="10"/>
          <w:szCs w:val="10"/>
          <w:lang w:val="uz-Cyrl-UZ"/>
        </w:rPr>
      </w:pPr>
    </w:p>
    <w:p w:rsidR="00EB1A64" w:rsidRPr="009E1B88" w:rsidRDefault="00EB1A64" w:rsidP="00853F89">
      <w:pPr>
        <w:shd w:val="clear" w:color="auto" w:fill="FFFFFF"/>
        <w:spacing w:after="0"/>
        <w:ind w:firstLine="709"/>
        <w:jc w:val="both"/>
        <w:rPr>
          <w:rFonts w:ascii="Times New Roman" w:hAnsi="Times New Roman"/>
          <w:bCs/>
          <w:spacing w:val="-7"/>
          <w:sz w:val="26"/>
          <w:szCs w:val="26"/>
          <w:lang w:val="uz-Cyrl-UZ"/>
        </w:rPr>
      </w:pPr>
      <w:r w:rsidRPr="009E1B88">
        <w:rPr>
          <w:rFonts w:ascii="Times New Roman" w:hAnsi="Times New Roman"/>
          <w:b/>
          <w:bCs/>
          <w:spacing w:val="-7"/>
          <w:sz w:val="26"/>
          <w:szCs w:val="26"/>
          <w:lang w:val="uz-Cyrl-UZ"/>
        </w:rPr>
        <w:t>3.1. Ходим ва Иш берувчи</w:t>
      </w:r>
      <w:r w:rsidRPr="009E1B88">
        <w:rPr>
          <w:rFonts w:ascii="Times New Roman" w:hAnsi="Times New Roman"/>
          <w:bCs/>
          <w:spacing w:val="-7"/>
          <w:sz w:val="26"/>
          <w:szCs w:val="26"/>
          <w:lang w:val="uz-Cyrl-UZ"/>
        </w:rPr>
        <w:t xml:space="preserve"> ўртасидаги меҳнат муносабатлари меҳнат тўғрисидаги қонунлар ва бошқа норматив хужжатлар (шу жумладан Бош келишув, тармоқ) келишувлари, ҳудудий (минтақавий) келишувлар ва мазкур </w:t>
      </w:r>
      <w:r w:rsidRPr="009E1B88">
        <w:rPr>
          <w:rFonts w:ascii="Times New Roman" w:hAnsi="Times New Roman"/>
          <w:b/>
          <w:bCs/>
          <w:spacing w:val="-7"/>
          <w:sz w:val="26"/>
          <w:szCs w:val="26"/>
          <w:lang w:val="uz-Cyrl-UZ"/>
        </w:rPr>
        <w:t xml:space="preserve">Шартнома </w:t>
      </w:r>
      <w:r w:rsidRPr="009E1B88">
        <w:rPr>
          <w:rFonts w:ascii="Times New Roman" w:hAnsi="Times New Roman"/>
          <w:bCs/>
          <w:spacing w:val="-7"/>
          <w:sz w:val="26"/>
          <w:szCs w:val="26"/>
          <w:lang w:val="uz-Cyrl-UZ"/>
        </w:rPr>
        <w:t xml:space="preserve">қоидаларга биноан ёзма равишда тузилган меҳнат шартномаси билан тартибга солинади. </w:t>
      </w:r>
      <w:r w:rsidRPr="009E1B88">
        <w:rPr>
          <w:rFonts w:ascii="Times New Roman" w:hAnsi="Times New Roman"/>
          <w:sz w:val="26"/>
          <w:szCs w:val="26"/>
          <w:lang w:val="uz-Cyrl-UZ"/>
        </w:rPr>
        <w:t xml:space="preserve">Ишга қабул қилинган шахслар </w:t>
      </w:r>
      <w:r w:rsidRPr="009E1B88">
        <w:rPr>
          <w:rFonts w:ascii="Times New Roman" w:hAnsi="Times New Roman"/>
          <w:b/>
          <w:sz w:val="26"/>
          <w:szCs w:val="26"/>
          <w:lang w:val="uz-Cyrl-UZ"/>
        </w:rPr>
        <w:t>касаба уюшмаси қўмитасида</w:t>
      </w:r>
      <w:r w:rsidRPr="009E1B88">
        <w:rPr>
          <w:rFonts w:ascii="Times New Roman" w:hAnsi="Times New Roman"/>
          <w:sz w:val="26"/>
          <w:szCs w:val="26"/>
          <w:lang w:val="uz-Cyrl-UZ"/>
        </w:rPr>
        <w:t xml:space="preserve"> таништирув суҳбатидан ўтказилади.</w:t>
      </w:r>
    </w:p>
    <w:p w:rsidR="00EB1A64" w:rsidRPr="009E1B88" w:rsidRDefault="00EB1A64" w:rsidP="00853F89">
      <w:pPr>
        <w:shd w:val="clear" w:color="auto" w:fill="FFFFFF"/>
        <w:spacing w:after="0"/>
        <w:ind w:firstLine="709"/>
        <w:jc w:val="both"/>
        <w:rPr>
          <w:rFonts w:ascii="Times New Roman" w:hAnsi="Times New Roman"/>
          <w:spacing w:val="-6"/>
          <w:sz w:val="26"/>
          <w:szCs w:val="26"/>
          <w:lang w:val="uz-Cyrl-UZ"/>
        </w:rPr>
      </w:pPr>
      <w:r w:rsidRPr="009E1B88">
        <w:rPr>
          <w:rFonts w:ascii="Times New Roman" w:hAnsi="Times New Roman"/>
          <w:b/>
          <w:spacing w:val="-6"/>
          <w:sz w:val="26"/>
          <w:szCs w:val="26"/>
          <w:lang w:val="uz-Cyrl-UZ"/>
        </w:rPr>
        <w:t>3.2.</w:t>
      </w:r>
      <w:r w:rsidRPr="009E1B88">
        <w:rPr>
          <w:rFonts w:ascii="Times New Roman" w:hAnsi="Times New Roman"/>
          <w:spacing w:val="-6"/>
          <w:sz w:val="26"/>
          <w:szCs w:val="26"/>
          <w:lang w:val="uz-Cyrl-UZ"/>
        </w:rPr>
        <w:t xml:space="preserve"> Ишга қабул қилиш шунингдек:</w:t>
      </w:r>
    </w:p>
    <w:p w:rsidR="00EB1A64" w:rsidRPr="009E1B88" w:rsidRDefault="00EB1A64" w:rsidP="00853F89">
      <w:pPr>
        <w:shd w:val="clear" w:color="auto" w:fill="FFFFFF"/>
        <w:spacing w:after="0"/>
        <w:ind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 xml:space="preserve">а) </w:t>
      </w:r>
      <w:r w:rsidRPr="009E1B88">
        <w:rPr>
          <w:rFonts w:ascii="Times New Roman" w:hAnsi="Times New Roman"/>
          <w:sz w:val="26"/>
          <w:szCs w:val="26"/>
          <w:lang w:val="uz-Cyrl-UZ"/>
        </w:rPr>
        <w:t>меҳнат тўғрисидаги қонунлар ва бошқа норматив ҳужжатларга асосан лавозимларга ишга қабули қилиш танлов асосида амалга ошириладиган ишларга танлов асосида (Танлов тўғрисидаги Низом</w:t>
      </w:r>
      <w:r w:rsidRPr="000B7828">
        <w:rPr>
          <w:rFonts w:ascii="Times New Roman" w:hAnsi="Times New Roman"/>
          <w:sz w:val="26"/>
          <w:szCs w:val="26"/>
          <w:lang w:val="uz-Cyrl-UZ"/>
        </w:rPr>
        <w:t>танлов комиссияси таркибига касаба уюшма қўмитаси вакилларини киритилган холда</w:t>
      </w:r>
      <w:r w:rsidRPr="009E1B88">
        <w:rPr>
          <w:rFonts w:ascii="Times New Roman" w:hAnsi="Times New Roman"/>
          <w:sz w:val="26"/>
          <w:szCs w:val="26"/>
          <w:lang w:val="uz-Cyrl-UZ"/>
        </w:rPr>
        <w:t xml:space="preserve"> Касаба уюшмаси қўмитаси билан келишиб тасдиқланади);</w:t>
      </w:r>
    </w:p>
    <w:p w:rsidR="00EB1A64" w:rsidRPr="00D27852" w:rsidRDefault="00EB1A64" w:rsidP="00853F89">
      <w:pPr>
        <w:shd w:val="clear" w:color="auto" w:fill="FFFFFF"/>
        <w:spacing w:after="0"/>
        <w:ind w:firstLine="709"/>
        <w:jc w:val="both"/>
        <w:rPr>
          <w:rFonts w:ascii="Times New Roman" w:hAnsi="Times New Roman"/>
          <w:i/>
          <w:sz w:val="26"/>
          <w:szCs w:val="26"/>
          <w:lang w:val="uz-Cyrl-UZ"/>
        </w:rPr>
      </w:pPr>
      <w:r>
        <w:rPr>
          <w:rFonts w:ascii="Times New Roman" w:hAnsi="Times New Roman"/>
          <w:sz w:val="26"/>
          <w:szCs w:val="26"/>
          <w:lang w:val="uz-Cyrl-UZ"/>
        </w:rPr>
        <w:lastRenderedPageBreak/>
        <w:t>б</w:t>
      </w:r>
      <w:r w:rsidRPr="009616DE">
        <w:rPr>
          <w:rFonts w:ascii="Times New Roman" w:hAnsi="Times New Roman"/>
          <w:sz w:val="26"/>
          <w:szCs w:val="26"/>
          <w:lang w:val="uz-Cyrl-UZ"/>
        </w:rPr>
        <w:t>) маҳаллий меҳнат органлари ва бошқа органлар томонидан юбориладиган шахсларни қонун ҳужжатларида белгиланган тартибда квота иш ўринларига ишга жойлаштириш орқали амалга оширилиши мумкин</w:t>
      </w:r>
      <w:r w:rsidRPr="00D27852">
        <w:rPr>
          <w:rFonts w:ascii="Times New Roman" w:hAnsi="Times New Roman"/>
          <w:i/>
          <w:sz w:val="26"/>
          <w:szCs w:val="26"/>
          <w:lang w:val="uz-Cyrl-UZ"/>
        </w:rPr>
        <w:t>.(Ўз.Р. ВМ нинг 2017 йил 5-декабрдаги “И</w:t>
      </w:r>
      <w:r w:rsidRPr="00D27852">
        <w:rPr>
          <w:rFonts w:ascii="Times New Roman" w:hAnsi="Times New Roman"/>
          <w:bCs/>
          <w:i/>
          <w:sz w:val="26"/>
          <w:szCs w:val="26"/>
          <w:lang w:val="uz-Cyrl-UZ"/>
        </w:rPr>
        <w:t>жтимоий муҳофазага муҳтож, иш топишда қийналаётган ва меҳнат бозорида тенг шартларда рақобатлаша олмайдиган шахсларни ишга жойлаштириш учун иш ўринларининг энг кам сонини белгилаш ва захирага қўйиш тартибини янада такомиллаштириш чора-тадбирлари тўғрисида</w:t>
      </w:r>
      <w:r w:rsidRPr="00D27852">
        <w:rPr>
          <w:rFonts w:ascii="Times New Roman" w:hAnsi="Times New Roman"/>
          <w:i/>
          <w:sz w:val="26"/>
          <w:szCs w:val="26"/>
          <w:lang w:val="uz-Cyrl-UZ"/>
        </w:rPr>
        <w:t xml:space="preserve"> 965-сонли қарорининг 1-иловасида белгиланган тартибда) </w:t>
      </w:r>
    </w:p>
    <w:p w:rsidR="00EB1A64" w:rsidRPr="009E1B88" w:rsidRDefault="00EB1A64" w:rsidP="00853F89">
      <w:pPr>
        <w:shd w:val="clear" w:color="auto" w:fill="FFFFFF"/>
        <w:spacing w:after="0"/>
        <w:ind w:firstLine="709"/>
        <w:jc w:val="both"/>
        <w:rPr>
          <w:rFonts w:ascii="Times New Roman" w:hAnsi="Times New Roman"/>
          <w:spacing w:val="-6"/>
          <w:sz w:val="26"/>
          <w:szCs w:val="26"/>
          <w:lang w:val="uz-Cyrl-UZ"/>
        </w:rPr>
      </w:pPr>
      <w:r w:rsidRPr="009E1B88">
        <w:rPr>
          <w:rFonts w:ascii="Times New Roman" w:hAnsi="Times New Roman"/>
          <w:b/>
          <w:spacing w:val="-6"/>
          <w:sz w:val="26"/>
          <w:szCs w:val="26"/>
          <w:lang w:val="uz-Cyrl-UZ"/>
        </w:rPr>
        <w:t xml:space="preserve">3.3. </w:t>
      </w:r>
      <w:r w:rsidRPr="009E1B88">
        <w:rPr>
          <w:rFonts w:ascii="Times New Roman" w:hAnsi="Times New Roman"/>
          <w:spacing w:val="-6"/>
          <w:sz w:val="26"/>
          <w:szCs w:val="26"/>
          <w:lang w:val="uz-Cyrl-UZ"/>
        </w:rPr>
        <w:t>Мутахассислигига, малакасига ва меҳнат шартномасига мувофиқ ходимлар тўла-тўкис иш билан таъминланадилар.</w:t>
      </w:r>
    </w:p>
    <w:p w:rsidR="00EB1A64" w:rsidRPr="00D27852" w:rsidRDefault="00EB1A64" w:rsidP="00853F89">
      <w:pPr>
        <w:shd w:val="clear" w:color="auto" w:fill="FFFFFF"/>
        <w:spacing w:after="0"/>
        <w:ind w:firstLine="709"/>
        <w:jc w:val="both"/>
        <w:rPr>
          <w:rFonts w:ascii="Times New Roman" w:hAnsi="Times New Roman"/>
          <w:spacing w:val="-6"/>
          <w:sz w:val="26"/>
          <w:szCs w:val="26"/>
          <w:lang w:val="uz-Cyrl-UZ"/>
        </w:rPr>
      </w:pPr>
      <w:r w:rsidRPr="009E1B88">
        <w:rPr>
          <w:rFonts w:ascii="Times New Roman" w:hAnsi="Times New Roman"/>
          <w:b/>
          <w:spacing w:val="-6"/>
          <w:sz w:val="26"/>
          <w:szCs w:val="26"/>
          <w:lang w:val="uz-Cyrl-UZ"/>
        </w:rPr>
        <w:t xml:space="preserve">3.4. </w:t>
      </w:r>
      <w:r w:rsidRPr="009E1B88">
        <w:rPr>
          <w:rFonts w:ascii="Times New Roman" w:hAnsi="Times New Roman"/>
          <w:spacing w:val="-6"/>
          <w:sz w:val="26"/>
          <w:szCs w:val="26"/>
          <w:lang w:val="uz-Cyrl-UZ"/>
        </w:rPr>
        <w:t xml:space="preserve">Меҳнат шартномасини Иш берувчининг ташаббуси билан бекор қилишни фақатгина касаба уюшмаси қўмитасининг олдиндан розилиги олиниб амалга оширилади </w:t>
      </w:r>
      <w:r w:rsidRPr="00D27852">
        <w:rPr>
          <w:rFonts w:ascii="Times New Roman" w:hAnsi="Times New Roman"/>
          <w:sz w:val="26"/>
          <w:szCs w:val="26"/>
          <w:lang w:val="uz-Cyrl-UZ"/>
        </w:rPr>
        <w:t>(МКда назарда тутилган ҳоллар бундан мустасно)</w:t>
      </w:r>
      <w:r w:rsidRPr="00D27852">
        <w:rPr>
          <w:rFonts w:ascii="Times New Roman" w:hAnsi="Times New Roman"/>
          <w:spacing w:val="-6"/>
          <w:sz w:val="26"/>
          <w:szCs w:val="26"/>
          <w:lang w:val="uz-Cyrl-UZ"/>
        </w:rPr>
        <w:t xml:space="preserve">. </w:t>
      </w:r>
    </w:p>
    <w:p w:rsidR="00EB1A64" w:rsidRPr="009E1B88" w:rsidRDefault="00EB1A64" w:rsidP="00853F89">
      <w:pPr>
        <w:shd w:val="clear" w:color="auto" w:fill="FFFFFF"/>
        <w:spacing w:after="0"/>
        <w:ind w:firstLine="709"/>
        <w:jc w:val="both"/>
        <w:rPr>
          <w:rFonts w:ascii="Times New Roman" w:hAnsi="Times New Roman"/>
          <w:spacing w:val="-6"/>
          <w:sz w:val="26"/>
          <w:szCs w:val="26"/>
          <w:lang w:val="uz-Cyrl-UZ"/>
        </w:rPr>
      </w:pPr>
      <w:r w:rsidRPr="009E1B88">
        <w:rPr>
          <w:rFonts w:ascii="Times New Roman" w:hAnsi="Times New Roman"/>
          <w:sz w:val="26"/>
          <w:szCs w:val="26"/>
          <w:lang w:val="uz-Cyrl-UZ"/>
        </w:rPr>
        <w:t xml:space="preserve">Меҳнат шартномасини Иш берувчининг ташаббуси билан бекор қилиш ҳақида </w:t>
      </w:r>
      <w:r w:rsidRPr="009E1B88">
        <w:rPr>
          <w:rFonts w:ascii="Times New Roman" w:hAnsi="Times New Roman"/>
          <w:b/>
          <w:sz w:val="26"/>
          <w:szCs w:val="26"/>
          <w:lang w:val="uz-Cyrl-UZ"/>
        </w:rPr>
        <w:t>касаба уюшмаси қўмитасига</w:t>
      </w:r>
      <w:r w:rsidRPr="009E1B88">
        <w:rPr>
          <w:rFonts w:ascii="Times New Roman" w:hAnsi="Times New Roman"/>
          <w:sz w:val="26"/>
          <w:szCs w:val="26"/>
          <w:lang w:val="uz-Cyrl-UZ"/>
        </w:rPr>
        <w:t xml:space="preserve"> киритилган тақдимнома муҳокамасида масаласи кўрилаётган ходимнинг шахсан иштирок этиши таъминланиши шарт (ходим иштирок этишдан бош торган ёки узрсиз сабабларга кўра иштирок этмаган ҳоллар бундан мустасно).</w:t>
      </w:r>
    </w:p>
    <w:p w:rsidR="00A17F4F" w:rsidRPr="002967A3" w:rsidRDefault="00EB1A64" w:rsidP="00A17F4F">
      <w:pPr>
        <w:autoSpaceDE w:val="0"/>
        <w:autoSpaceDN w:val="0"/>
        <w:adjustRightInd w:val="0"/>
        <w:ind w:firstLine="570"/>
        <w:jc w:val="both"/>
        <w:rPr>
          <w:rFonts w:ascii="Times New Roman" w:hAnsi="Times New Roman"/>
          <w:noProof/>
          <w:color w:val="548DD4"/>
          <w:sz w:val="26"/>
          <w:szCs w:val="26"/>
          <w:lang w:val="uz-Cyrl-UZ"/>
        </w:rPr>
      </w:pPr>
      <w:r w:rsidRPr="00A17F4F">
        <w:rPr>
          <w:rFonts w:ascii="Times New Roman" w:hAnsi="Times New Roman"/>
          <w:b/>
          <w:spacing w:val="-6"/>
          <w:sz w:val="26"/>
          <w:szCs w:val="26"/>
          <w:lang w:val="uz-Cyrl-UZ"/>
        </w:rPr>
        <w:t>3.5.</w:t>
      </w:r>
      <w:r w:rsidR="00BF35BB">
        <w:rPr>
          <w:rFonts w:ascii="Times New Roman" w:hAnsi="Times New Roman"/>
          <w:b/>
          <w:spacing w:val="-6"/>
          <w:sz w:val="26"/>
          <w:szCs w:val="26"/>
          <w:lang w:val="uz-Cyrl-UZ"/>
        </w:rPr>
        <w:t xml:space="preserve"> </w:t>
      </w:r>
      <w:r w:rsidR="00A17F4F" w:rsidRPr="002967A3">
        <w:rPr>
          <w:rFonts w:ascii="Times New Roman" w:hAnsi="Times New Roman"/>
          <w:noProof/>
          <w:color w:val="548DD4"/>
          <w:sz w:val="26"/>
          <w:szCs w:val="26"/>
          <w:lang w:val="uz-Cyrl-UZ"/>
        </w:rPr>
        <w:t>Коронавирус инфекцияси билан зарарланган ёки карантинга жойлаштирилган, шунингдек, 14 ёшга тўлмаган боланинг ота-онаси (унинг ўрнини босувчи шахслар, васийлар, ҳомийлар) бўлган ходимлар билан меҳнат шартномаларини иш берувчининг ташаббуси билан бекор қилиш тақиқланади.</w:t>
      </w:r>
    </w:p>
    <w:p w:rsidR="00EB1A64" w:rsidRPr="009E1B88" w:rsidRDefault="001048BD" w:rsidP="00A17F4F">
      <w:pPr>
        <w:shd w:val="clear" w:color="auto" w:fill="FFFFFF"/>
        <w:spacing w:after="0"/>
        <w:ind w:firstLine="570"/>
        <w:jc w:val="both"/>
        <w:rPr>
          <w:rFonts w:ascii="Times New Roman" w:hAnsi="Times New Roman"/>
          <w:spacing w:val="-6"/>
          <w:sz w:val="26"/>
          <w:szCs w:val="26"/>
          <w:lang w:val="uz-Cyrl-UZ"/>
        </w:rPr>
      </w:pPr>
      <w:r w:rsidRPr="001048BD">
        <w:rPr>
          <w:rFonts w:ascii="Times New Roman" w:hAnsi="Times New Roman"/>
          <w:b/>
          <w:spacing w:val="-6"/>
          <w:sz w:val="26"/>
          <w:szCs w:val="26"/>
          <w:lang w:val="uz-Cyrl-UZ"/>
        </w:rPr>
        <w:t>3.6.</w:t>
      </w:r>
      <w:r w:rsidR="00EB1A64" w:rsidRPr="009E1B88">
        <w:rPr>
          <w:rFonts w:ascii="Times New Roman" w:hAnsi="Times New Roman"/>
          <w:spacing w:val="-6"/>
          <w:sz w:val="26"/>
          <w:szCs w:val="26"/>
          <w:lang w:val="uz-Cyrl-UZ"/>
        </w:rPr>
        <w:t>Ходимнинг вақтинча бошқа ишга ўтказиш ҳақидаги илтимоси, агар бу илтимос узрли сабаблар туфайли келиб чиққан ва бундай иш муассасада мавжуд бўлса, иш берувчи томонидан қаноатлантирилиши керак.</w:t>
      </w:r>
    </w:p>
    <w:p w:rsidR="00EB1A64" w:rsidRPr="009E1B88" w:rsidRDefault="00EB1A64" w:rsidP="00853F89">
      <w:pPr>
        <w:shd w:val="clear" w:color="auto" w:fill="FFFFFF"/>
        <w:spacing w:after="0"/>
        <w:ind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Ходимнинг ташаббуси билан вақтинча бошқа ишга ўтказиш муддати ходим ва иш берувчи ўртасидаги келишувга биноан белгиланади. Бунда амалда бажарилаётган ишга қараб ёки аввалги ўртача иш ҳақидан кам бўлмаган миқдорда меҳнат ҳақи тўланади.</w:t>
      </w:r>
    </w:p>
    <w:p w:rsidR="00EB1A64" w:rsidRPr="009E1B88" w:rsidRDefault="00EB1A64" w:rsidP="00853F89">
      <w:pPr>
        <w:shd w:val="clear" w:color="auto" w:fill="FFFFFF"/>
        <w:spacing w:after="0"/>
        <w:ind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Ходимнинг ташаббуси билан вақтинча бошқа ишга ўтказиш учун узрли сабаблар деб қуйидагилар ҳисобланади:</w:t>
      </w:r>
    </w:p>
    <w:p w:rsidR="00EB1A64" w:rsidRPr="009E1B88" w:rsidRDefault="00AB2026" w:rsidP="00853F89">
      <w:pPr>
        <w:shd w:val="clear" w:color="auto" w:fill="FFFFFF"/>
        <w:tabs>
          <w:tab w:val="left" w:pos="720"/>
        </w:tabs>
        <w:spacing w:after="0"/>
        <w:ind w:firstLine="709"/>
        <w:jc w:val="both"/>
        <w:rPr>
          <w:rFonts w:ascii="Times New Roman" w:hAnsi="Times New Roman"/>
          <w:spacing w:val="-6"/>
          <w:sz w:val="26"/>
          <w:szCs w:val="26"/>
          <w:lang w:val="uz-Cyrl-UZ"/>
        </w:rPr>
      </w:pPr>
      <w:r>
        <w:rPr>
          <w:rFonts w:ascii="Times New Roman" w:hAnsi="Times New Roman"/>
          <w:spacing w:val="-6"/>
          <w:sz w:val="26"/>
          <w:szCs w:val="26"/>
          <w:lang w:val="uz-Cyrl-UZ"/>
        </w:rPr>
        <w:tab/>
        <w:t xml:space="preserve">а)   ҳомиладор ва </w:t>
      </w:r>
      <w:r w:rsidRPr="002967A3">
        <w:rPr>
          <w:rFonts w:ascii="Times New Roman" w:hAnsi="Times New Roman"/>
          <w:color w:val="548DD4"/>
          <w:spacing w:val="-6"/>
          <w:sz w:val="26"/>
          <w:szCs w:val="26"/>
          <w:lang w:val="uz-Cyrl-UZ"/>
        </w:rPr>
        <w:t>икки ёшгача фарзанди бор аёллар</w:t>
      </w:r>
      <w:r w:rsidR="00EB1A64" w:rsidRPr="002967A3">
        <w:rPr>
          <w:rFonts w:ascii="Times New Roman" w:hAnsi="Times New Roman"/>
          <w:color w:val="548DD4"/>
          <w:spacing w:val="-6"/>
          <w:sz w:val="26"/>
          <w:szCs w:val="26"/>
          <w:lang w:val="uz-Cyrl-UZ"/>
        </w:rPr>
        <w:t>;</w:t>
      </w:r>
    </w:p>
    <w:p w:rsidR="00EB1A64" w:rsidRPr="009E1B88" w:rsidRDefault="00EB1A64" w:rsidP="00853F89">
      <w:pPr>
        <w:shd w:val="clear" w:color="auto" w:fill="FFFFFF"/>
        <w:tabs>
          <w:tab w:val="left" w:pos="720"/>
        </w:tabs>
        <w:spacing w:after="0"/>
        <w:ind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ab/>
        <w:t xml:space="preserve">б)  оила аъзоларидан бирининг касаллиги </w:t>
      </w:r>
      <w:r w:rsidRPr="00542DA3">
        <w:rPr>
          <w:rFonts w:ascii="Times New Roman" w:hAnsi="Times New Roman"/>
          <w:spacing w:val="-6"/>
          <w:sz w:val="26"/>
          <w:szCs w:val="26"/>
          <w:lang w:val="uz-Cyrl-UZ"/>
        </w:rPr>
        <w:t>ёки ногиронлиги</w:t>
      </w:r>
      <w:r w:rsidRPr="009E1B88">
        <w:rPr>
          <w:rFonts w:ascii="Times New Roman" w:hAnsi="Times New Roman"/>
          <w:spacing w:val="-6"/>
          <w:sz w:val="26"/>
          <w:szCs w:val="26"/>
          <w:lang w:val="uz-Cyrl-UZ"/>
        </w:rPr>
        <w:t>туфайли парваришга муҳтожлиги;</w:t>
      </w:r>
    </w:p>
    <w:p w:rsidR="00EB1A64" w:rsidRPr="009E1B88" w:rsidRDefault="00EB1A64" w:rsidP="00853F89">
      <w:pPr>
        <w:shd w:val="clear" w:color="auto" w:fill="FFFFFF"/>
        <w:tabs>
          <w:tab w:val="left" w:pos="720"/>
        </w:tabs>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ab/>
      </w:r>
      <w:r w:rsidRPr="009E1B88">
        <w:rPr>
          <w:rFonts w:ascii="Times New Roman" w:hAnsi="Times New Roman"/>
          <w:sz w:val="26"/>
          <w:szCs w:val="26"/>
        </w:rPr>
        <w:t>в)</w:t>
      </w:r>
      <w:r w:rsidR="000516A2">
        <w:rPr>
          <w:rFonts w:ascii="Times New Roman" w:hAnsi="Times New Roman"/>
          <w:sz w:val="26"/>
          <w:szCs w:val="26"/>
          <w:lang w:val="uz-Cyrl-UZ"/>
        </w:rPr>
        <w:t xml:space="preserve"> </w:t>
      </w:r>
      <w:r w:rsidRPr="009E1B88">
        <w:rPr>
          <w:rFonts w:ascii="Times New Roman" w:hAnsi="Times New Roman"/>
          <w:sz w:val="26"/>
          <w:szCs w:val="26"/>
        </w:rPr>
        <w:t xml:space="preserve">ишни таълим билан </w:t>
      </w:r>
      <w:r w:rsidRPr="009E1B88">
        <w:rPr>
          <w:rFonts w:ascii="Times New Roman" w:hAnsi="Times New Roman"/>
          <w:sz w:val="26"/>
          <w:szCs w:val="26"/>
          <w:lang w:val="uz-Cyrl-UZ"/>
        </w:rPr>
        <w:t>қўшиб олиб борилиши;</w:t>
      </w:r>
    </w:p>
    <w:p w:rsidR="00EB1A64" w:rsidRPr="00542DA3" w:rsidRDefault="00EB1A64" w:rsidP="00853F89">
      <w:pPr>
        <w:shd w:val="clear" w:color="auto" w:fill="FFFFFF"/>
        <w:tabs>
          <w:tab w:val="left" w:pos="720"/>
        </w:tabs>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ab/>
        <w:t xml:space="preserve">г) </w:t>
      </w:r>
      <w:r w:rsidRPr="00542DA3">
        <w:rPr>
          <w:rFonts w:ascii="Times New Roman" w:hAnsi="Times New Roman"/>
          <w:sz w:val="26"/>
          <w:szCs w:val="26"/>
          <w:lang w:val="uz-Cyrl-UZ"/>
        </w:rPr>
        <w:t>ходимнинг оилавий шароитига кўра.</w:t>
      </w:r>
    </w:p>
    <w:p w:rsidR="00EB1A64" w:rsidRPr="009E1B88" w:rsidRDefault="00EB1A64" w:rsidP="00853F89">
      <w:pPr>
        <w:shd w:val="clear" w:color="auto" w:fill="FFFFFF"/>
        <w:tabs>
          <w:tab w:val="left" w:pos="475"/>
        </w:tabs>
        <w:spacing w:after="0"/>
        <w:ind w:firstLine="709"/>
        <w:jc w:val="both"/>
        <w:rPr>
          <w:rFonts w:ascii="Times New Roman" w:hAnsi="Times New Roman"/>
          <w:spacing w:val="2"/>
          <w:sz w:val="26"/>
          <w:szCs w:val="26"/>
          <w:lang w:val="uz-Cyrl-UZ"/>
        </w:rPr>
      </w:pPr>
      <w:r w:rsidRPr="009E1B88">
        <w:rPr>
          <w:rFonts w:ascii="Times New Roman" w:hAnsi="Times New Roman"/>
          <w:b/>
          <w:spacing w:val="2"/>
          <w:sz w:val="26"/>
          <w:szCs w:val="26"/>
          <w:lang w:val="uz-Cyrl-UZ"/>
        </w:rPr>
        <w:t>3.6.</w:t>
      </w:r>
      <w:r w:rsidRPr="009E1B88">
        <w:rPr>
          <w:rFonts w:ascii="Times New Roman" w:hAnsi="Times New Roman"/>
          <w:spacing w:val="2"/>
          <w:sz w:val="26"/>
          <w:szCs w:val="26"/>
          <w:lang w:val="uz-Cyrl-UZ"/>
        </w:rPr>
        <w:t xml:space="preserve"> Ишлаб чиқариш зарурияти ёки бекор туриб қолиниши муносабати билан иш берувчининг ташаббуси билан ходимни унинг розилигисиз вақтинча бошқа ишга ўтказишга йўл қўйилади.</w:t>
      </w:r>
    </w:p>
    <w:p w:rsidR="00EB1A64" w:rsidRPr="009E1B88" w:rsidRDefault="00EB1A64" w:rsidP="00853F89">
      <w:pPr>
        <w:pStyle w:val="21"/>
        <w:widowControl w:val="0"/>
        <w:ind w:right="0" w:firstLine="709"/>
        <w:rPr>
          <w:rFonts w:ascii="Times New Roman" w:hAnsi="Times New Roman"/>
          <w:iCs/>
          <w:sz w:val="26"/>
          <w:szCs w:val="26"/>
          <w:lang w:val="uz-Cyrl-UZ"/>
        </w:rPr>
      </w:pPr>
      <w:r w:rsidRPr="009E1B88">
        <w:rPr>
          <w:rFonts w:ascii="Times New Roman" w:hAnsi="Times New Roman"/>
          <w:iCs/>
          <w:sz w:val="26"/>
          <w:szCs w:val="26"/>
          <w:lang w:val="uz-Cyrl-UZ"/>
        </w:rPr>
        <w:t xml:space="preserve">Ишлаб чиқариш, ташкилий-техник тусдаги ёки бошқа объектив сабабларга кўра </w:t>
      </w:r>
      <w:r w:rsidRPr="00542DA3">
        <w:rPr>
          <w:rFonts w:ascii="Times New Roman" w:hAnsi="Times New Roman"/>
          <w:iCs/>
          <w:sz w:val="26"/>
          <w:szCs w:val="26"/>
          <w:lang w:val="uz-Cyrl-UZ"/>
        </w:rPr>
        <w:t>ходимнинг айбисиз</w:t>
      </w:r>
      <w:r w:rsidRPr="009E1B88">
        <w:rPr>
          <w:rFonts w:ascii="Times New Roman" w:hAnsi="Times New Roman"/>
          <w:iCs/>
          <w:sz w:val="26"/>
          <w:szCs w:val="26"/>
          <w:lang w:val="uz-Cyrl-UZ"/>
        </w:rPr>
        <w:t>ишнинг вақтинча тўхтатилиши</w:t>
      </w:r>
      <w:r w:rsidRPr="00D27852">
        <w:rPr>
          <w:rFonts w:ascii="Times New Roman" w:hAnsi="Times New Roman"/>
          <w:iCs/>
          <w:sz w:val="26"/>
          <w:szCs w:val="26"/>
          <w:lang w:val="uz-Cyrl-UZ"/>
        </w:rPr>
        <w:t>(муассаса биносини инвестиция дастурига биноан реконструкция ишларини олиб борилиши, шунингдек, шифохоналарда ички инфекцияга қарши профилактика ишларини олиб бориш вақтларида ва бошқа сабабларга кўра)</w:t>
      </w:r>
      <w:r w:rsidRPr="009E1B88">
        <w:rPr>
          <w:rFonts w:ascii="Times New Roman" w:hAnsi="Times New Roman"/>
          <w:iCs/>
          <w:sz w:val="26"/>
          <w:szCs w:val="26"/>
          <w:lang w:val="uz-Cyrl-UZ"/>
        </w:rPr>
        <w:t>бекор туриб қолиш деб ҳисобланади.</w:t>
      </w:r>
    </w:p>
    <w:p w:rsidR="00EB1A64" w:rsidRPr="009E1B88" w:rsidRDefault="00EB1A64" w:rsidP="00853F89">
      <w:pPr>
        <w:shd w:val="clear" w:color="auto" w:fill="FFFFFF"/>
        <w:tabs>
          <w:tab w:val="left" w:pos="475"/>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lastRenderedPageBreak/>
        <w:t>Иш берувчининг ташаббуси билан ходимни вақтинча бошқа ишга ўтказиш учун ишлаб чиқариш зарурияти деб қуйидаги ҳолатларда бажарилиши лозим бўлган тезкор ва кечиктириб бўлмайдиган ишлар ҳисобланади:</w:t>
      </w:r>
    </w:p>
    <w:p w:rsidR="00EB1A64" w:rsidRPr="009E1B88" w:rsidRDefault="00EB1A64" w:rsidP="00853F89">
      <w:pPr>
        <w:shd w:val="clear" w:color="auto" w:fill="FFFFFF"/>
        <w:spacing w:after="0"/>
        <w:ind w:firstLine="709"/>
        <w:jc w:val="both"/>
        <w:rPr>
          <w:rFonts w:ascii="Times New Roman" w:hAnsi="Times New Roman"/>
          <w:sz w:val="26"/>
          <w:szCs w:val="26"/>
          <w:lang w:val="uz-Cyrl-UZ"/>
        </w:rPr>
      </w:pPr>
      <w:r w:rsidRPr="009E1B88">
        <w:rPr>
          <w:rFonts w:ascii="Times New Roman" w:hAnsi="Times New Roman"/>
          <w:spacing w:val="-2"/>
          <w:sz w:val="26"/>
          <w:szCs w:val="26"/>
          <w:lang w:val="uz-Cyrl-UZ"/>
        </w:rPr>
        <w:t xml:space="preserve">а) </w:t>
      </w:r>
      <w:r w:rsidRPr="009E1B88">
        <w:rPr>
          <w:rFonts w:ascii="Times New Roman" w:hAnsi="Times New Roman"/>
          <w:spacing w:val="-1"/>
          <w:sz w:val="26"/>
          <w:szCs w:val="26"/>
          <w:lang w:val="uz-Cyrl-UZ"/>
        </w:rPr>
        <w:t xml:space="preserve">айрим бир эпидемия турларининг кўпайиши, авариялар, бахтсиз ходисалар, </w:t>
      </w:r>
      <w:r w:rsidRPr="009E1B88">
        <w:rPr>
          <w:rFonts w:ascii="Times New Roman" w:hAnsi="Times New Roman"/>
          <w:spacing w:val="-6"/>
          <w:sz w:val="26"/>
          <w:szCs w:val="26"/>
          <w:lang w:val="uz-Cyrl-UZ"/>
        </w:rPr>
        <w:t xml:space="preserve">табиий офатларни олдини олиш ва улар оқибатини тугатиш; </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pacing w:val="-4"/>
          <w:sz w:val="26"/>
          <w:szCs w:val="26"/>
          <w:lang w:val="uz-Cyrl-UZ"/>
        </w:rPr>
        <w:t xml:space="preserve">б) </w:t>
      </w:r>
      <w:r w:rsidRPr="009E1B88">
        <w:rPr>
          <w:rFonts w:ascii="Times New Roman" w:hAnsi="Times New Roman"/>
          <w:sz w:val="26"/>
          <w:szCs w:val="26"/>
          <w:lang w:val="uz-Cyrl-UZ"/>
        </w:rPr>
        <w:t>бошқа ходимнинг ишда вақтинчалик ҳозир бўлмаган (ўқиш, меҳнат ва иш ҳақи сақланмаган ҳолдаги таътилларга кетиши, вақтинчалик меҳнатга лаёқатсизлиги) даврида.</w:t>
      </w:r>
    </w:p>
    <w:p w:rsidR="00EB1A64" w:rsidRPr="009E1B88" w:rsidRDefault="00EB1A6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Ишлаб чиқариш, ташкилий–техник тусдаги ёки бошқа объектив сабабларга кўра иш вақтинча тўҳтатилиши бекор туриб қолиши деб ҳисобланади.</w:t>
      </w:r>
    </w:p>
    <w:p w:rsidR="00EB1A64" w:rsidRPr="009E1B88" w:rsidRDefault="00EB1A64" w:rsidP="00853F89">
      <w:pPr>
        <w:shd w:val="clear" w:color="auto" w:fill="FFFFFF"/>
        <w:tabs>
          <w:tab w:val="left" w:pos="1066"/>
        </w:tabs>
        <w:spacing w:after="0"/>
        <w:ind w:firstLine="709"/>
        <w:jc w:val="both"/>
        <w:rPr>
          <w:rFonts w:ascii="Times New Roman" w:hAnsi="Times New Roman"/>
          <w:spacing w:val="-6"/>
          <w:sz w:val="26"/>
          <w:szCs w:val="26"/>
          <w:lang w:val="uz-Cyrl-UZ"/>
        </w:rPr>
      </w:pPr>
      <w:r w:rsidRPr="009E1B88">
        <w:rPr>
          <w:rFonts w:ascii="Times New Roman" w:hAnsi="Times New Roman"/>
          <w:spacing w:val="2"/>
          <w:sz w:val="26"/>
          <w:szCs w:val="26"/>
          <w:lang w:val="uz-Cyrl-UZ"/>
        </w:rPr>
        <w:t xml:space="preserve">Вақтинча бошқа ишга ўтказишлар муддати ишлаб чиқариш заруриятини келтириб чиқарган омилларни бартараф этиш вақти ёки бекор туриб қолинишининг бутун даври билан белгиланади. Барча ҳолларда иш берувчининг ташаббуси билан ходимни вақтинча бошқа ишга ўтказиш муддатининг чегараси </w:t>
      </w:r>
      <w:r w:rsidRPr="009E1B88">
        <w:rPr>
          <w:rFonts w:ascii="Times New Roman" w:hAnsi="Times New Roman"/>
          <w:spacing w:val="-6"/>
          <w:sz w:val="26"/>
          <w:szCs w:val="26"/>
          <w:lang w:val="uz-Cyrl-UZ"/>
        </w:rPr>
        <w:t xml:space="preserve">йил давомида 60  кундан ошмаслиги керак.  </w:t>
      </w:r>
    </w:p>
    <w:p w:rsidR="00EB1A64" w:rsidRDefault="00EB1A6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Ходимга иш берувчининг ташаббуси билан вақтинча бошқа ишга ўтказилган даврда бажараётган ишига қараб, лекин аввалги ўртача иш ҳақидан кам бўлмаган миқдорда иш ҳақи тўланади.</w:t>
      </w:r>
    </w:p>
    <w:p w:rsidR="00EB1A64" w:rsidRPr="00D27852" w:rsidRDefault="00EB1A6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D27852">
        <w:rPr>
          <w:rFonts w:ascii="Times New Roman" w:hAnsi="Times New Roman"/>
          <w:noProof/>
          <w:sz w:val="26"/>
          <w:szCs w:val="26"/>
          <w:lang w:val="uz-Cyrl-UZ"/>
        </w:rPr>
        <w:t xml:space="preserve">Агар ходимни </w:t>
      </w:r>
      <w:r w:rsidRPr="00D27852">
        <w:rPr>
          <w:rFonts w:ascii="Times New Roman" w:hAnsi="Times New Roman"/>
          <w:spacing w:val="2"/>
          <w:sz w:val="26"/>
          <w:szCs w:val="26"/>
          <w:lang w:val="uz-Cyrl-UZ"/>
        </w:rPr>
        <w:t>ишлаб чиқариш зарурияти ёки бекор туриб қолиниши муносабати билан вақтинча бошқа ишга ўтказишнинг имкони бўлмаса, ходимга аввалги ўртача иш ҳақидан кам бўлмаган миқдорда иш ҳақи тўланади.</w:t>
      </w:r>
    </w:p>
    <w:p w:rsidR="00EB1A64" w:rsidRPr="009E1B88" w:rsidRDefault="00EB1A6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9E1B88">
        <w:rPr>
          <w:rFonts w:ascii="Times New Roman" w:hAnsi="Times New Roman"/>
          <w:b/>
          <w:spacing w:val="2"/>
          <w:sz w:val="26"/>
          <w:szCs w:val="26"/>
          <w:lang w:val="uz-Cyrl-UZ"/>
        </w:rPr>
        <w:t>3.7. Иш берувчи</w:t>
      </w:r>
      <w:r w:rsidRPr="009E1B88">
        <w:rPr>
          <w:rFonts w:ascii="Times New Roman" w:hAnsi="Times New Roman"/>
          <w:spacing w:val="2"/>
          <w:sz w:val="26"/>
          <w:szCs w:val="26"/>
          <w:lang w:val="uz-Cyrl-UZ"/>
        </w:rPr>
        <w:t xml:space="preserve"> ходимларни оммавий равишда ишдан озод этиш эҳтимоли тўғрисида камида икки ой олдин касаба уюшма қўмитасига ахборот тақдим этиш ва ишдан озод этиш оқибатларини енгиллаштиришга қаратилган маслаҳатли ишларни амалга ошириш мажбуриятини, шунингдек, камида икки ой олдин ҳар бир ходимнинг касби, мутахассислиги, малакаси ва меҳнат ҳақи миқдорини кўрсатган ҳолда, ишдан озод қилиш тўғрисидаги маълумотларни маҳаллий меҳнат органига ҳам маълум қилиш мажбуриятини ўз зиммасига олади.</w:t>
      </w:r>
    </w:p>
    <w:p w:rsidR="00EB1A64" w:rsidRDefault="00EB1A64" w:rsidP="00853F89">
      <w:pPr>
        <w:shd w:val="clear" w:color="auto" w:fill="FFFFFF"/>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 xml:space="preserve">Муассаса ходимларининг рўйхатдаги сонидан камида </w:t>
      </w:r>
      <w:r w:rsidR="00BE59BB">
        <w:rPr>
          <w:rFonts w:ascii="Times New Roman" w:hAnsi="Times New Roman"/>
          <w:spacing w:val="2"/>
          <w:sz w:val="26"/>
          <w:szCs w:val="26"/>
          <w:lang w:val="uz-Cyrl-UZ"/>
        </w:rPr>
        <w:t>__</w:t>
      </w:r>
      <w:r w:rsidRPr="009E1B88">
        <w:rPr>
          <w:rFonts w:ascii="Times New Roman" w:hAnsi="Times New Roman"/>
          <w:spacing w:val="2"/>
          <w:sz w:val="26"/>
          <w:szCs w:val="26"/>
          <w:lang w:val="uz-Cyrl-UZ"/>
        </w:rPr>
        <w:t xml:space="preserve"> фоизининг бир вақтнинг ўзида ишдан озод этилиши ходимларни оммавий равишда ишдан озод этилиши деб ҳисобланади.</w:t>
      </w:r>
    </w:p>
    <w:p w:rsidR="00AB2026" w:rsidRPr="00AB5806" w:rsidRDefault="00AB2026" w:rsidP="00853F89">
      <w:pPr>
        <w:shd w:val="clear" w:color="auto" w:fill="FFFFFF"/>
        <w:spacing w:after="0"/>
        <w:ind w:firstLine="709"/>
        <w:jc w:val="both"/>
        <w:rPr>
          <w:rFonts w:ascii="Times New Roman" w:hAnsi="Times New Roman"/>
          <w:color w:val="548DD4"/>
          <w:spacing w:val="2"/>
          <w:sz w:val="26"/>
          <w:szCs w:val="26"/>
          <w:lang w:val="uz-Cyrl-UZ"/>
        </w:rPr>
      </w:pPr>
      <w:r w:rsidRPr="00AB5806">
        <w:rPr>
          <w:rFonts w:ascii="Times New Roman" w:hAnsi="Times New Roman"/>
          <w:color w:val="548DD4"/>
          <w:spacing w:val="2"/>
          <w:sz w:val="26"/>
          <w:szCs w:val="26"/>
          <w:lang w:val="uz-Cyrl-UZ"/>
        </w:rPr>
        <w:t>(Ўзбекистон Республикасининг 2020 йил 20 октябрдаги “Аҳоли бандлиги тўғрисида”ги ЎРҚ-642-сон Қонунининг 18-моддасга биноан, одимларнинг умумий сони 100 кишидан ортиқ бўлган ташкилотлардан рўйхатдаги ходимлар  ўртача сонининг 10 ва ундан ортиқ фоизи ишдан бўшатилиши ходимларни оммавий равишда ишдан</w:t>
      </w:r>
      <w:r w:rsidR="00C72365" w:rsidRPr="00AB5806">
        <w:rPr>
          <w:rFonts w:ascii="Times New Roman" w:hAnsi="Times New Roman"/>
          <w:color w:val="548DD4"/>
          <w:spacing w:val="2"/>
          <w:sz w:val="26"/>
          <w:szCs w:val="26"/>
          <w:lang w:val="uz-Cyrl-UZ"/>
        </w:rPr>
        <w:t xml:space="preserve"> бўшатиш деб ҳисобланади</w:t>
      </w:r>
      <w:r w:rsidRPr="00AB5806">
        <w:rPr>
          <w:rFonts w:ascii="Times New Roman" w:hAnsi="Times New Roman"/>
          <w:color w:val="548DD4"/>
          <w:spacing w:val="2"/>
          <w:sz w:val="26"/>
          <w:szCs w:val="26"/>
          <w:lang w:val="uz-Cyrl-UZ"/>
        </w:rPr>
        <w:t>)</w:t>
      </w:r>
      <w:r w:rsidR="00C72365" w:rsidRPr="00AB5806">
        <w:rPr>
          <w:rFonts w:ascii="Times New Roman" w:hAnsi="Times New Roman"/>
          <w:color w:val="548DD4"/>
          <w:spacing w:val="2"/>
          <w:sz w:val="26"/>
          <w:szCs w:val="26"/>
          <w:lang w:val="uz-Cyrl-UZ"/>
        </w:rPr>
        <w:t>.</w:t>
      </w:r>
    </w:p>
    <w:p w:rsidR="00EB1A64" w:rsidRPr="009E1B88" w:rsidRDefault="00EB1A6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9E1B88">
        <w:rPr>
          <w:rFonts w:ascii="Times New Roman" w:hAnsi="Times New Roman"/>
          <w:b/>
          <w:spacing w:val="2"/>
          <w:sz w:val="26"/>
          <w:szCs w:val="26"/>
          <w:lang w:val="uz-Cyrl-UZ"/>
        </w:rPr>
        <w:t>3.8. Иш берувчи</w:t>
      </w:r>
      <w:r w:rsidRPr="009E1B88">
        <w:rPr>
          <w:rFonts w:ascii="Times New Roman" w:hAnsi="Times New Roman"/>
          <w:spacing w:val="2"/>
          <w:sz w:val="26"/>
          <w:szCs w:val="26"/>
          <w:lang w:val="uz-Cyrl-UZ"/>
        </w:rPr>
        <w:t xml:space="preserve"> қисқартирилаётган ходимларни қайта тайёрлаш ва қайта ўқитиш ишларини ташкил этиш мажбуриятини ўз зиммасига олади.</w:t>
      </w:r>
    </w:p>
    <w:p w:rsidR="00EB1A64" w:rsidRPr="009E1B88" w:rsidRDefault="00EB1A64" w:rsidP="00853F89">
      <w:pPr>
        <w:shd w:val="clear" w:color="auto" w:fill="FFFFFF"/>
        <w:spacing w:after="0"/>
        <w:ind w:firstLine="709"/>
        <w:jc w:val="both"/>
        <w:rPr>
          <w:rFonts w:ascii="Times New Roman" w:hAnsi="Times New Roman"/>
          <w:spacing w:val="2"/>
          <w:sz w:val="26"/>
          <w:szCs w:val="26"/>
          <w:lang w:val="uz-Cyrl-UZ"/>
        </w:rPr>
      </w:pPr>
      <w:r w:rsidRPr="009E1B88">
        <w:rPr>
          <w:rFonts w:ascii="Times New Roman" w:hAnsi="Times New Roman"/>
          <w:b/>
          <w:spacing w:val="2"/>
          <w:sz w:val="26"/>
          <w:szCs w:val="26"/>
          <w:lang w:val="uz-Cyrl-UZ"/>
        </w:rPr>
        <w:t>3.9.</w:t>
      </w:r>
      <w:r w:rsidRPr="009E1B88">
        <w:rPr>
          <w:rFonts w:ascii="Times New Roman" w:hAnsi="Times New Roman"/>
          <w:spacing w:val="2"/>
          <w:sz w:val="26"/>
          <w:szCs w:val="26"/>
          <w:lang w:val="uz-Cyrl-UZ"/>
        </w:rPr>
        <w:t xml:space="preserve"> Ходимлар сони қисқартирилаётганда қисқартириш оқибатларини юмшатишга қаратилган қуйидаги чоралар назарда тутилади:</w:t>
      </w:r>
    </w:p>
    <w:p w:rsidR="00EB1A64" w:rsidRPr="009E1B88" w:rsidRDefault="00EB1A6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а) ўриндошликни, вақтинча ишлайдиган ходимлар сонини чеклаш, бир неча  касбда ишлашни тақиқлаш, фуқаролик-ҳуқуқий шартномалар бўйича бажариладиган ишларни жамоанинг ўзига бериш;</w:t>
      </w:r>
    </w:p>
    <w:p w:rsidR="00EB1A64" w:rsidRPr="009E1B88" w:rsidRDefault="00EB1A6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lastRenderedPageBreak/>
        <w:t>б) ходимларнинг хоҳишига кўра уларга иш ҳақи сақланмаган ҳолда қисқа муддатли таътиллар бериш;</w:t>
      </w:r>
    </w:p>
    <w:p w:rsidR="00EB1A64" w:rsidRPr="009E1B88" w:rsidRDefault="00EB1A64" w:rsidP="00853F89">
      <w:pPr>
        <w:shd w:val="clear" w:color="auto" w:fill="FFFFFF"/>
        <w:tabs>
          <w:tab w:val="left" w:pos="1066"/>
        </w:tabs>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t>в) қисқартириш тўғрисидаги огоҳлантириш амал қилаётган даврда ходимнинг ўз хохиши билан меҳнат шартномасини бекор қилинишини тарафлар келишувига биноан огоҳлантириш муддатига мувофиқ келадиган пуллик компенсация тўлаш билан амалга ошириш;</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pacing w:val="2"/>
          <w:sz w:val="26"/>
          <w:szCs w:val="26"/>
          <w:lang w:val="uz-Cyrl-UZ"/>
        </w:rPr>
        <w:t xml:space="preserve">г) </w:t>
      </w:r>
      <w:r w:rsidRPr="009E1B88">
        <w:rPr>
          <w:rFonts w:ascii="Times New Roman" w:hAnsi="Times New Roman"/>
          <w:sz w:val="26"/>
          <w:szCs w:val="26"/>
          <w:lang w:val="uz-Cyrl-UZ"/>
        </w:rPr>
        <w:t>ходимлар сони қисқартирилиши муносабати билан меҳнат шартномаси бекор қилиниши тўғрисида огоҳлантириш олган ходимга огоҳлантириш муддати давомида ўзига қулай вақтда бошқа иш қидириш учун ҳафтада бир кун иш ҳақи сақланган ҳолда ишга чиқмаслик ҳуқуқини бериш;</w:t>
      </w:r>
    </w:p>
    <w:p w:rsidR="00EB1A64" w:rsidRPr="009E1B88" w:rsidRDefault="00EB1A64" w:rsidP="00853F89">
      <w:pPr>
        <w:shd w:val="clear" w:color="auto" w:fill="FFFFFF"/>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д) </w:t>
      </w:r>
      <w:r w:rsidRPr="009E1B88">
        <w:rPr>
          <w:rFonts w:ascii="Times New Roman" w:hAnsi="Times New Roman"/>
          <w:spacing w:val="-6"/>
          <w:sz w:val="26"/>
          <w:szCs w:val="26"/>
          <w:lang w:val="uz-Cyrl-UZ"/>
        </w:rPr>
        <w:t xml:space="preserve">бўшатиб олинаётган ходимларнинг малакасини ўзгартириш ва бошқа касбга ўргатиш учун махаллий меҳнат органи билан шартнома тузиш </w:t>
      </w:r>
      <w:r w:rsidRPr="009E1B88">
        <w:rPr>
          <w:rFonts w:ascii="Times New Roman" w:hAnsi="Times New Roman"/>
          <w:sz w:val="26"/>
          <w:szCs w:val="26"/>
          <w:lang w:val="uz-Cyrl-UZ"/>
        </w:rPr>
        <w:t>ва қайта ўқитиш (ихтисослаштириш)га ва тайёрлаш ишларини амалга ошириш</w:t>
      </w:r>
      <w:r w:rsidRPr="009E1B88">
        <w:rPr>
          <w:rFonts w:ascii="Times New Roman" w:hAnsi="Times New Roman"/>
          <w:spacing w:val="-6"/>
          <w:sz w:val="26"/>
          <w:szCs w:val="26"/>
          <w:lang w:val="uz-Cyrl-UZ"/>
        </w:rPr>
        <w:t>.</w:t>
      </w:r>
    </w:p>
    <w:p w:rsidR="00EB1A64" w:rsidRPr="009E1B88" w:rsidRDefault="00EB1A64" w:rsidP="00853F89">
      <w:pPr>
        <w:widowControl w:val="0"/>
        <w:spacing w:after="0"/>
        <w:ind w:firstLine="709"/>
        <w:jc w:val="both"/>
        <w:rPr>
          <w:rFonts w:ascii="Times New Roman" w:hAnsi="Times New Roman"/>
          <w:sz w:val="26"/>
          <w:szCs w:val="26"/>
          <w:lang w:val="uz-Cyrl-UZ"/>
        </w:rPr>
      </w:pPr>
      <w:r>
        <w:rPr>
          <w:rFonts w:ascii="Times New Roman" w:hAnsi="Times New Roman"/>
          <w:b/>
          <w:sz w:val="26"/>
          <w:szCs w:val="26"/>
          <w:lang w:val="uz-Cyrl-UZ"/>
        </w:rPr>
        <w:t>3.10</w:t>
      </w:r>
      <w:r w:rsidRPr="009E1B88">
        <w:rPr>
          <w:rFonts w:ascii="Times New Roman" w:hAnsi="Times New Roman"/>
          <w:b/>
          <w:sz w:val="26"/>
          <w:szCs w:val="26"/>
          <w:lang w:val="uz-Cyrl-UZ"/>
        </w:rPr>
        <w:t xml:space="preserve">. </w:t>
      </w:r>
      <w:r w:rsidRPr="009E1B88">
        <w:rPr>
          <w:rFonts w:ascii="Times New Roman" w:hAnsi="Times New Roman"/>
          <w:sz w:val="26"/>
          <w:szCs w:val="26"/>
          <w:lang w:val="uz-Cyrl-UZ"/>
        </w:rPr>
        <w:t xml:space="preserve"> Агар ходимлар МКнинг 103-моддасининг 1- ва 2-қисмларига мувофиқ ишда қолдиришда афзаллик ҳуқуқига эга бўлмаган ҳолда уларни ишда қолдиришда афзаллик бериладиган қуйидаги ҳолатлар инобатга олинади:</w:t>
      </w:r>
    </w:p>
    <w:p w:rsidR="00EB1A64" w:rsidRPr="009E1B88" w:rsidRDefault="00EB1A64"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9E1B88">
        <w:rPr>
          <w:rFonts w:ascii="Times New Roman" w:hAnsi="Times New Roman"/>
          <w:sz w:val="26"/>
          <w:szCs w:val="26"/>
          <w:lang w:val="uz-Cyrl-UZ"/>
        </w:rPr>
        <w:t>ногиронлик;</w:t>
      </w:r>
    </w:p>
    <w:p w:rsidR="00EB1A64" w:rsidRPr="009E1B88" w:rsidRDefault="00EB1A64"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9E1B88">
        <w:rPr>
          <w:rFonts w:ascii="Times New Roman" w:hAnsi="Times New Roman"/>
          <w:sz w:val="26"/>
          <w:szCs w:val="26"/>
          <w:lang w:val="uz-Cyrl-UZ"/>
        </w:rPr>
        <w:t>пенсия ёшига яқинлашиб қолганлик (аёллар 53 ёш, эркаклар 58 ёш);</w:t>
      </w:r>
    </w:p>
    <w:p w:rsidR="00EB1A64" w:rsidRPr="009E1B88" w:rsidRDefault="00EB1A64"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9E1B88">
        <w:rPr>
          <w:rFonts w:ascii="Times New Roman" w:hAnsi="Times New Roman"/>
          <w:sz w:val="26"/>
          <w:szCs w:val="26"/>
          <w:lang w:val="uz-Cyrl-UZ"/>
        </w:rPr>
        <w:t>ишлаётган ёлғиз онанинг қарамоғида 14 ёшга тўлмаган болалари мавжудлиги;</w:t>
      </w:r>
    </w:p>
    <w:p w:rsidR="00EB1A64" w:rsidRPr="009E1B88" w:rsidRDefault="00EB1A64" w:rsidP="00853F89">
      <w:pPr>
        <w:widowControl w:val="0"/>
        <w:numPr>
          <w:ilvl w:val="0"/>
          <w:numId w:val="18"/>
        </w:numPr>
        <w:tabs>
          <w:tab w:val="clear" w:pos="720"/>
          <w:tab w:val="left" w:pos="1134"/>
        </w:tabs>
        <w:spacing w:after="0" w:line="240" w:lineRule="auto"/>
        <w:ind w:left="0" w:firstLine="709"/>
        <w:jc w:val="both"/>
        <w:rPr>
          <w:rFonts w:ascii="Times New Roman" w:hAnsi="Times New Roman"/>
          <w:sz w:val="26"/>
          <w:szCs w:val="26"/>
          <w:lang w:val="uz-Cyrl-UZ"/>
        </w:rPr>
      </w:pPr>
      <w:r w:rsidRPr="009E1B88">
        <w:rPr>
          <w:rFonts w:ascii="Times New Roman" w:hAnsi="Times New Roman"/>
          <w:sz w:val="26"/>
          <w:szCs w:val="26"/>
          <w:lang w:val="uz-Cyrl-UZ"/>
        </w:rPr>
        <w:t>охирги уч йил давомида ўқишни битириб биринчи марта ишга кирган ёш мутахассислар.</w:t>
      </w:r>
    </w:p>
    <w:p w:rsidR="001F67EA" w:rsidRPr="002967A3" w:rsidRDefault="00EB1A64" w:rsidP="00853F89">
      <w:pPr>
        <w:widowControl w:val="0"/>
        <w:spacing w:after="0"/>
        <w:ind w:firstLine="709"/>
        <w:jc w:val="both"/>
        <w:rPr>
          <w:rFonts w:ascii="Times New Roman" w:hAnsi="Times New Roman"/>
          <w:color w:val="548DD4"/>
          <w:sz w:val="26"/>
          <w:szCs w:val="26"/>
          <w:lang w:val="uz-Cyrl-UZ"/>
        </w:rPr>
      </w:pPr>
      <w:r w:rsidRPr="009E1B88">
        <w:rPr>
          <w:rFonts w:ascii="Times New Roman" w:hAnsi="Times New Roman"/>
          <w:b/>
          <w:sz w:val="26"/>
          <w:szCs w:val="26"/>
          <w:lang w:val="uz-Cyrl-UZ"/>
        </w:rPr>
        <w:t>3.1</w:t>
      </w:r>
      <w:r>
        <w:rPr>
          <w:rFonts w:ascii="Times New Roman" w:hAnsi="Times New Roman"/>
          <w:b/>
          <w:sz w:val="26"/>
          <w:szCs w:val="26"/>
          <w:lang w:val="uz-Cyrl-UZ"/>
        </w:rPr>
        <w:t>1</w:t>
      </w:r>
      <w:r w:rsidRPr="009E1B88">
        <w:rPr>
          <w:rFonts w:ascii="Times New Roman" w:hAnsi="Times New Roman"/>
          <w:b/>
          <w:sz w:val="26"/>
          <w:szCs w:val="26"/>
          <w:lang w:val="uz-Cyrl-UZ"/>
        </w:rPr>
        <w:t>. Касаба уюшмаси қўмитаси</w:t>
      </w:r>
      <w:r w:rsidR="001F67EA">
        <w:rPr>
          <w:rFonts w:ascii="Times New Roman" w:hAnsi="Times New Roman"/>
          <w:b/>
          <w:sz w:val="26"/>
          <w:szCs w:val="26"/>
          <w:lang w:val="uz-Cyrl-UZ"/>
        </w:rPr>
        <w:t xml:space="preserve"> Муассасада </w:t>
      </w:r>
      <w:r w:rsidR="001F67EA" w:rsidRPr="002967A3">
        <w:rPr>
          <w:rFonts w:ascii="Times New Roman" w:hAnsi="Times New Roman"/>
          <w:color w:val="548DD4"/>
          <w:sz w:val="26"/>
          <w:szCs w:val="26"/>
          <w:lang w:val="uz-Cyrl-UZ"/>
        </w:rPr>
        <w:t>бандликни таъминлаш, ишдан озод этилаётган ходимларни ҳимоя қилиш масалаларини, шунингдек ходимларнинг ижтимоий-иқтисодий ҳуқуқ ва манфаатларини ҳимоя қилишга доир бошқа масалаларни ҳал қилишда иштирок этиш ҳуқуқига эга. (Ўзбекистон Республикаси “Касаба уюшмалари тўғрисида”ги Қонунининг 27-моддаси).</w:t>
      </w:r>
    </w:p>
    <w:p w:rsidR="00EB1A64" w:rsidRPr="008F65D4" w:rsidRDefault="00EB1A64" w:rsidP="002D3085">
      <w:pPr>
        <w:pStyle w:val="a9"/>
        <w:widowControl w:val="0"/>
        <w:ind w:right="-6" w:firstLine="720"/>
        <w:jc w:val="both"/>
        <w:rPr>
          <w:sz w:val="26"/>
          <w:szCs w:val="26"/>
          <w:lang w:val="uz-Cyrl-UZ"/>
        </w:rPr>
      </w:pPr>
      <w:r w:rsidRPr="008F65D4">
        <w:rPr>
          <w:b/>
          <w:sz w:val="26"/>
          <w:szCs w:val="26"/>
          <w:lang w:val="uz-Cyrl-UZ"/>
        </w:rPr>
        <w:t xml:space="preserve">3.12. Иш берувчи Муассаса </w:t>
      </w:r>
      <w:r w:rsidRPr="008F65D4">
        <w:rPr>
          <w:sz w:val="26"/>
          <w:szCs w:val="26"/>
          <w:lang w:val="uz-Cyrl-UZ"/>
        </w:rPr>
        <w:t>ходимларини мажбурий меҳнатга, жумладан, ҳудудларни ободонлаштириш, шунингдек, қишлоқ хўжалигидаги турли ишларга жалб қилмайди.</w:t>
      </w:r>
    </w:p>
    <w:p w:rsidR="00EB1A64" w:rsidRPr="008F65D4" w:rsidRDefault="00EB1A64" w:rsidP="002D3085">
      <w:pPr>
        <w:widowControl w:val="0"/>
        <w:spacing w:after="0"/>
        <w:ind w:firstLine="709"/>
        <w:jc w:val="both"/>
        <w:rPr>
          <w:rFonts w:ascii="Times New Roman" w:hAnsi="Times New Roman"/>
          <w:i/>
          <w:sz w:val="26"/>
          <w:szCs w:val="26"/>
          <w:lang w:val="uz-Cyrl-UZ"/>
        </w:rPr>
      </w:pPr>
      <w:r w:rsidRPr="008F65D4">
        <w:rPr>
          <w:rFonts w:ascii="Times New Roman" w:hAnsi="Times New Roman"/>
          <w:b/>
          <w:sz w:val="26"/>
          <w:szCs w:val="26"/>
          <w:lang w:val="uz-Cyrl-UZ"/>
        </w:rPr>
        <w:t>3.13. Касаба уюшмаси қўмитасиМуассаса</w:t>
      </w:r>
      <w:r w:rsidRPr="008F65D4">
        <w:rPr>
          <w:rFonts w:ascii="Times New Roman" w:hAnsi="Times New Roman"/>
          <w:sz w:val="26"/>
          <w:szCs w:val="26"/>
          <w:lang w:val="uz-Cyrl-UZ"/>
        </w:rPr>
        <w:t xml:space="preserve"> ходимларини мажбурий меҳнатга, жумладан, ҳудудларни ободонлаштириш, шунингдек, қишлоқ хўжалигидаги турли ишларга жалб қилинишининг олдини олиш юзасидан жамоатчилик назоратини олиб боради.</w:t>
      </w:r>
    </w:p>
    <w:p w:rsidR="00EB1A64" w:rsidRPr="009E1B88" w:rsidRDefault="00EB1A64" w:rsidP="00853F89">
      <w:pPr>
        <w:widowControl w:val="0"/>
        <w:spacing w:after="0"/>
        <w:ind w:firstLine="709"/>
        <w:jc w:val="both"/>
        <w:rPr>
          <w:rFonts w:ascii="Times New Roman" w:hAnsi="Times New Roman"/>
          <w:i/>
          <w:sz w:val="10"/>
          <w:szCs w:val="10"/>
          <w:lang w:val="uz-Cyrl-UZ"/>
        </w:rPr>
      </w:pPr>
    </w:p>
    <w:p w:rsidR="00EB1A64" w:rsidRPr="009E1B88" w:rsidRDefault="00EB1A64" w:rsidP="00853F89">
      <w:pPr>
        <w:pStyle w:val="a9"/>
        <w:keepNext/>
        <w:widowControl w:val="0"/>
        <w:numPr>
          <w:ilvl w:val="0"/>
          <w:numId w:val="22"/>
        </w:numPr>
        <w:spacing w:after="0"/>
        <w:ind w:left="0" w:firstLine="709"/>
        <w:jc w:val="center"/>
        <w:rPr>
          <w:b/>
          <w:caps/>
          <w:sz w:val="26"/>
          <w:szCs w:val="26"/>
          <w:lang w:val="uz-Cyrl-UZ"/>
        </w:rPr>
      </w:pPr>
      <w:r w:rsidRPr="009E1B88">
        <w:rPr>
          <w:b/>
          <w:caps/>
          <w:sz w:val="26"/>
          <w:szCs w:val="26"/>
        </w:rPr>
        <w:t>ИШ  ВАҚТИ  ВА  ДАМ  ОЛИШ  ВАҚТИ</w:t>
      </w:r>
    </w:p>
    <w:p w:rsidR="00EB1A64" w:rsidRPr="009E1B88" w:rsidRDefault="00EB1A64" w:rsidP="00853F89">
      <w:pPr>
        <w:pStyle w:val="a9"/>
        <w:keepNext/>
        <w:widowControl w:val="0"/>
        <w:spacing w:after="0"/>
        <w:ind w:firstLine="709"/>
        <w:jc w:val="both"/>
        <w:rPr>
          <w:b/>
          <w:caps/>
          <w:sz w:val="10"/>
          <w:szCs w:val="10"/>
          <w:lang w:val="uz-Cyrl-UZ"/>
        </w:rPr>
      </w:pP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4.1.</w:t>
      </w:r>
      <w:r w:rsidRPr="009E1B88">
        <w:rPr>
          <w:sz w:val="26"/>
          <w:szCs w:val="26"/>
          <w:lang w:val="uz-Cyrl-UZ"/>
        </w:rPr>
        <w:t xml:space="preserve"> Муассасадаиш ҳафтасининг қуйидаги муддатлари қабул қилинади:</w:t>
      </w:r>
    </w:p>
    <w:p w:rsidR="00EB1A64" w:rsidRPr="009E1B88" w:rsidRDefault="00EB1A64" w:rsidP="00853F89">
      <w:pPr>
        <w:shd w:val="clear" w:color="auto" w:fill="FFFFFF"/>
        <w:spacing w:after="0"/>
        <w:ind w:firstLine="709"/>
        <w:jc w:val="both"/>
        <w:rPr>
          <w:rFonts w:ascii="Times New Roman" w:hAnsi="Times New Roman"/>
          <w:spacing w:val="-8"/>
          <w:sz w:val="26"/>
          <w:szCs w:val="26"/>
          <w:lang w:val="uz-Cyrl-UZ"/>
        </w:rPr>
      </w:pPr>
      <w:r w:rsidRPr="009E1B88">
        <w:rPr>
          <w:rFonts w:ascii="Times New Roman" w:hAnsi="Times New Roman"/>
          <w:spacing w:val="-7"/>
          <w:sz w:val="26"/>
          <w:szCs w:val="26"/>
          <w:lang w:val="uz-Cyrl-UZ"/>
        </w:rPr>
        <w:t xml:space="preserve">а) тиббиёт ходимлари учун </w:t>
      </w:r>
      <w:r w:rsidRPr="009E1B88">
        <w:rPr>
          <w:rFonts w:ascii="Times New Roman" w:hAnsi="Times New Roman"/>
          <w:spacing w:val="-8"/>
          <w:sz w:val="26"/>
          <w:szCs w:val="26"/>
          <w:lang w:val="uz-Cyrl-UZ"/>
        </w:rPr>
        <w:t xml:space="preserve">36 соат; </w:t>
      </w:r>
    </w:p>
    <w:p w:rsidR="00EB1A64" w:rsidRPr="009E1B88" w:rsidRDefault="00EB1A64" w:rsidP="00853F89">
      <w:pPr>
        <w:shd w:val="clear" w:color="auto" w:fill="FFFFFF"/>
        <w:spacing w:after="0"/>
        <w:ind w:firstLine="709"/>
        <w:jc w:val="both"/>
        <w:rPr>
          <w:rFonts w:ascii="Times New Roman" w:hAnsi="Times New Roman"/>
          <w:spacing w:val="-7"/>
          <w:sz w:val="26"/>
          <w:szCs w:val="26"/>
          <w:lang w:val="uz-Cyrl-UZ"/>
        </w:rPr>
      </w:pPr>
      <w:r w:rsidRPr="009E1B88">
        <w:rPr>
          <w:rFonts w:ascii="Times New Roman" w:hAnsi="Times New Roman"/>
          <w:spacing w:val="-7"/>
          <w:sz w:val="26"/>
          <w:szCs w:val="26"/>
          <w:lang w:val="uz-Cyrl-UZ"/>
        </w:rPr>
        <w:t>б) нормал меҳнат шароитида ишлаётган (Иш берувчи, бу</w:t>
      </w:r>
      <w:r w:rsidRPr="009E1B88">
        <w:rPr>
          <w:rFonts w:ascii="Times New Roman" w:hAnsi="Times New Roman"/>
          <w:spacing w:val="-7"/>
          <w:sz w:val="26"/>
          <w:szCs w:val="26"/>
        </w:rPr>
        <w:t>х</w:t>
      </w:r>
      <w:r w:rsidRPr="009E1B88">
        <w:rPr>
          <w:rFonts w:ascii="Times New Roman" w:hAnsi="Times New Roman"/>
          <w:spacing w:val="-7"/>
          <w:sz w:val="26"/>
          <w:szCs w:val="26"/>
          <w:lang w:val="uz-Cyrl-UZ"/>
        </w:rPr>
        <w:t>гал</w:t>
      </w:r>
      <w:r w:rsidRPr="009E1B88">
        <w:rPr>
          <w:rFonts w:ascii="Times New Roman" w:hAnsi="Times New Roman"/>
          <w:spacing w:val="-7"/>
          <w:sz w:val="26"/>
          <w:szCs w:val="26"/>
        </w:rPr>
        <w:t>ь</w:t>
      </w:r>
      <w:r w:rsidRPr="009E1B88">
        <w:rPr>
          <w:rFonts w:ascii="Times New Roman" w:hAnsi="Times New Roman"/>
          <w:spacing w:val="-7"/>
          <w:sz w:val="26"/>
          <w:szCs w:val="26"/>
          <w:lang w:val="uz-Cyrl-UZ"/>
        </w:rPr>
        <w:t xml:space="preserve">терия, </w:t>
      </w:r>
      <w:r w:rsidRPr="009E1B88">
        <w:rPr>
          <w:rFonts w:ascii="Times New Roman" w:hAnsi="Times New Roman"/>
          <w:spacing w:val="-5"/>
          <w:sz w:val="26"/>
          <w:szCs w:val="26"/>
          <w:lang w:val="uz-Cyrl-UZ"/>
        </w:rPr>
        <w:t xml:space="preserve">маъмурий ва техник) </w:t>
      </w:r>
      <w:r w:rsidRPr="009E1B88">
        <w:rPr>
          <w:rFonts w:ascii="Times New Roman" w:hAnsi="Times New Roman"/>
          <w:spacing w:val="-7"/>
          <w:sz w:val="26"/>
          <w:szCs w:val="26"/>
          <w:lang w:val="uz-Cyrl-UZ"/>
        </w:rPr>
        <w:t xml:space="preserve">ходимлар учун 40 соат; </w:t>
      </w:r>
    </w:p>
    <w:p w:rsidR="00EB1A64" w:rsidRPr="009E1B88" w:rsidRDefault="00EB1A64" w:rsidP="00853F89">
      <w:pPr>
        <w:shd w:val="clear" w:color="auto" w:fill="FFFFFF"/>
        <w:tabs>
          <w:tab w:val="left" w:pos="0"/>
        </w:tabs>
        <w:spacing w:after="0"/>
        <w:ind w:firstLine="709"/>
        <w:jc w:val="both"/>
        <w:rPr>
          <w:rFonts w:ascii="Times New Roman" w:hAnsi="Times New Roman"/>
          <w:spacing w:val="-7"/>
          <w:sz w:val="26"/>
          <w:szCs w:val="26"/>
          <w:lang w:val="uz-Cyrl-UZ"/>
        </w:rPr>
      </w:pPr>
      <w:r w:rsidRPr="009E1B88">
        <w:rPr>
          <w:rFonts w:ascii="Times New Roman" w:hAnsi="Times New Roman"/>
          <w:sz w:val="26"/>
          <w:szCs w:val="26"/>
          <w:lang w:val="uz-Cyrl-UZ"/>
        </w:rPr>
        <w:t xml:space="preserve">в) </w:t>
      </w:r>
      <w:r w:rsidRPr="009E1B88">
        <w:rPr>
          <w:rFonts w:ascii="Times New Roman" w:hAnsi="Times New Roman"/>
          <w:spacing w:val="-7"/>
          <w:sz w:val="26"/>
          <w:szCs w:val="26"/>
          <w:lang w:val="uz-Cyrl-UZ"/>
        </w:rPr>
        <w:t xml:space="preserve">16 ёшдан 18 ёшгача бўлган ходимлар учун 36 соат; </w:t>
      </w:r>
    </w:p>
    <w:p w:rsidR="00EB1A64" w:rsidRPr="009E1B88" w:rsidRDefault="00EB1A64" w:rsidP="00853F89">
      <w:pPr>
        <w:shd w:val="clear" w:color="auto" w:fill="FFFFFF"/>
        <w:tabs>
          <w:tab w:val="left" w:pos="0"/>
        </w:tabs>
        <w:spacing w:after="0"/>
        <w:ind w:firstLine="709"/>
        <w:jc w:val="both"/>
        <w:rPr>
          <w:rFonts w:ascii="Times New Roman" w:hAnsi="Times New Roman"/>
          <w:sz w:val="26"/>
          <w:szCs w:val="26"/>
          <w:lang w:val="uz-Cyrl-UZ"/>
        </w:rPr>
      </w:pPr>
      <w:r w:rsidRPr="009E1B88">
        <w:rPr>
          <w:rFonts w:ascii="Times New Roman" w:hAnsi="Times New Roman"/>
          <w:spacing w:val="-7"/>
          <w:sz w:val="26"/>
          <w:szCs w:val="26"/>
          <w:lang w:val="uz-Cyrl-UZ"/>
        </w:rPr>
        <w:t xml:space="preserve">г)  </w:t>
      </w:r>
      <w:r w:rsidRPr="009E1B88">
        <w:rPr>
          <w:rFonts w:ascii="Times New Roman" w:hAnsi="Times New Roman"/>
          <w:spacing w:val="-5"/>
          <w:sz w:val="26"/>
          <w:szCs w:val="26"/>
          <w:lang w:val="uz-Cyrl-UZ"/>
        </w:rPr>
        <w:t xml:space="preserve">I- ва II-гуруҳ ногиронлари бўлган ходимлар учун </w:t>
      </w:r>
      <w:r w:rsidRPr="009E1B88">
        <w:rPr>
          <w:rFonts w:ascii="Times New Roman" w:hAnsi="Times New Roman"/>
          <w:spacing w:val="-6"/>
          <w:sz w:val="26"/>
          <w:szCs w:val="26"/>
          <w:lang w:val="uz-Cyrl-UZ"/>
        </w:rPr>
        <w:t>36 соат;</w:t>
      </w:r>
    </w:p>
    <w:p w:rsidR="00EB1A64" w:rsidRPr="009E1B88" w:rsidRDefault="00EB1A64" w:rsidP="00853F89">
      <w:pPr>
        <w:shd w:val="clear" w:color="auto" w:fill="FFFFFF"/>
        <w:tabs>
          <w:tab w:val="left" w:pos="1276"/>
        </w:tabs>
        <w:spacing w:after="0"/>
        <w:ind w:firstLine="709"/>
        <w:jc w:val="both"/>
        <w:rPr>
          <w:rFonts w:ascii="Times New Roman" w:hAnsi="Times New Roman"/>
          <w:spacing w:val="-5"/>
          <w:sz w:val="26"/>
          <w:szCs w:val="26"/>
          <w:lang w:val="uz-Cyrl-UZ"/>
        </w:rPr>
      </w:pPr>
      <w:r w:rsidRPr="009E1B88">
        <w:rPr>
          <w:rFonts w:ascii="Times New Roman" w:hAnsi="Times New Roman"/>
          <w:spacing w:val="6"/>
          <w:sz w:val="26"/>
          <w:szCs w:val="26"/>
          <w:lang w:val="uz-Cyrl-UZ"/>
        </w:rPr>
        <w:t>д) у</w:t>
      </w:r>
      <w:r w:rsidRPr="009E1B88">
        <w:rPr>
          <w:rFonts w:ascii="Times New Roman" w:hAnsi="Times New Roman"/>
          <w:spacing w:val="-5"/>
          <w:sz w:val="26"/>
          <w:szCs w:val="26"/>
          <w:lang w:val="uz-Cyrl-UZ"/>
        </w:rPr>
        <w:t xml:space="preserve">ч ёшга тўлмаган болалари бор </w:t>
      </w:r>
      <w:r w:rsidRPr="009E1B88">
        <w:rPr>
          <w:rFonts w:ascii="Times New Roman" w:hAnsi="Times New Roman"/>
          <w:spacing w:val="-8"/>
          <w:sz w:val="26"/>
          <w:szCs w:val="26"/>
          <w:lang w:val="uz-Cyrl-UZ"/>
        </w:rPr>
        <w:t>аёллар учун</w:t>
      </w:r>
      <w:r w:rsidRPr="009E1B88">
        <w:rPr>
          <w:rFonts w:ascii="Times New Roman" w:hAnsi="Times New Roman"/>
          <w:spacing w:val="-5"/>
          <w:sz w:val="26"/>
          <w:szCs w:val="26"/>
          <w:lang w:val="uz-Cyrl-UZ"/>
        </w:rPr>
        <w:t>35 соат;</w:t>
      </w:r>
    </w:p>
    <w:p w:rsidR="00EB1A64" w:rsidRPr="009616DE" w:rsidRDefault="00EB1A64" w:rsidP="00853F89">
      <w:pPr>
        <w:shd w:val="clear" w:color="auto" w:fill="FFFFFF"/>
        <w:tabs>
          <w:tab w:val="left" w:pos="1276"/>
        </w:tabs>
        <w:spacing w:after="0"/>
        <w:ind w:firstLine="709"/>
        <w:jc w:val="both"/>
        <w:rPr>
          <w:rFonts w:ascii="Times New Roman" w:hAnsi="Times New Roman"/>
          <w:sz w:val="26"/>
          <w:szCs w:val="26"/>
          <w:lang w:val="uz-Cyrl-UZ"/>
        </w:rPr>
      </w:pPr>
      <w:r w:rsidRPr="009E1B88">
        <w:rPr>
          <w:rFonts w:ascii="Times New Roman" w:hAnsi="Times New Roman"/>
          <w:spacing w:val="-5"/>
          <w:sz w:val="26"/>
          <w:szCs w:val="26"/>
          <w:lang w:val="uz-Cyrl-UZ"/>
        </w:rPr>
        <w:t xml:space="preserve">е) </w:t>
      </w:r>
      <w:r w:rsidRPr="009E1B88">
        <w:rPr>
          <w:rFonts w:ascii="Times New Roman" w:hAnsi="Times New Roman"/>
          <w:sz w:val="26"/>
          <w:szCs w:val="26"/>
          <w:lang w:val="uz-Cyrl-UZ"/>
        </w:rPr>
        <w:t>н</w:t>
      </w:r>
      <w:r w:rsidRPr="009E1B88">
        <w:rPr>
          <w:rFonts w:ascii="Times New Roman" w:hAnsi="Times New Roman"/>
          <w:bCs/>
          <w:noProof/>
          <w:sz w:val="26"/>
          <w:szCs w:val="26"/>
          <w:lang w:val="uz-Cyrl-UZ"/>
        </w:rPr>
        <w:t xml:space="preserve">оқулай меҳнат шароитларидаги ишларда банд бўлган ходимлар учун </w:t>
      </w:r>
      <w:r w:rsidRPr="009E1B88">
        <w:rPr>
          <w:rFonts w:ascii="Times New Roman" w:hAnsi="Times New Roman"/>
          <w:sz w:val="26"/>
          <w:szCs w:val="26"/>
          <w:lang w:val="uz-Cyrl-UZ"/>
        </w:rPr>
        <w:t xml:space="preserve">меҳнат шароитларига баҳо беришнинг Ўзбекистон Республикаси </w:t>
      </w:r>
      <w:r>
        <w:rPr>
          <w:rFonts w:ascii="Times New Roman" w:hAnsi="Times New Roman"/>
          <w:sz w:val="26"/>
          <w:szCs w:val="26"/>
          <w:lang w:val="uz-Cyrl-UZ"/>
        </w:rPr>
        <w:t>Бандлик</w:t>
      </w:r>
      <w:r w:rsidRPr="009E1B88">
        <w:rPr>
          <w:rFonts w:ascii="Times New Roman" w:hAnsi="Times New Roman"/>
          <w:sz w:val="26"/>
          <w:szCs w:val="26"/>
          <w:lang w:val="uz-Cyrl-UZ"/>
        </w:rPr>
        <w:t xml:space="preserve"> ва </w:t>
      </w:r>
      <w:r>
        <w:rPr>
          <w:rFonts w:ascii="Times New Roman" w:hAnsi="Times New Roman"/>
          <w:sz w:val="26"/>
          <w:szCs w:val="26"/>
          <w:lang w:val="uz-Cyrl-UZ"/>
        </w:rPr>
        <w:t>меҳнат муносабатлари</w:t>
      </w:r>
      <w:r w:rsidRPr="009E1B88">
        <w:rPr>
          <w:rFonts w:ascii="Times New Roman" w:hAnsi="Times New Roman"/>
          <w:sz w:val="26"/>
          <w:szCs w:val="26"/>
          <w:lang w:val="uz-Cyrl-UZ"/>
        </w:rPr>
        <w:t xml:space="preserve"> вазирлигибилан Ўзбекистон Республикаси Соғликни сақлаш </w:t>
      </w:r>
      <w:r w:rsidRPr="009E1B88">
        <w:rPr>
          <w:rFonts w:ascii="Times New Roman" w:hAnsi="Times New Roman"/>
          <w:sz w:val="26"/>
          <w:szCs w:val="26"/>
          <w:lang w:val="uz-Cyrl-UZ"/>
        </w:rPr>
        <w:lastRenderedPageBreak/>
        <w:t xml:space="preserve">вазирлиги </w:t>
      </w:r>
      <w:r>
        <w:rPr>
          <w:rFonts w:ascii="Times New Roman" w:hAnsi="Times New Roman"/>
          <w:sz w:val="26"/>
          <w:szCs w:val="26"/>
          <w:lang w:val="uz-Cyrl-UZ"/>
        </w:rPr>
        <w:t xml:space="preserve">(кейинги ўринларда ССВ) </w:t>
      </w:r>
      <w:r w:rsidRPr="009E1B88">
        <w:rPr>
          <w:rFonts w:ascii="Times New Roman" w:hAnsi="Times New Roman"/>
          <w:sz w:val="26"/>
          <w:szCs w:val="26"/>
          <w:lang w:val="uz-Cyrl-UZ"/>
        </w:rPr>
        <w:t xml:space="preserve">томонидан тасдиқланган услубиёти асосида - 36 соатдан ортиқ бўлмаган муддат. </w:t>
      </w:r>
      <w:r w:rsidRPr="009616DE">
        <w:rPr>
          <w:rFonts w:ascii="Times New Roman" w:hAnsi="Times New Roman"/>
          <w:sz w:val="26"/>
          <w:szCs w:val="26"/>
          <w:lang w:val="uz-Cyrl-UZ"/>
        </w:rPr>
        <w:t>(Ўриндошлик асосида ишловчи тиббий ходимлар бундан мустасно);</w:t>
      </w:r>
      <w:r w:rsidRPr="009616DE">
        <w:rPr>
          <w:rFonts w:ascii="Times New Roman" w:hAnsi="Times New Roman"/>
          <w:spacing w:val="-5"/>
          <w:sz w:val="26"/>
          <w:szCs w:val="26"/>
          <w:lang w:val="uz-Cyrl-UZ"/>
        </w:rPr>
        <w:t>.</w:t>
      </w:r>
    </w:p>
    <w:p w:rsidR="00EB1A64" w:rsidRPr="009E1B88" w:rsidRDefault="00EB1A64" w:rsidP="00853F89">
      <w:pPr>
        <w:shd w:val="clear" w:color="auto" w:fill="FFFFFF"/>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4.2.</w:t>
      </w:r>
      <w:r w:rsidRPr="009E1B88">
        <w:rPr>
          <w:rFonts w:ascii="Times New Roman" w:hAnsi="Times New Roman"/>
          <w:sz w:val="26"/>
          <w:szCs w:val="26"/>
          <w:lang w:val="uz-Cyrl-UZ"/>
        </w:rPr>
        <w:t xml:space="preserve"> Алоҳида тусга эга бўлган ишлардаги ходимлар ҳамда меҳнат шароити ўта </w:t>
      </w:r>
      <w:r w:rsidRPr="00CA0F38">
        <w:rPr>
          <w:rFonts w:ascii="Times New Roman" w:hAnsi="Times New Roman"/>
          <w:sz w:val="26"/>
          <w:szCs w:val="26"/>
          <w:lang w:val="uz-Cyrl-UZ"/>
        </w:rPr>
        <w:t>зарарли ва ўта оғир ишларда банд бўлган ходимлар учун иш вақти муддатининг чегараси Ўз.Рес.ВМнинг</w:t>
      </w:r>
      <w:r w:rsidRPr="009E1B88">
        <w:rPr>
          <w:rFonts w:ascii="Times New Roman" w:hAnsi="Times New Roman"/>
          <w:sz w:val="26"/>
          <w:szCs w:val="26"/>
          <w:lang w:val="uz-Cyrl-UZ"/>
        </w:rPr>
        <w:t xml:space="preserve"> 11.03.1997 йил 133-сонли қарорига асосан белгиланади.</w:t>
      </w:r>
    </w:p>
    <w:p w:rsidR="00EB1A64" w:rsidRPr="009E1B88" w:rsidRDefault="00EB1A64" w:rsidP="00853F89">
      <w:pPr>
        <w:widowControl w:val="0"/>
        <w:autoSpaceDE w:val="0"/>
        <w:autoSpaceDN w:val="0"/>
        <w:adjustRightInd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4.3.</w:t>
      </w:r>
      <w:r w:rsidRPr="009E1B88">
        <w:rPr>
          <w:rFonts w:ascii="Times New Roman" w:hAnsi="Times New Roman"/>
          <w:sz w:val="26"/>
          <w:szCs w:val="26"/>
          <w:lang w:val="uz-Cyrl-UZ"/>
        </w:rPr>
        <w:t xml:space="preserve"> МКнинг 229-моддасида назарда тутилган ҳолларда, шунингдек қуйидаги асослардан бири мавжуд бўлганда ходимнинг илтимосига кўра унга тўликсиз иш вақти белгилаб кўйилиши шарт:</w:t>
      </w:r>
    </w:p>
    <w:p w:rsidR="00EB1A64" w:rsidRPr="009E1B88" w:rsidRDefault="00EB1A64" w:rsidP="00853F89">
      <w:pPr>
        <w:shd w:val="clear" w:color="auto" w:fill="FFFFFF"/>
        <w:tabs>
          <w:tab w:val="left" w:pos="624"/>
        </w:tabs>
        <w:spacing w:after="0"/>
        <w:ind w:firstLine="709"/>
        <w:jc w:val="both"/>
        <w:rPr>
          <w:rFonts w:ascii="Times New Roman" w:hAnsi="Times New Roman"/>
          <w:sz w:val="26"/>
          <w:szCs w:val="26"/>
        </w:rPr>
      </w:pPr>
      <w:r w:rsidRPr="009E1B88">
        <w:rPr>
          <w:rFonts w:ascii="Times New Roman" w:hAnsi="Times New Roman"/>
          <w:spacing w:val="-2"/>
          <w:sz w:val="26"/>
          <w:szCs w:val="26"/>
        </w:rPr>
        <w:t>а)</w:t>
      </w:r>
      <w:r w:rsidRPr="009E1B88">
        <w:rPr>
          <w:rFonts w:ascii="Times New Roman" w:hAnsi="Times New Roman"/>
          <w:spacing w:val="-5"/>
          <w:sz w:val="26"/>
          <w:szCs w:val="26"/>
        </w:rPr>
        <w:t>ҳомиладор аёллар</w:t>
      </w:r>
      <w:r w:rsidRPr="009E1B88">
        <w:rPr>
          <w:rFonts w:ascii="Times New Roman" w:hAnsi="Times New Roman"/>
          <w:spacing w:val="-5"/>
          <w:sz w:val="26"/>
          <w:szCs w:val="26"/>
          <w:lang w:val="uz-Cyrl-UZ"/>
        </w:rPr>
        <w:t>га</w:t>
      </w:r>
      <w:r w:rsidRPr="009E1B88">
        <w:rPr>
          <w:rFonts w:ascii="Times New Roman" w:hAnsi="Times New Roman"/>
          <w:spacing w:val="-5"/>
          <w:sz w:val="26"/>
          <w:szCs w:val="26"/>
        </w:rPr>
        <w:t>;</w:t>
      </w:r>
    </w:p>
    <w:p w:rsidR="00EB1A64" w:rsidRPr="009E1B88" w:rsidRDefault="00EB1A64" w:rsidP="00853F89">
      <w:pPr>
        <w:shd w:val="clear" w:color="auto" w:fill="FFFFFF"/>
        <w:tabs>
          <w:tab w:val="left" w:pos="624"/>
        </w:tabs>
        <w:spacing w:after="0"/>
        <w:ind w:firstLine="709"/>
        <w:jc w:val="both"/>
        <w:rPr>
          <w:rFonts w:ascii="Times New Roman" w:hAnsi="Times New Roman"/>
          <w:sz w:val="26"/>
          <w:szCs w:val="26"/>
        </w:rPr>
      </w:pPr>
      <w:r w:rsidRPr="009E1B88">
        <w:rPr>
          <w:rFonts w:ascii="Times New Roman" w:hAnsi="Times New Roman"/>
          <w:spacing w:val="-2"/>
          <w:sz w:val="26"/>
          <w:szCs w:val="26"/>
        </w:rPr>
        <w:t>б)</w:t>
      </w:r>
      <w:r w:rsidRPr="009E1B88">
        <w:rPr>
          <w:rFonts w:ascii="Times New Roman" w:hAnsi="Times New Roman"/>
          <w:spacing w:val="-6"/>
          <w:sz w:val="26"/>
          <w:szCs w:val="26"/>
        </w:rPr>
        <w:t>14 ёшга тўлмаган боласи бор аёллар</w:t>
      </w:r>
      <w:r w:rsidRPr="009E1B88">
        <w:rPr>
          <w:rFonts w:ascii="Times New Roman" w:hAnsi="Times New Roman"/>
          <w:spacing w:val="-6"/>
          <w:sz w:val="26"/>
          <w:szCs w:val="26"/>
          <w:lang w:val="uz-Cyrl-UZ"/>
        </w:rPr>
        <w:t>га</w:t>
      </w:r>
      <w:r w:rsidRPr="009E1B88">
        <w:rPr>
          <w:rFonts w:ascii="Times New Roman" w:hAnsi="Times New Roman"/>
          <w:spacing w:val="-6"/>
          <w:sz w:val="26"/>
          <w:szCs w:val="26"/>
        </w:rPr>
        <w:t>;</w:t>
      </w:r>
    </w:p>
    <w:p w:rsidR="00EB1A64" w:rsidRPr="009E1B88" w:rsidRDefault="00EB1A64" w:rsidP="00853F89">
      <w:pPr>
        <w:shd w:val="clear" w:color="auto" w:fill="FFFFFF"/>
        <w:tabs>
          <w:tab w:val="left" w:pos="624"/>
        </w:tabs>
        <w:spacing w:after="0"/>
        <w:ind w:firstLine="709"/>
        <w:jc w:val="both"/>
        <w:rPr>
          <w:rFonts w:ascii="Times New Roman" w:hAnsi="Times New Roman"/>
          <w:sz w:val="26"/>
          <w:szCs w:val="26"/>
        </w:rPr>
      </w:pPr>
      <w:r w:rsidRPr="009E1B88">
        <w:rPr>
          <w:rFonts w:ascii="Times New Roman" w:hAnsi="Times New Roman"/>
          <w:spacing w:val="1"/>
          <w:sz w:val="26"/>
          <w:szCs w:val="26"/>
        </w:rPr>
        <w:t>в)</w:t>
      </w:r>
      <w:r w:rsidRPr="009E1B88">
        <w:rPr>
          <w:rFonts w:ascii="Times New Roman" w:hAnsi="Times New Roman"/>
          <w:spacing w:val="-5"/>
          <w:sz w:val="26"/>
          <w:szCs w:val="26"/>
        </w:rPr>
        <w:t>16 ёшга тўлмаган ногирон боласи бор аёллар</w:t>
      </w:r>
      <w:r w:rsidRPr="009E1B88">
        <w:rPr>
          <w:rFonts w:ascii="Times New Roman" w:hAnsi="Times New Roman"/>
          <w:spacing w:val="-5"/>
          <w:sz w:val="26"/>
          <w:szCs w:val="26"/>
          <w:lang w:val="uz-Cyrl-UZ"/>
        </w:rPr>
        <w:t>га</w:t>
      </w:r>
      <w:r w:rsidRPr="009E1B88">
        <w:rPr>
          <w:rFonts w:ascii="Times New Roman" w:hAnsi="Times New Roman"/>
          <w:spacing w:val="-5"/>
          <w:sz w:val="26"/>
          <w:szCs w:val="26"/>
        </w:rPr>
        <w:t>;</w:t>
      </w:r>
    </w:p>
    <w:p w:rsidR="00EB1A64" w:rsidRPr="009E1B88" w:rsidRDefault="00EB1A64" w:rsidP="00853F89">
      <w:pPr>
        <w:shd w:val="clear" w:color="auto" w:fill="FFFFFF"/>
        <w:spacing w:after="0"/>
        <w:ind w:firstLine="709"/>
        <w:jc w:val="both"/>
        <w:rPr>
          <w:rFonts w:ascii="Times New Roman" w:hAnsi="Times New Roman"/>
          <w:spacing w:val="-7"/>
          <w:sz w:val="26"/>
          <w:szCs w:val="26"/>
        </w:rPr>
      </w:pPr>
      <w:r w:rsidRPr="009E1B88">
        <w:rPr>
          <w:rFonts w:ascii="Times New Roman" w:hAnsi="Times New Roman"/>
          <w:spacing w:val="-2"/>
          <w:sz w:val="26"/>
          <w:szCs w:val="26"/>
        </w:rPr>
        <w:t xml:space="preserve">г) </w:t>
      </w:r>
      <w:r w:rsidRPr="009E1B88">
        <w:rPr>
          <w:rFonts w:ascii="Times New Roman" w:hAnsi="Times New Roman"/>
          <w:spacing w:val="-7"/>
          <w:sz w:val="26"/>
          <w:szCs w:val="26"/>
        </w:rPr>
        <w:t>тиббий хулосага му</w:t>
      </w:r>
      <w:r w:rsidRPr="009E1B88">
        <w:rPr>
          <w:rFonts w:ascii="Times New Roman" w:hAnsi="Times New Roman"/>
          <w:spacing w:val="-7"/>
          <w:sz w:val="26"/>
          <w:szCs w:val="26"/>
          <w:lang w:val="uz-Cyrl-UZ"/>
        </w:rPr>
        <w:t>в</w:t>
      </w:r>
      <w:r w:rsidRPr="009E1B88">
        <w:rPr>
          <w:rFonts w:ascii="Times New Roman" w:hAnsi="Times New Roman"/>
          <w:spacing w:val="-7"/>
          <w:sz w:val="26"/>
          <w:szCs w:val="26"/>
        </w:rPr>
        <w:t xml:space="preserve">офиқ бетоб оила аъзосини парвариш қилиш билан </w:t>
      </w:r>
      <w:proofErr w:type="gramStart"/>
      <w:r w:rsidRPr="009E1B88">
        <w:rPr>
          <w:rFonts w:ascii="Times New Roman" w:hAnsi="Times New Roman"/>
          <w:spacing w:val="-7"/>
          <w:sz w:val="26"/>
          <w:szCs w:val="26"/>
        </w:rPr>
        <w:t>банд б</w:t>
      </w:r>
      <w:proofErr w:type="gramEnd"/>
      <w:r w:rsidRPr="009E1B88">
        <w:rPr>
          <w:rFonts w:ascii="Times New Roman" w:hAnsi="Times New Roman"/>
          <w:spacing w:val="-7"/>
          <w:sz w:val="26"/>
          <w:szCs w:val="26"/>
        </w:rPr>
        <w:t>ўлган</w:t>
      </w:r>
      <w:r w:rsidRPr="009E1B88">
        <w:rPr>
          <w:rFonts w:ascii="Times New Roman" w:hAnsi="Times New Roman"/>
          <w:spacing w:val="-7"/>
          <w:sz w:val="26"/>
          <w:szCs w:val="26"/>
          <w:lang w:val="uz-Cyrl-UZ"/>
        </w:rPr>
        <w:t>ларга</w:t>
      </w:r>
      <w:r w:rsidRPr="009E1B88">
        <w:rPr>
          <w:rFonts w:ascii="Times New Roman" w:hAnsi="Times New Roman"/>
          <w:spacing w:val="-7"/>
          <w:sz w:val="26"/>
          <w:szCs w:val="26"/>
        </w:rPr>
        <w:t>;</w:t>
      </w:r>
    </w:p>
    <w:p w:rsidR="00EB1A64" w:rsidRPr="009E1B88" w:rsidRDefault="00EB1A64" w:rsidP="00853F89">
      <w:pPr>
        <w:shd w:val="clear" w:color="auto" w:fill="FFFFFF"/>
        <w:spacing w:after="0"/>
        <w:ind w:firstLine="709"/>
        <w:jc w:val="both"/>
        <w:rPr>
          <w:rFonts w:ascii="Times New Roman" w:hAnsi="Times New Roman"/>
          <w:spacing w:val="-7"/>
          <w:sz w:val="26"/>
          <w:szCs w:val="26"/>
          <w:lang w:val="uz-Cyrl-UZ"/>
        </w:rPr>
      </w:pPr>
      <w:r w:rsidRPr="009E1B88">
        <w:rPr>
          <w:rFonts w:ascii="Times New Roman" w:hAnsi="Times New Roman"/>
          <w:spacing w:val="-7"/>
          <w:sz w:val="26"/>
          <w:szCs w:val="26"/>
          <w:lang w:val="uz-Cyrl-UZ"/>
        </w:rPr>
        <w:t>д)  ишни таълим билан қўшиб олиб борганларга;</w:t>
      </w:r>
    </w:p>
    <w:p w:rsidR="00EB1A64" w:rsidRDefault="00EB1A64" w:rsidP="00853F89">
      <w:pPr>
        <w:shd w:val="clear" w:color="auto" w:fill="FFFFFF"/>
        <w:spacing w:after="0"/>
        <w:ind w:firstLine="709"/>
        <w:jc w:val="both"/>
        <w:rPr>
          <w:rFonts w:ascii="Times New Roman" w:hAnsi="Times New Roman"/>
          <w:spacing w:val="-7"/>
          <w:sz w:val="26"/>
          <w:szCs w:val="26"/>
          <w:lang w:val="uz-Cyrl-UZ"/>
        </w:rPr>
      </w:pPr>
      <w:r w:rsidRPr="009E1B88">
        <w:rPr>
          <w:rFonts w:ascii="Times New Roman" w:hAnsi="Times New Roman"/>
          <w:spacing w:val="-7"/>
          <w:sz w:val="26"/>
          <w:szCs w:val="26"/>
          <w:lang w:val="uz-Cyrl-UZ"/>
        </w:rPr>
        <w:t>е)  профилактик даволаниш муддати вақтида бўлган ходимларга</w:t>
      </w:r>
      <w:r>
        <w:rPr>
          <w:rFonts w:ascii="Times New Roman" w:hAnsi="Times New Roman"/>
          <w:spacing w:val="-7"/>
          <w:sz w:val="26"/>
          <w:szCs w:val="26"/>
          <w:lang w:val="uz-Cyrl-UZ"/>
        </w:rPr>
        <w:t>;</w:t>
      </w:r>
    </w:p>
    <w:p w:rsidR="00EB1A64" w:rsidRPr="00520811" w:rsidRDefault="00EB1A64" w:rsidP="00853F89">
      <w:pPr>
        <w:shd w:val="clear" w:color="auto" w:fill="FFFFFF"/>
        <w:spacing w:after="0"/>
        <w:ind w:firstLine="709"/>
        <w:jc w:val="both"/>
        <w:rPr>
          <w:rFonts w:ascii="Times New Roman" w:hAnsi="Times New Roman"/>
          <w:spacing w:val="-7"/>
          <w:sz w:val="26"/>
          <w:szCs w:val="26"/>
          <w:lang w:val="uz-Cyrl-UZ"/>
        </w:rPr>
      </w:pPr>
      <w:r w:rsidRPr="00520811">
        <w:rPr>
          <w:rFonts w:ascii="Times New Roman" w:hAnsi="Times New Roman"/>
          <w:spacing w:val="-7"/>
          <w:sz w:val="26"/>
          <w:szCs w:val="26"/>
          <w:lang w:val="uz-Cyrl-UZ"/>
        </w:rPr>
        <w:t xml:space="preserve">ё) ходимнинг оилавий шаротига кўра. </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4.4.</w:t>
      </w:r>
      <w:r w:rsidRPr="009E1B88">
        <w:rPr>
          <w:rFonts w:ascii="Times New Roman" w:hAnsi="Times New Roman"/>
          <w:sz w:val="26"/>
          <w:szCs w:val="26"/>
          <w:lang w:val="uz-Cyrl-UZ"/>
        </w:rPr>
        <w:t xml:space="preserve"> Тўлиқсиз иш вақти шароитида ишлаш муддати ходим билан иш берувчиўртасидаги келишувга биноан белгилаб қўйилади. Тўликсиз иш вақти режимидаги меҳнат учун ишланган вақтга мутаносиб равишда ҳақ тўланади.</w:t>
      </w: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4.5.</w:t>
      </w:r>
      <w:r w:rsidRPr="009E1B88">
        <w:rPr>
          <w:sz w:val="26"/>
          <w:szCs w:val="26"/>
          <w:lang w:val="uz-Cyrl-UZ"/>
        </w:rPr>
        <w:t xml:space="preserve"> Тиббий муассасанинг барча таркибий бўлимларида навбатчиликни иш вақти муддати суткасига ўн икки соат миқдорида белгилаб қўйилади ва иш вақтини жамлаб ҳисобга олиш жорий қилинади (МКнинг 123-моддаси). Бунда иш вақтининг чораклик балансига риоя этилади.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Иш вақтини жамлаб ҳисобга олиш айрим тоифадаги ходимларни иш вақтидан ташқари ишларга жалб этиш хусусида белгиланган чеклашларга МКнинг 220-моддаси 5-қисми ва 228, 245-моддаларига риоя қилган ҳолда жорий этилади.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4.6.</w:t>
      </w:r>
      <w:r w:rsidRPr="009E1B88">
        <w:rPr>
          <w:rFonts w:ascii="Times New Roman" w:hAnsi="Times New Roman"/>
          <w:sz w:val="26"/>
          <w:szCs w:val="26"/>
          <w:lang w:val="uz-Cyrl-UZ"/>
        </w:rPr>
        <w:t xml:space="preserve"> Меҳнатга ҳақ тўлашнинг вақтбай шакли қўлланилганда иш вақти жамлаб ҳисобга олиниши режимида банд бўлган ходимларга ҳар ойда тўланадиган иш ҳақи миқдори тенглаштирилиши кафолатланади (ҳисобга олинадиган давр якунлари бўйича тўғирлаб қўйиш шарти билан). Бунда ҳисобга олинадиган давр мобайнида иш соатларининг нормал миқдоридан кўп ишлаганлик учун иш вақтидан ташқари ишлар учун ўрнатилган баҳоларга биноан ҳақ тўланади ёки ходимнинг хоҳишига кўра дам олиш куни берилади. </w:t>
      </w: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4.7.</w:t>
      </w:r>
      <w:r w:rsidRPr="009E1B88">
        <w:rPr>
          <w:sz w:val="26"/>
          <w:szCs w:val="26"/>
          <w:lang w:val="uz-Cyrl-UZ"/>
        </w:rPr>
        <w:t xml:space="preserve"> Ишдан ташқари вақтларда ишга жалб этиш фақат ходимнинг розилиги билан амалга оширилади.</w:t>
      </w:r>
    </w:p>
    <w:p w:rsidR="00EB1A64" w:rsidRPr="009E1B88" w:rsidRDefault="00EB1A64" w:rsidP="00853F89">
      <w:pPr>
        <w:shd w:val="clear" w:color="auto" w:fill="FFFFFF"/>
        <w:spacing w:after="0"/>
        <w:ind w:firstLine="709"/>
        <w:jc w:val="both"/>
        <w:rPr>
          <w:rFonts w:ascii="Times New Roman" w:hAnsi="Times New Roman"/>
          <w:spacing w:val="2"/>
          <w:sz w:val="26"/>
          <w:szCs w:val="26"/>
          <w:lang w:val="uz-Cyrl-UZ"/>
        </w:rPr>
      </w:pPr>
      <w:r w:rsidRPr="009E1B88">
        <w:rPr>
          <w:rFonts w:ascii="Times New Roman" w:hAnsi="Times New Roman"/>
          <w:b/>
          <w:sz w:val="26"/>
          <w:szCs w:val="26"/>
          <w:lang w:val="uz-Cyrl-UZ"/>
        </w:rPr>
        <w:t>4.8.</w:t>
      </w:r>
      <w:r w:rsidRPr="009E1B88">
        <w:rPr>
          <w:rFonts w:ascii="Times New Roman" w:hAnsi="Times New Roman"/>
          <w:sz w:val="26"/>
          <w:szCs w:val="26"/>
          <w:lang w:val="uz-Cyrl-UZ"/>
        </w:rPr>
        <w:t xml:space="preserve"> Ходимларни кечки ва тунги вақтларда, шунингдек дам олиш ва байрам кунларида ишга жалб этиш алоҳида холлардагина ҳамда қонун ҳужжатларида белгиланган чекловларни ҳисобга олган холда, иш берувчининг касаба уюшма қўмитаси билан келишиб қабул қилган ёзма фармойишига биноан амалга оширилиши мумкин.</w:t>
      </w:r>
      <w:r w:rsidRPr="009E1B88">
        <w:rPr>
          <w:rFonts w:ascii="Times New Roman" w:hAnsi="Times New Roman"/>
          <w:spacing w:val="2"/>
          <w:sz w:val="26"/>
          <w:szCs w:val="26"/>
          <w:lang w:val="uz-Cyrl-UZ"/>
        </w:rPr>
        <w:t xml:space="preserve"> (МКнинг 1</w:t>
      </w:r>
      <w:r w:rsidR="000516A2">
        <w:rPr>
          <w:rFonts w:ascii="Times New Roman" w:hAnsi="Times New Roman"/>
          <w:spacing w:val="2"/>
          <w:sz w:val="26"/>
          <w:szCs w:val="26"/>
          <w:lang w:val="uz-Cyrl-UZ"/>
        </w:rPr>
        <w:t>30- ва 132-моддалари)</w:t>
      </w:r>
    </w:p>
    <w:p w:rsidR="00EB1A64" w:rsidRPr="009E1B88" w:rsidRDefault="00EB1A64" w:rsidP="00853F89">
      <w:pPr>
        <w:shd w:val="clear" w:color="auto" w:fill="FFFFFF"/>
        <w:spacing w:after="0"/>
        <w:ind w:firstLine="709"/>
        <w:jc w:val="both"/>
        <w:rPr>
          <w:rFonts w:ascii="Times New Roman" w:hAnsi="Times New Roman"/>
          <w:sz w:val="26"/>
          <w:szCs w:val="26"/>
          <w:lang w:val="uz-Cyrl-UZ"/>
        </w:rPr>
      </w:pPr>
      <w:r w:rsidRPr="009E1B88">
        <w:rPr>
          <w:rFonts w:ascii="Times New Roman" w:hAnsi="Times New Roman"/>
          <w:b/>
          <w:spacing w:val="2"/>
          <w:sz w:val="26"/>
          <w:szCs w:val="26"/>
          <w:lang w:val="uz-Cyrl-UZ"/>
        </w:rPr>
        <w:t>4.9.</w:t>
      </w:r>
      <w:r w:rsidRPr="009E1B88">
        <w:rPr>
          <w:rFonts w:ascii="Times New Roman" w:hAnsi="Times New Roman"/>
          <w:sz w:val="26"/>
          <w:szCs w:val="26"/>
          <w:lang w:val="uz-Cyrl-UZ"/>
        </w:rPr>
        <w:t>Ходимларни дам олиш ва байрам кунлари ишга жалб этиш алоҳида ҳоллардагина ҳамда қонун ҳужжатларида белгиланган чекловларни ҳисобга олган ҳолда, Иш берувчининг Касаба уюшмаси қўмитасибилан келишиб қабул қилган ёзма фармойишига биноан амалга оширилиши мумкин.</w:t>
      </w:r>
    </w:p>
    <w:p w:rsidR="00EB1A64" w:rsidRPr="009E1B88" w:rsidRDefault="00EB1A64" w:rsidP="00853F89">
      <w:pPr>
        <w:shd w:val="clear" w:color="auto" w:fill="FFFFFF"/>
        <w:spacing w:after="0"/>
        <w:ind w:firstLine="709"/>
        <w:jc w:val="both"/>
        <w:rPr>
          <w:rFonts w:ascii="Times New Roman" w:hAnsi="Times New Roman"/>
          <w:spacing w:val="2"/>
          <w:sz w:val="26"/>
          <w:szCs w:val="26"/>
          <w:lang w:val="uz-Cyrl-UZ"/>
        </w:rPr>
      </w:pPr>
      <w:r w:rsidRPr="009E1B88">
        <w:rPr>
          <w:rFonts w:ascii="Times New Roman" w:hAnsi="Times New Roman"/>
          <w:spacing w:val="2"/>
          <w:sz w:val="26"/>
          <w:szCs w:val="26"/>
          <w:lang w:val="uz-Cyrl-UZ"/>
        </w:rPr>
        <w:lastRenderedPageBreak/>
        <w:t>Ходимларни дам олиш ва байрам кунлари ишга жалб этишга қуйидаги асослар бўйича йўл қўйилади:</w:t>
      </w:r>
    </w:p>
    <w:p w:rsidR="00EB1A64" w:rsidRPr="009E1B88" w:rsidRDefault="00EB1A64" w:rsidP="00853F89">
      <w:pPr>
        <w:shd w:val="clear" w:color="auto" w:fill="FFFFFF"/>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 табиий ва техноген тусдаги авариялар, бахтсиз ходиса, табиий офат ва бошқа фавқулотда ҳодисаларнинг олдини олиш ёки уларнинг оқибатларини бартараф этиш зарурияти юзага келганда;</w:t>
      </w:r>
    </w:p>
    <w:p w:rsidR="00EB1A64" w:rsidRDefault="00EB1A64" w:rsidP="00853F89">
      <w:pPr>
        <w:shd w:val="clear" w:color="auto" w:fill="FFFFFF"/>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меҳнатни ташкил этиш билан боғлиқ зарурият келиб чиққанда</w:t>
      </w:r>
      <w:r>
        <w:rPr>
          <w:rFonts w:ascii="Times New Roman" w:hAnsi="Times New Roman"/>
          <w:sz w:val="26"/>
          <w:szCs w:val="26"/>
          <w:lang w:val="uz-Cyrl-UZ"/>
        </w:rPr>
        <w:t>.</w:t>
      </w: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4.10.</w:t>
      </w:r>
      <w:r w:rsidRPr="009E1B88">
        <w:rPr>
          <w:sz w:val="26"/>
          <w:szCs w:val="26"/>
          <w:lang w:val="uz-Cyrl-UZ"/>
        </w:rPr>
        <w:t xml:space="preserve"> Йиллик асосий таътил (қонун ҳужжатларига биноан асосий узайтирилган таътиллар ўрнатилган ходимлардан ташқари) барча ходимлар учун 15 иш кунидан иборат этиб белгиланади. </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4.11.</w:t>
      </w:r>
      <w:r w:rsidRPr="009E1B88">
        <w:rPr>
          <w:rFonts w:ascii="Times New Roman" w:hAnsi="Times New Roman"/>
          <w:sz w:val="26"/>
          <w:szCs w:val="26"/>
          <w:lang w:val="uz-Cyrl-UZ"/>
        </w:rPr>
        <w:t xml:space="preserve"> Қуйидаги ҳолларда қўшимча йиллик мехнат таътиллари берилади:</w:t>
      </w:r>
    </w:p>
    <w:p w:rsidR="00EB1A64" w:rsidRPr="00CA0F3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а) </w:t>
      </w:r>
      <w:r w:rsidRPr="00CA0F38">
        <w:rPr>
          <w:rFonts w:ascii="Times New Roman" w:hAnsi="Times New Roman"/>
          <w:sz w:val="26"/>
          <w:szCs w:val="26"/>
          <w:lang w:val="uz-Cyrl-UZ"/>
        </w:rPr>
        <w:t>Ўз.Рес.ВМнинг 15.09.2014 йил 263-сонли қарори</w:t>
      </w:r>
      <w:r w:rsidRPr="00CA0F38">
        <w:rPr>
          <w:rFonts w:ascii="Times New Roman" w:hAnsi="Times New Roman"/>
          <w:noProof/>
          <w:sz w:val="26"/>
          <w:szCs w:val="26"/>
          <w:lang w:val="uz-Cyrl-UZ"/>
        </w:rPr>
        <w:t xml:space="preserve"> билан тасдиқланган “Иш ўринларини меҳнат шароитлари ва асбоб-ускуналарнинг жароҳатлаш хавфлилиги юзасидан аттестациядан ўтказиш тартиби тўғрисидаги Низом” </w:t>
      </w:r>
      <w:r w:rsidRPr="00CA0F38">
        <w:rPr>
          <w:rFonts w:ascii="Times New Roman" w:hAnsi="Times New Roman"/>
          <w:sz w:val="26"/>
          <w:szCs w:val="26"/>
          <w:lang w:val="uz-Cyrl-UZ"/>
        </w:rPr>
        <w:t xml:space="preserve">асосида; </w:t>
      </w:r>
    </w:p>
    <w:p w:rsidR="00EB1A64" w:rsidRPr="009E1B88" w:rsidRDefault="00EB1A64" w:rsidP="00853F89">
      <w:pPr>
        <w:spacing w:after="0"/>
        <w:ind w:firstLine="709"/>
        <w:jc w:val="both"/>
        <w:rPr>
          <w:rFonts w:ascii="Times New Roman" w:hAnsi="Times New Roman"/>
          <w:b/>
          <w:sz w:val="26"/>
          <w:szCs w:val="26"/>
          <w:lang w:val="uz-Cyrl-UZ"/>
        </w:rPr>
      </w:pPr>
      <w:r w:rsidRPr="00CA0F38">
        <w:rPr>
          <w:rFonts w:ascii="Times New Roman" w:hAnsi="Times New Roman"/>
          <w:sz w:val="26"/>
          <w:szCs w:val="26"/>
          <w:lang w:val="uz-Cyrl-UZ"/>
        </w:rPr>
        <w:t>б) Ўз.Рес.ВМнинг</w:t>
      </w:r>
      <w:r w:rsidRPr="009E1B88">
        <w:rPr>
          <w:rFonts w:ascii="Times New Roman" w:hAnsi="Times New Roman"/>
          <w:sz w:val="26"/>
          <w:szCs w:val="26"/>
          <w:lang w:val="uz-Cyrl-UZ"/>
        </w:rPr>
        <w:t xml:space="preserve"> 11.03.1997 йил 133-сонли қарорига биноан меҳнат шароити ўзига хос бўлган ишлар учун, шунингдек ўта зарарли ва ўта оғир меҳнат шароити учун (1-илова).</w:t>
      </w: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 xml:space="preserve">4.12. </w:t>
      </w:r>
      <w:r w:rsidRPr="009E1B88">
        <w:rPr>
          <w:sz w:val="26"/>
          <w:szCs w:val="26"/>
          <w:lang w:val="uz-Cyrl-UZ"/>
        </w:rPr>
        <w:t xml:space="preserve">Иш берувчи қуйидаги холларда ходимнинг иш хақи сақланиб қолинадиган таътил бериш ҳақидаги илтимосини қаноатлантиришни ўз зиммасига олади: </w:t>
      </w:r>
    </w:p>
    <w:p w:rsidR="00EB1A64" w:rsidRPr="009E1B88" w:rsidRDefault="00EB1A64" w:rsidP="00853F89">
      <w:pPr>
        <w:pStyle w:val="a9"/>
        <w:widowControl w:val="0"/>
        <w:spacing w:after="0"/>
        <w:ind w:firstLine="709"/>
        <w:jc w:val="both"/>
        <w:rPr>
          <w:sz w:val="26"/>
          <w:szCs w:val="26"/>
          <w:lang w:val="uz-Cyrl-UZ"/>
        </w:rPr>
      </w:pPr>
      <w:r w:rsidRPr="009E1B88">
        <w:rPr>
          <w:sz w:val="26"/>
          <w:szCs w:val="26"/>
        </w:rPr>
        <w:t xml:space="preserve">а) яқин қариндоши вафот этганда – 3 </w:t>
      </w:r>
      <w:r w:rsidRPr="009E1B88">
        <w:rPr>
          <w:sz w:val="26"/>
          <w:szCs w:val="26"/>
          <w:lang w:val="uz-Cyrl-UZ"/>
        </w:rPr>
        <w:t>кун</w:t>
      </w:r>
      <w:r w:rsidRPr="009E1B88">
        <w:rPr>
          <w:sz w:val="26"/>
          <w:szCs w:val="26"/>
        </w:rPr>
        <w:t>;</w:t>
      </w:r>
    </w:p>
    <w:p w:rsidR="00EB1A64" w:rsidRPr="009E1B88" w:rsidRDefault="00EB1A64" w:rsidP="00853F89">
      <w:pPr>
        <w:pStyle w:val="a9"/>
        <w:widowControl w:val="0"/>
        <w:spacing w:after="0"/>
        <w:ind w:firstLine="709"/>
        <w:jc w:val="both"/>
        <w:rPr>
          <w:sz w:val="26"/>
          <w:szCs w:val="26"/>
          <w:lang w:val="uz-Cyrl-UZ"/>
        </w:rPr>
      </w:pPr>
      <w:r w:rsidRPr="009E1B88">
        <w:rPr>
          <w:sz w:val="26"/>
          <w:szCs w:val="26"/>
          <w:lang w:val="uz-Cyrl-UZ"/>
        </w:rPr>
        <w:t xml:space="preserve">б) </w:t>
      </w:r>
      <w:r w:rsidRPr="009E1B88">
        <w:rPr>
          <w:sz w:val="26"/>
          <w:szCs w:val="26"/>
        </w:rPr>
        <w:t>ходим</w:t>
      </w:r>
      <w:r w:rsidRPr="009E1B88">
        <w:rPr>
          <w:sz w:val="26"/>
          <w:szCs w:val="26"/>
          <w:lang w:val="uz-Cyrl-UZ"/>
        </w:rPr>
        <w:t xml:space="preserve"> ёки унинг фарзандини тўй маросимини ўтказиш</w:t>
      </w:r>
      <w:r w:rsidRPr="009E1B88">
        <w:rPr>
          <w:sz w:val="26"/>
          <w:szCs w:val="26"/>
        </w:rPr>
        <w:t>га</w:t>
      </w:r>
      <w:r w:rsidRPr="009E1B88">
        <w:rPr>
          <w:sz w:val="26"/>
          <w:szCs w:val="26"/>
          <w:lang w:val="uz-Cyrl-UZ"/>
        </w:rPr>
        <w:t xml:space="preserve"> – 2 кун;</w:t>
      </w:r>
    </w:p>
    <w:p w:rsidR="00EB1A64" w:rsidRPr="009E1B88" w:rsidRDefault="00EB1A64" w:rsidP="00853F89">
      <w:pPr>
        <w:pStyle w:val="a9"/>
        <w:widowControl w:val="0"/>
        <w:spacing w:after="0"/>
        <w:ind w:firstLine="709"/>
        <w:jc w:val="both"/>
        <w:rPr>
          <w:sz w:val="26"/>
          <w:szCs w:val="26"/>
          <w:lang w:val="uz-Cyrl-UZ"/>
        </w:rPr>
      </w:pPr>
      <w:r w:rsidRPr="009E1B88">
        <w:rPr>
          <w:sz w:val="26"/>
          <w:szCs w:val="26"/>
          <w:lang w:val="uz-Cyrl-UZ"/>
        </w:rPr>
        <w:t>в) ходимнинг кумуш олтин тўйларида-2 кун;</w:t>
      </w:r>
    </w:p>
    <w:p w:rsidR="00EB1A64" w:rsidRPr="009E1B88" w:rsidRDefault="00EB1A64" w:rsidP="00853F89">
      <w:pPr>
        <w:pStyle w:val="a9"/>
        <w:widowControl w:val="0"/>
        <w:spacing w:after="0"/>
        <w:ind w:firstLine="709"/>
        <w:jc w:val="both"/>
        <w:rPr>
          <w:sz w:val="26"/>
          <w:szCs w:val="26"/>
          <w:lang w:val="uz-Cyrl-UZ"/>
        </w:rPr>
      </w:pPr>
      <w:r w:rsidRPr="009E1B88">
        <w:rPr>
          <w:sz w:val="26"/>
          <w:szCs w:val="26"/>
          <w:lang w:val="uz-Cyrl-UZ"/>
        </w:rPr>
        <w:t>г) янги уйга кўчганда 2 кун;</w:t>
      </w:r>
    </w:p>
    <w:p w:rsidR="00EB1A64" w:rsidRPr="009E1B88" w:rsidRDefault="00EB1A64" w:rsidP="00853F89">
      <w:pPr>
        <w:pStyle w:val="a9"/>
        <w:widowControl w:val="0"/>
        <w:spacing w:after="0"/>
        <w:ind w:firstLine="709"/>
        <w:jc w:val="both"/>
        <w:rPr>
          <w:sz w:val="26"/>
          <w:szCs w:val="26"/>
          <w:lang w:val="uz-Cyrl-UZ"/>
        </w:rPr>
      </w:pPr>
      <w:r w:rsidRPr="009E1B88">
        <w:rPr>
          <w:sz w:val="26"/>
          <w:szCs w:val="26"/>
          <w:lang w:val="uz-Cyrl-UZ"/>
        </w:rPr>
        <w:t>д) ходимнинг фарзанди 1-синфга борганида</w:t>
      </w:r>
      <w:r>
        <w:rPr>
          <w:sz w:val="26"/>
          <w:szCs w:val="26"/>
          <w:lang w:val="uz-Cyrl-UZ"/>
        </w:rPr>
        <w:t xml:space="preserve"> 2 кун</w:t>
      </w:r>
      <w:r w:rsidRPr="009E1B88">
        <w:rPr>
          <w:sz w:val="26"/>
          <w:szCs w:val="26"/>
          <w:lang w:val="uz-Cyrl-UZ"/>
        </w:rPr>
        <w:t>.</w:t>
      </w:r>
    </w:p>
    <w:p w:rsidR="00EB1A64" w:rsidRPr="009E1B88" w:rsidRDefault="00EB1A64" w:rsidP="00853F89">
      <w:pPr>
        <w:pStyle w:val="a9"/>
        <w:widowControl w:val="0"/>
        <w:spacing w:after="0"/>
        <w:ind w:firstLine="709"/>
        <w:jc w:val="both"/>
        <w:rPr>
          <w:sz w:val="26"/>
          <w:szCs w:val="26"/>
          <w:lang w:val="uz-Cyrl-UZ"/>
        </w:rPr>
      </w:pPr>
      <w:r w:rsidRPr="009E1B88">
        <w:rPr>
          <w:sz w:val="26"/>
          <w:szCs w:val="26"/>
          <w:lang w:val="uz-Cyrl-UZ"/>
        </w:rPr>
        <w:t>Яқин қариндошлар деб: турмуш ўртоғи, уларнинг ота-онаси, ака-укаси, опа-синглиси ва фарзандлари ҳисобланадилар.</w:t>
      </w:r>
    </w:p>
    <w:p w:rsidR="00EB1A64" w:rsidRPr="008961B7" w:rsidRDefault="00EB1A64" w:rsidP="00853F89">
      <w:pPr>
        <w:widowControl w:val="0"/>
        <w:spacing w:after="0"/>
        <w:ind w:firstLine="709"/>
        <w:jc w:val="both"/>
        <w:rPr>
          <w:rFonts w:ascii="Times New Roman" w:hAnsi="Times New Roman"/>
          <w:sz w:val="26"/>
          <w:szCs w:val="26"/>
          <w:lang w:val="uz-Cyrl-UZ"/>
        </w:rPr>
      </w:pPr>
      <w:r w:rsidRPr="008961B7">
        <w:rPr>
          <w:rFonts w:ascii="Times New Roman" w:hAnsi="Times New Roman"/>
          <w:b/>
          <w:sz w:val="26"/>
          <w:szCs w:val="26"/>
          <w:lang w:val="uz-Cyrl-UZ"/>
        </w:rPr>
        <w:t>4.13.</w:t>
      </w:r>
      <w:r w:rsidRPr="008961B7">
        <w:rPr>
          <w:rFonts w:ascii="Times New Roman" w:hAnsi="Times New Roman"/>
          <w:sz w:val="26"/>
          <w:szCs w:val="26"/>
          <w:lang w:val="uz-Cyrl-UZ"/>
        </w:rPr>
        <w:t xml:space="preserve"> Йиллик ҳақ тўланадиган меҳнат таътилини олиш ҳуқуқига эга бўлган меҳнат стажига қўшимча равишда муддати икки ҳафтадан уч хафтагача бўлган иш ҳақи сақланмаган ҳолда берилган таътиллар ҳам киритилади.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4.14.</w:t>
      </w:r>
      <w:r w:rsidRPr="009E1B88">
        <w:rPr>
          <w:rFonts w:ascii="Times New Roman" w:hAnsi="Times New Roman"/>
          <w:sz w:val="26"/>
          <w:szCs w:val="26"/>
          <w:lang w:val="uz-Cyrl-UZ"/>
        </w:rPr>
        <w:t xml:space="preserve"> МКнинг 144-моддасида кўрсатилган ходимлар тоифалари билан бирга қуйидаги ходимларга меҳнат таътили уларнинг хоҳишига кўра ёзги ёки улар учун қулай бўлган бошқа вақтда берилади: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а) </w:t>
      </w:r>
      <w:r w:rsidRPr="00CA0F38">
        <w:rPr>
          <w:rFonts w:ascii="Times New Roman" w:hAnsi="Times New Roman"/>
          <w:sz w:val="26"/>
          <w:szCs w:val="26"/>
          <w:lang w:val="uz-Cyrl-UZ"/>
        </w:rPr>
        <w:t>Ўз.Рес.ВМ</w:t>
      </w:r>
      <w:r w:rsidRPr="009E1B88">
        <w:rPr>
          <w:rFonts w:ascii="Times New Roman" w:hAnsi="Times New Roman"/>
          <w:sz w:val="26"/>
          <w:szCs w:val="26"/>
          <w:lang w:val="uz-Cyrl-UZ"/>
        </w:rPr>
        <w:t>нинг 20.03.1997 йил 153-сонли қарорига асосан ижтимоий аҳамиятга молик касаллик бўйича ҳисобда турган ходимларга;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rPr>
        <w:t>б</w:t>
      </w:r>
      <w:r w:rsidRPr="009E1B88">
        <w:rPr>
          <w:rFonts w:ascii="Times New Roman" w:hAnsi="Times New Roman"/>
          <w:sz w:val="26"/>
          <w:szCs w:val="26"/>
          <w:lang w:val="uz-Cyrl-UZ"/>
        </w:rPr>
        <w:t xml:space="preserve">) </w:t>
      </w:r>
      <w:r w:rsidRPr="009E1B88">
        <w:rPr>
          <w:rFonts w:ascii="Times New Roman" w:hAnsi="Times New Roman"/>
          <w:sz w:val="26"/>
          <w:szCs w:val="26"/>
        </w:rPr>
        <w:t>бетоб</w:t>
      </w:r>
      <w:r w:rsidRPr="009E1B88">
        <w:rPr>
          <w:rFonts w:ascii="Times New Roman" w:hAnsi="Times New Roman"/>
          <w:sz w:val="26"/>
          <w:szCs w:val="26"/>
          <w:lang w:val="uz-Cyrl-UZ"/>
        </w:rPr>
        <w:t xml:space="preserve"> оила аъзоси</w:t>
      </w:r>
      <w:r w:rsidRPr="009E1B88">
        <w:rPr>
          <w:rFonts w:ascii="Times New Roman" w:hAnsi="Times New Roman"/>
          <w:sz w:val="26"/>
          <w:szCs w:val="26"/>
        </w:rPr>
        <w:t>ни парваришлаётган ходимларга;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rPr>
        <w:t xml:space="preserve">в) Ўзбекистон Республикаси Президентининг </w:t>
      </w:r>
      <w:r w:rsidRPr="009E1B88">
        <w:rPr>
          <w:rFonts w:ascii="Times New Roman" w:hAnsi="Times New Roman"/>
          <w:sz w:val="26"/>
          <w:szCs w:val="26"/>
          <w:lang w:val="uz-Cyrl-UZ"/>
        </w:rPr>
        <w:t>18.05.2007 й</w:t>
      </w:r>
      <w:r w:rsidRPr="009E1B88">
        <w:rPr>
          <w:rFonts w:ascii="Times New Roman" w:hAnsi="Times New Roman"/>
          <w:sz w:val="26"/>
          <w:szCs w:val="26"/>
        </w:rPr>
        <w:t>илПФ-3878</w:t>
      </w:r>
      <w:r w:rsidRPr="009E1B88">
        <w:rPr>
          <w:rFonts w:ascii="Times New Roman" w:hAnsi="Times New Roman"/>
          <w:sz w:val="26"/>
          <w:szCs w:val="26"/>
          <w:lang w:val="uz-Cyrl-UZ"/>
        </w:rPr>
        <w:t xml:space="preserve">-сонли </w:t>
      </w:r>
      <w:r w:rsidRPr="009E1B88">
        <w:rPr>
          <w:rFonts w:ascii="Times New Roman" w:hAnsi="Times New Roman"/>
          <w:sz w:val="26"/>
          <w:szCs w:val="26"/>
        </w:rPr>
        <w:t xml:space="preserve">Фармонига биноан тижорат банкларидан ипотека кредитини олган ёш оилалар вакилларига; </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г) ишлаётган пенсионерларга.</w:t>
      </w:r>
    </w:p>
    <w:p w:rsidR="00EB1A64" w:rsidRPr="009E1B88" w:rsidRDefault="00EB1A64" w:rsidP="00853F89">
      <w:pPr>
        <w:widowControl w:val="0"/>
        <w:autoSpaceDE w:val="0"/>
        <w:autoSpaceDN w:val="0"/>
        <w:adjustRightInd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4.15.</w:t>
      </w:r>
      <w:r w:rsidRPr="009E1B88">
        <w:rPr>
          <w:rFonts w:ascii="Times New Roman" w:hAnsi="Times New Roman"/>
          <w:sz w:val="26"/>
          <w:szCs w:val="26"/>
          <w:lang w:val="uz-Cyrl-UZ"/>
        </w:rPr>
        <w:t xml:space="preserve"> Таътил учун хақ тўлаш таътил бошланмасдан олдинги охирги иш кунидан кечиктирмай амалга оширилади. </w:t>
      </w:r>
    </w:p>
    <w:p w:rsidR="00EB1A64" w:rsidRPr="009E1B88" w:rsidRDefault="00EB1A64" w:rsidP="00853F89">
      <w:pPr>
        <w:widowControl w:val="0"/>
        <w:autoSpaceDE w:val="0"/>
        <w:autoSpaceDN w:val="0"/>
        <w:adjustRightInd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4.16.</w:t>
      </w:r>
      <w:r w:rsidRPr="009E1B88">
        <w:rPr>
          <w:rFonts w:ascii="Times New Roman" w:hAnsi="Times New Roman"/>
          <w:sz w:val="26"/>
          <w:szCs w:val="26"/>
          <w:lang w:val="uz-Cyrl-UZ"/>
        </w:rPr>
        <w:t xml:space="preserve"> Ходимнинг аризасига биноан унга иш ҳақи сақланмаган ҳолда таътил берилиши мумкин, унинг муддати ходим билан иш берувчи ўртасидаги келишувга биноан белгиланади, лекин 12 ойлик давр мобайнида жами уч ойдан ошмаслиги лозим.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lastRenderedPageBreak/>
        <w:t>4.17.</w:t>
      </w:r>
      <w:r w:rsidRPr="009E1B88">
        <w:rPr>
          <w:rFonts w:ascii="Times New Roman" w:hAnsi="Times New Roman"/>
          <w:sz w:val="26"/>
          <w:szCs w:val="26"/>
          <w:lang w:val="uz-Cyrl-UZ"/>
        </w:rPr>
        <w:t xml:space="preserve"> МКнинг 150-моддасида кўрсатилган ходимлардан ташқари қуйидаги ходимларга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хақи сақланмаган холда муқаррар тартибда 14 календар кунга қадар таътил берилади: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rPr>
        <w:t>а) бетоб</w:t>
      </w:r>
      <w:r w:rsidRPr="009E1B88">
        <w:rPr>
          <w:rFonts w:ascii="Times New Roman" w:hAnsi="Times New Roman"/>
          <w:sz w:val="26"/>
          <w:szCs w:val="26"/>
          <w:lang w:val="uz-Cyrl-UZ"/>
        </w:rPr>
        <w:t xml:space="preserve"> оила аъзоси</w:t>
      </w:r>
      <w:r w:rsidRPr="009E1B88">
        <w:rPr>
          <w:rFonts w:ascii="Times New Roman" w:hAnsi="Times New Roman"/>
          <w:sz w:val="26"/>
          <w:szCs w:val="26"/>
        </w:rPr>
        <w:t>ни парваришлаётган шахсларга;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30 ёшгача бўлган ёш оила аъзоларига;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в) ишлаётган пенсионерларга.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4.18.</w:t>
      </w:r>
      <w:r w:rsidRPr="009E1B88">
        <w:rPr>
          <w:rFonts w:ascii="Times New Roman" w:hAnsi="Times New Roman"/>
          <w:sz w:val="26"/>
          <w:szCs w:val="26"/>
          <w:lang w:val="uz-Cyrl-UZ"/>
        </w:rPr>
        <w:t xml:space="preserve"> Ходимларга иш куни (смена) давомида иш вақтига киритилмайдиган дам олиш ва овқатланиш учун танаффус бериш. Танаффус бериш вақти ва унинг аниқ муддати ички меҳнат тартиби қоидаларида, смена графикларида ёки ходим билан иш берувчи ўртасидаги келишувга биноан белгилаб қўйилади (МК 127-модда).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Ишлаб чиқариш шароитига кўра дам олиш ва овқатланиш учун танаффус бериш мумкин бўлмаган ишларда иш берувчи ходимга иш вақтида овқатланиб олиш имкониятини таъминлаши шарт. Бундай ишларнинг рўйхати, овқатланиш тартиби ва жойи ички меҳнат тартиби қоидаларида белгилаб қўйилади.</w:t>
      </w:r>
    </w:p>
    <w:p w:rsidR="00EB1A64" w:rsidRPr="00D27852" w:rsidRDefault="00EB1A64" w:rsidP="00ED2D8D">
      <w:pPr>
        <w:spacing w:after="0" w:line="240" w:lineRule="auto"/>
        <w:ind w:firstLine="709"/>
        <w:jc w:val="both"/>
        <w:rPr>
          <w:rFonts w:ascii="Times New Roman" w:hAnsi="Times New Roman"/>
          <w:sz w:val="26"/>
          <w:szCs w:val="26"/>
          <w:lang w:val="uz-Cyrl-UZ"/>
        </w:rPr>
      </w:pPr>
      <w:r w:rsidRPr="009E1B88">
        <w:rPr>
          <w:rFonts w:ascii="Times New Roman" w:hAnsi="Times New Roman"/>
          <w:b/>
          <w:sz w:val="26"/>
          <w:szCs w:val="26"/>
          <w:lang w:val="uz-Cyrl-UZ"/>
        </w:rPr>
        <w:t>4.19.</w:t>
      </w:r>
      <w:r w:rsidR="00577855">
        <w:rPr>
          <w:rFonts w:ascii="Times New Roman" w:hAnsi="Times New Roman"/>
          <w:b/>
          <w:sz w:val="26"/>
          <w:szCs w:val="26"/>
          <w:lang w:val="uz-Cyrl-UZ"/>
        </w:rPr>
        <w:t xml:space="preserve"> </w:t>
      </w:r>
      <w:r w:rsidRPr="00D27852">
        <w:rPr>
          <w:rFonts w:ascii="Times New Roman" w:hAnsi="Times New Roman"/>
          <w:sz w:val="26"/>
          <w:szCs w:val="26"/>
          <w:lang w:val="uz-Cyrl-UZ"/>
        </w:rPr>
        <w:t xml:space="preserve">Ўзбекистон Республикаси Президентининг Фармони билан фуқароларнинг расмий саналарни нишонлаш даврида тўлиқ дам олиши учун шароитлар яратиш, дам олиш ва байрам кунларидан оқилона фойдаланишини таъминлаш мақсадида </w:t>
      </w:r>
      <w:r w:rsidRPr="00552C72">
        <w:rPr>
          <w:rFonts w:ascii="Times New Roman" w:hAnsi="Times New Roman"/>
          <w:sz w:val="26"/>
          <w:szCs w:val="26"/>
          <w:lang w:val="uz-Cyrl-UZ"/>
        </w:rPr>
        <w:t>қўшимча</w:t>
      </w:r>
      <w:r w:rsidRPr="00D27852">
        <w:rPr>
          <w:rFonts w:ascii="Times New Roman" w:hAnsi="Times New Roman"/>
          <w:sz w:val="26"/>
          <w:szCs w:val="26"/>
          <w:lang w:val="uz-Cyrl-UZ"/>
        </w:rPr>
        <w:t>дам олиш кунлари белгиланганда:</w:t>
      </w:r>
    </w:p>
    <w:p w:rsidR="00EB1A64" w:rsidRPr="00D27852" w:rsidRDefault="00EB1A64" w:rsidP="00ED2D8D">
      <w:pPr>
        <w:spacing w:after="0" w:line="240" w:lineRule="auto"/>
        <w:ind w:firstLine="709"/>
        <w:jc w:val="both"/>
        <w:rPr>
          <w:rFonts w:ascii="Times New Roman" w:hAnsi="Times New Roman"/>
          <w:sz w:val="26"/>
          <w:szCs w:val="26"/>
          <w:lang w:val="uz-Cyrl-UZ"/>
        </w:rPr>
      </w:pPr>
      <w:r w:rsidRPr="00D27852">
        <w:rPr>
          <w:rFonts w:ascii="Times New Roman" w:hAnsi="Times New Roman"/>
          <w:sz w:val="26"/>
          <w:szCs w:val="26"/>
          <w:lang w:val="uz-Cyrl-UZ"/>
        </w:rPr>
        <w:t>қўшимча дам олиш кунлари ҳар йилги меҳнат таътилининг давомийлигини қисқартириш ҳисобига қопланади;</w:t>
      </w:r>
    </w:p>
    <w:p w:rsidR="00EB1A64" w:rsidRPr="00D27852" w:rsidRDefault="00EB1A64" w:rsidP="00ED2D8D">
      <w:pPr>
        <w:spacing w:after="0" w:line="240" w:lineRule="auto"/>
        <w:ind w:firstLine="709"/>
        <w:jc w:val="both"/>
        <w:rPr>
          <w:rFonts w:ascii="Times New Roman" w:hAnsi="Times New Roman"/>
          <w:sz w:val="26"/>
          <w:szCs w:val="26"/>
          <w:lang w:val="uz-Cyrl-UZ"/>
        </w:rPr>
      </w:pPr>
      <w:r w:rsidRPr="00D27852">
        <w:rPr>
          <w:rFonts w:ascii="Times New Roman" w:hAnsi="Times New Roman"/>
          <w:sz w:val="26"/>
          <w:szCs w:val="26"/>
          <w:lang w:val="uz-Cyrl-UZ"/>
        </w:rPr>
        <w:t>ҳар йилги меҳнат таътили даврида сақланадиган ўртача ойлик иш ҳақи миқдорини ҳисоблашда меҳнат таътилининг амалдаги давомийлиги ҳисобга олинади, унга Фармонда белгиланган қўшимча дам олиш кунлари қўшилади;</w:t>
      </w:r>
    </w:p>
    <w:p w:rsidR="00EB1A64" w:rsidRPr="00D27852" w:rsidRDefault="00EB1A64" w:rsidP="00ED2D8D">
      <w:pPr>
        <w:spacing w:after="0" w:line="240" w:lineRule="auto"/>
        <w:ind w:firstLine="709"/>
        <w:jc w:val="both"/>
        <w:rPr>
          <w:rFonts w:ascii="Times New Roman" w:hAnsi="Times New Roman"/>
          <w:sz w:val="26"/>
          <w:szCs w:val="26"/>
          <w:lang w:val="uz-Cyrl-UZ"/>
        </w:rPr>
      </w:pPr>
      <w:r w:rsidRPr="00D27852">
        <w:rPr>
          <w:rFonts w:ascii="Times New Roman" w:hAnsi="Times New Roman"/>
          <w:sz w:val="26"/>
          <w:szCs w:val="26"/>
          <w:lang w:val="uz-Cyrl-UZ"/>
        </w:rPr>
        <w:t>ҳар йиллик меҳнат таътилининг давомийлиги қисқартириш ҳисобга олинган ҳолда ўн беш иш кунидан кам бўлмаслиги керак</w:t>
      </w:r>
      <w:r>
        <w:rPr>
          <w:rFonts w:ascii="Times New Roman" w:hAnsi="Times New Roman"/>
          <w:sz w:val="26"/>
          <w:szCs w:val="26"/>
          <w:lang w:val="uz-Cyrl-UZ"/>
        </w:rPr>
        <w:t>.</w:t>
      </w:r>
    </w:p>
    <w:p w:rsidR="00EB1A64" w:rsidRPr="009E1B88" w:rsidRDefault="00EB1A64" w:rsidP="00ED2D8D">
      <w:pPr>
        <w:spacing w:after="120"/>
        <w:ind w:firstLine="567"/>
        <w:jc w:val="both"/>
        <w:rPr>
          <w:rFonts w:ascii="Times New Roman" w:hAnsi="Times New Roman"/>
          <w:sz w:val="26"/>
          <w:szCs w:val="26"/>
          <w:lang w:val="uz-Cyrl-UZ"/>
        </w:rPr>
      </w:pPr>
      <w:r w:rsidRPr="009E1B88">
        <w:rPr>
          <w:rFonts w:ascii="Times New Roman" w:hAnsi="Times New Roman"/>
          <w:b/>
          <w:sz w:val="26"/>
          <w:szCs w:val="26"/>
          <w:lang w:val="uz-Cyrl-UZ"/>
        </w:rPr>
        <w:t>4.20.</w:t>
      </w:r>
      <w:r w:rsidR="00577855">
        <w:rPr>
          <w:rFonts w:ascii="Times New Roman" w:hAnsi="Times New Roman"/>
          <w:b/>
          <w:sz w:val="26"/>
          <w:szCs w:val="26"/>
          <w:lang w:val="uz-Cyrl-UZ"/>
        </w:rPr>
        <w:t xml:space="preserve"> </w:t>
      </w:r>
      <w:bookmarkStart w:id="0" w:name="_GoBack"/>
      <w:bookmarkEnd w:id="0"/>
      <w:r w:rsidRPr="00CA0F38">
        <w:rPr>
          <w:rFonts w:ascii="Times New Roman" w:hAnsi="Times New Roman"/>
          <w:sz w:val="26"/>
          <w:szCs w:val="26"/>
          <w:lang w:val="uz-Cyrl-UZ"/>
        </w:rPr>
        <w:t>Ўз.Рес.ВМ</w:t>
      </w:r>
      <w:r w:rsidRPr="009E1B88">
        <w:rPr>
          <w:rFonts w:ascii="Times New Roman" w:hAnsi="Times New Roman"/>
          <w:sz w:val="26"/>
          <w:szCs w:val="26"/>
          <w:lang w:val="uz-Cyrl-UZ"/>
        </w:rPr>
        <w:t>нинг 1997 й</w:t>
      </w:r>
      <w:r>
        <w:rPr>
          <w:rFonts w:ascii="Times New Roman" w:hAnsi="Times New Roman"/>
          <w:sz w:val="26"/>
          <w:szCs w:val="26"/>
          <w:lang w:val="uz-Cyrl-UZ"/>
        </w:rPr>
        <w:t>йил 11 мартдаги</w:t>
      </w:r>
      <w:r w:rsidRPr="009E1B88">
        <w:rPr>
          <w:rFonts w:ascii="Times New Roman" w:hAnsi="Times New Roman"/>
          <w:sz w:val="26"/>
          <w:szCs w:val="26"/>
          <w:lang w:val="uz-Cyrl-UZ"/>
        </w:rPr>
        <w:t xml:space="preserve"> 133-сонли қарорининг 4-8 иловаларида ҳамда 2005 йил 21 декабрдаги 276-сонли қарори билан тасдиқланган Ўзбекистон Республикаси давлат муассасалари тиббиёт ва фармацевтика ходимлари меҳнатига ҳақ тўлаш тартиби ва шартлари тўғрисидаги Низомнинг 2-иловасида келтирилган  “Соғлиқ учун хавфли ва меҳнат шароитлари ўта хавфли бўлганлиги муносабати билан уларда ишлаш ходимлар тариф ставкаларига қўшимча тўлов белгилаш ҳуқуқини берадиган муассасалар ва уларнинг бўлинмалари, шунингдек лавозимлар рўйхати”да келтирилган касб ва лавозимда ишловчиларга меҳнат таътиллари муддати асосий 15 кун, қўшимча таътил муддатини камида 12 кун қилиб белгилаш ва бунга иш жойлари аттестацияси бўйича ҳулосада белгиланган  қўшимчаларни қўшган ҳолда амалга ошириш.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4.21.</w:t>
      </w:r>
      <w:r w:rsidRPr="009E1B88">
        <w:rPr>
          <w:rFonts w:ascii="Times New Roman" w:hAnsi="Times New Roman"/>
          <w:sz w:val="26"/>
          <w:szCs w:val="26"/>
          <w:lang w:val="uz-Cyrl-UZ"/>
        </w:rPr>
        <w:t xml:space="preserve"> Муассаса ходимларининг 15 кунлик асосий меҳнат таътилига қуйидагича йиллик қўшимча таътил муддатларини белгилаш: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тиббиёт ва фармацевтика ходимларига - камида 9 кун;</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мутахассислар (хисобчи, иқтисодчи, ҳўжалик ишлар мудири, мухандис, юрист маслахатчи, кадрлар бўлими ходимлари ва бошқалар)га - камида 9 кун; </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lastRenderedPageBreak/>
        <w:t xml:space="preserve">- ишчи касбларда ишловчи ходимлар (хайдовчи, электромонтёр, дурадгор, чилангар-сантехник, қоровул, боғбон, фаррош, ховли супурувчи ва бошқалар)га - камида </w:t>
      </w:r>
      <w:r w:rsidR="00552C72">
        <w:rPr>
          <w:rFonts w:ascii="Times New Roman" w:hAnsi="Times New Roman"/>
          <w:sz w:val="26"/>
          <w:szCs w:val="26"/>
          <w:lang w:val="uz-Cyrl-UZ"/>
        </w:rPr>
        <w:t>3</w:t>
      </w:r>
      <w:r w:rsidRPr="009E1B88">
        <w:rPr>
          <w:rFonts w:ascii="Times New Roman" w:hAnsi="Times New Roman"/>
          <w:sz w:val="26"/>
          <w:szCs w:val="26"/>
          <w:lang w:val="uz-Cyrl-UZ"/>
        </w:rPr>
        <w:t xml:space="preserve"> кун.</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4.22.</w:t>
      </w:r>
      <w:r w:rsidRPr="009E1B88">
        <w:rPr>
          <w:rFonts w:ascii="Times New Roman" w:hAnsi="Times New Roman"/>
          <w:sz w:val="26"/>
          <w:szCs w:val="26"/>
          <w:lang w:val="uz-Cyrl-UZ"/>
        </w:rPr>
        <w:t xml:space="preserve"> Айрим тоифадаги ходимларга қуйидагича йиллик қўшимча таътиллар белгилаш: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Даволаш-профилактика муассасаларининг:</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 Логопед, сурдопедагог ва ўқитувчиларига, педагог ходимларига (тарбиячи методистлар), мусиқа раҳбарлари (сил касалликлари, юқумли касалликлар муассасалари (бўлимлари), эшитиш ва нутқдаги  нуқсони бор болалар, марказий асаб тизими шикастланган ва ақли заиф болалар муассасаларидаги),  шунингдек мактаб ёшидаги шундай муассасалар педагогика (ўқув) ишлари мудирларига - камида 33 кун, мактабгача ёшдаги шундай муассасалар педагогика (ўқув) ишлари мудирларига ҳамда  вилоят ва республика шифохоналарининг ташкилий-методик бўлимлари методистларига - камида 21 кун</w:t>
      </w:r>
      <w:r>
        <w:rPr>
          <w:rFonts w:ascii="Times New Roman" w:hAnsi="Times New Roman"/>
          <w:sz w:val="26"/>
          <w:szCs w:val="26"/>
          <w:lang w:val="uz-Cyrl-UZ"/>
        </w:rPr>
        <w:t>.</w:t>
      </w:r>
    </w:p>
    <w:p w:rsidR="00EB1A64" w:rsidRPr="009E1B88" w:rsidRDefault="00EB1A64" w:rsidP="009616DE">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4.23.</w:t>
      </w:r>
      <w:r w:rsidRPr="009E1B88">
        <w:rPr>
          <w:rFonts w:ascii="Times New Roman" w:hAnsi="Times New Roman"/>
          <w:sz w:val="26"/>
          <w:szCs w:val="26"/>
          <w:lang w:val="uz-Cyrl-UZ"/>
        </w:rPr>
        <w:t xml:space="preserve"> Айрим тоифадаги ходимларга қуйидагича йиллик узайтирилган асосий таътил бериш:</w:t>
      </w:r>
    </w:p>
    <w:p w:rsidR="00EB1A64" w:rsidRPr="009E1B88" w:rsidRDefault="00EB1A64" w:rsidP="00853F89">
      <w:pPr>
        <w:spacing w:after="0"/>
        <w:ind w:firstLine="708"/>
        <w:jc w:val="both"/>
        <w:rPr>
          <w:rFonts w:ascii="Times New Roman" w:hAnsi="Times New Roman"/>
          <w:sz w:val="26"/>
          <w:szCs w:val="26"/>
          <w:lang w:val="uz-Cyrl-UZ"/>
        </w:rPr>
      </w:pPr>
      <w:r w:rsidRPr="009E1B88">
        <w:rPr>
          <w:rFonts w:ascii="Times New Roman" w:hAnsi="Times New Roman"/>
          <w:sz w:val="26"/>
          <w:szCs w:val="26"/>
          <w:lang w:val="uz-Cyrl-UZ"/>
        </w:rPr>
        <w:t>- ўн саккиз ёшга тўлмаган шахсларга;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ишлаётган I ва II гуруҳ ногиронларига – камида 30 календарь кун қилиб белгилаш ва бунга иш жойлари аттестацияси бўйича ҳулосада белгиланган  қўшимчаларни қўшган ҳолда амалга ошириш.</w:t>
      </w: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4.24.</w:t>
      </w:r>
      <w:r w:rsidRPr="009E1B88">
        <w:rPr>
          <w:sz w:val="26"/>
          <w:szCs w:val="26"/>
          <w:lang w:val="uz-Cyrl-UZ"/>
        </w:rPr>
        <w:t xml:space="preserve"> Меҳнат шартномаси бекор қилинганда ходимнинг хоҳишига кўра, йиллик асосий ва қўшимча таътиллар бериб, ундан кейин меҳнат муносабатларини бекор қилиш мумкин. Бу ҳолда меҳнат шартномаси бекор қилинган кун таътил тугаган кун ҳисобланади.</w:t>
      </w:r>
    </w:p>
    <w:p w:rsidR="002A1309" w:rsidRDefault="00EB1A64" w:rsidP="00853F89">
      <w:pPr>
        <w:autoSpaceDE w:val="0"/>
        <w:autoSpaceDN w:val="0"/>
        <w:adjustRightInd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Меҳнат шартномаси ходимнинг айбли ҳаракатлари туфайли бекор қилинганда йиллик асосий ва қўшимча меҳнат таътилидан асли ҳолида фойдаланишга йўл қўйилмайди.</w:t>
      </w:r>
    </w:p>
    <w:p w:rsidR="00EB1A64" w:rsidRPr="009E1B88" w:rsidRDefault="002A1309" w:rsidP="00853F89">
      <w:pPr>
        <w:autoSpaceDE w:val="0"/>
        <w:autoSpaceDN w:val="0"/>
        <w:adjustRightInd w:val="0"/>
        <w:spacing w:after="0"/>
        <w:ind w:firstLine="709"/>
        <w:jc w:val="both"/>
        <w:rPr>
          <w:rFonts w:ascii="Times New Roman" w:hAnsi="Times New Roman"/>
          <w:sz w:val="26"/>
          <w:szCs w:val="26"/>
          <w:lang w:val="uz-Cyrl-UZ"/>
        </w:rPr>
      </w:pPr>
      <w:r>
        <w:rPr>
          <w:rFonts w:ascii="Times New Roman" w:hAnsi="Times New Roman"/>
          <w:sz w:val="26"/>
          <w:szCs w:val="26"/>
          <w:lang w:val="uz-Cyrl-UZ"/>
        </w:rPr>
        <w:br w:type="page"/>
      </w:r>
    </w:p>
    <w:p w:rsidR="00EB1A64" w:rsidRPr="009E1B88" w:rsidRDefault="00EB1A64" w:rsidP="00853F89">
      <w:pPr>
        <w:autoSpaceDE w:val="0"/>
        <w:autoSpaceDN w:val="0"/>
        <w:adjustRightInd w:val="0"/>
        <w:spacing w:after="0"/>
        <w:ind w:firstLine="709"/>
        <w:jc w:val="both"/>
        <w:rPr>
          <w:rFonts w:ascii="Times New Roman" w:hAnsi="Times New Roman"/>
          <w:sz w:val="10"/>
          <w:szCs w:val="10"/>
          <w:lang w:val="uz-Cyrl-UZ"/>
        </w:rPr>
      </w:pPr>
    </w:p>
    <w:p w:rsidR="00EB1A64" w:rsidRPr="009E1B88" w:rsidRDefault="00EB1A64" w:rsidP="00853F89">
      <w:pPr>
        <w:shd w:val="clear" w:color="auto" w:fill="FFFFFF"/>
        <w:spacing w:after="0"/>
        <w:ind w:firstLine="709"/>
        <w:jc w:val="center"/>
        <w:rPr>
          <w:rFonts w:ascii="Times New Roman" w:hAnsi="Times New Roman"/>
          <w:b/>
          <w:spacing w:val="3"/>
          <w:sz w:val="26"/>
          <w:szCs w:val="26"/>
          <w:lang w:val="uz-Cyrl-UZ"/>
        </w:rPr>
      </w:pPr>
      <w:r w:rsidRPr="009E1B88">
        <w:rPr>
          <w:rFonts w:ascii="Times New Roman" w:hAnsi="Times New Roman"/>
          <w:b/>
          <w:spacing w:val="3"/>
          <w:sz w:val="26"/>
          <w:szCs w:val="26"/>
          <w:lang w:val="uz-Cyrl-UZ"/>
        </w:rPr>
        <w:t>V.  MEҲHATГA  ҲАҚ  ТЎЛАШ.  КАФОЛАТЛИ</w:t>
      </w:r>
    </w:p>
    <w:p w:rsidR="00EB1A64" w:rsidRPr="009E1B88" w:rsidRDefault="00EB1A64" w:rsidP="00853F89">
      <w:pPr>
        <w:shd w:val="clear" w:color="auto" w:fill="FFFFFF"/>
        <w:spacing w:after="0"/>
        <w:ind w:firstLine="709"/>
        <w:jc w:val="center"/>
        <w:rPr>
          <w:rFonts w:ascii="Times New Roman" w:hAnsi="Times New Roman"/>
          <w:b/>
          <w:spacing w:val="3"/>
          <w:sz w:val="26"/>
          <w:szCs w:val="26"/>
          <w:lang w:val="uz-Cyrl-UZ"/>
        </w:rPr>
      </w:pPr>
      <w:r w:rsidRPr="009E1B88">
        <w:rPr>
          <w:rFonts w:ascii="Times New Roman" w:hAnsi="Times New Roman"/>
          <w:b/>
          <w:spacing w:val="3"/>
          <w:sz w:val="26"/>
          <w:szCs w:val="26"/>
          <w:lang w:val="uz-Cyrl-UZ"/>
        </w:rPr>
        <w:t>ТЎЛОВЛАР ВА КОМПЕНСАЦИЯ ТЎЛОВЛАРИ</w:t>
      </w:r>
    </w:p>
    <w:p w:rsidR="00EB1A64" w:rsidRPr="009E1B88" w:rsidRDefault="00EB1A64" w:rsidP="00853F89">
      <w:pPr>
        <w:shd w:val="clear" w:color="auto" w:fill="FFFFFF"/>
        <w:spacing w:after="0"/>
        <w:ind w:firstLine="709"/>
        <w:jc w:val="both"/>
        <w:rPr>
          <w:rFonts w:ascii="Times New Roman" w:hAnsi="Times New Roman"/>
          <w:b/>
          <w:sz w:val="10"/>
          <w:szCs w:val="10"/>
          <w:lang w:val="uz-Cyrl-UZ"/>
        </w:rPr>
      </w:pPr>
    </w:p>
    <w:p w:rsidR="00EB1A64" w:rsidRPr="007F2731" w:rsidRDefault="00EB1A64" w:rsidP="00853F89">
      <w:pPr>
        <w:shd w:val="clear" w:color="auto" w:fill="FFFFFF"/>
        <w:autoSpaceDE w:val="0"/>
        <w:autoSpaceDN w:val="0"/>
        <w:adjustRightInd w:val="0"/>
        <w:spacing w:after="0"/>
        <w:ind w:firstLine="709"/>
        <w:jc w:val="both"/>
        <w:rPr>
          <w:rFonts w:ascii="Times New Roman" w:hAnsi="Times New Roman"/>
          <w:sz w:val="26"/>
          <w:szCs w:val="26"/>
          <w:lang w:val="uz-Cyrl-UZ"/>
        </w:rPr>
      </w:pPr>
      <w:r w:rsidRPr="007F2731">
        <w:rPr>
          <w:rFonts w:ascii="Times New Roman" w:hAnsi="Times New Roman"/>
          <w:b/>
          <w:spacing w:val="18"/>
          <w:sz w:val="26"/>
          <w:szCs w:val="26"/>
          <w:lang w:val="uz-Cyrl-UZ"/>
        </w:rPr>
        <w:t>5.1.</w:t>
      </w:r>
      <w:r w:rsidRPr="007F2731">
        <w:rPr>
          <w:rFonts w:ascii="Times New Roman" w:hAnsi="Times New Roman"/>
          <w:sz w:val="26"/>
          <w:szCs w:val="26"/>
          <w:lang w:val="uz-Cyrl-UZ"/>
        </w:rPr>
        <w:t xml:space="preserve"> МКнинг 9-боби талабларига риоя қилинишини, ходимларга Меҳнатга ҳақ тўлаш ягона таъриф сеткасининг  1-разряд ставкасидан кам бўлмаган миқдорда ҳақ тўланиши таъминланади. </w:t>
      </w:r>
    </w:p>
    <w:p w:rsidR="00EB1A64" w:rsidRPr="007F2731" w:rsidRDefault="00EB1A64" w:rsidP="00853F89">
      <w:pPr>
        <w:autoSpaceDE w:val="0"/>
        <w:autoSpaceDN w:val="0"/>
        <w:adjustRightInd w:val="0"/>
        <w:spacing w:after="0"/>
        <w:ind w:firstLine="709"/>
        <w:jc w:val="both"/>
        <w:rPr>
          <w:rFonts w:ascii="Times New Roman" w:hAnsi="Times New Roman"/>
          <w:spacing w:val="-8"/>
          <w:sz w:val="26"/>
          <w:szCs w:val="26"/>
          <w:lang w:val="uz-Cyrl-UZ"/>
        </w:rPr>
      </w:pPr>
      <w:r w:rsidRPr="007F2731">
        <w:rPr>
          <w:rFonts w:ascii="Times New Roman" w:hAnsi="Times New Roman"/>
          <w:spacing w:val="4"/>
          <w:sz w:val="26"/>
          <w:szCs w:val="26"/>
          <w:lang w:val="uz-Cyrl-UZ"/>
        </w:rPr>
        <w:t xml:space="preserve">Меҳнат ҳақининг миқдори ҳар бир ходим учун штатлар жадвали асосида </w:t>
      </w:r>
      <w:r w:rsidRPr="007F2731">
        <w:rPr>
          <w:rFonts w:ascii="Times New Roman" w:hAnsi="Times New Roman"/>
          <w:spacing w:val="-1"/>
          <w:sz w:val="26"/>
          <w:szCs w:val="26"/>
          <w:lang w:val="uz-Cyrl-UZ"/>
        </w:rPr>
        <w:t xml:space="preserve">белгиланади ва </w:t>
      </w:r>
      <w:r w:rsidRPr="007F2731">
        <w:rPr>
          <w:rFonts w:ascii="Times New Roman" w:hAnsi="Times New Roman"/>
          <w:sz w:val="26"/>
          <w:szCs w:val="26"/>
          <w:lang w:val="uz-Cyrl-UZ"/>
        </w:rPr>
        <w:t>Ўз.Рес.ВМ</w:t>
      </w:r>
      <w:r w:rsidRPr="007F2731">
        <w:rPr>
          <w:rFonts w:ascii="Times New Roman" w:hAnsi="Times New Roman"/>
          <w:spacing w:val="-1"/>
          <w:sz w:val="26"/>
          <w:szCs w:val="26"/>
          <w:lang w:val="uz-Cyrl-UZ"/>
        </w:rPr>
        <w:t>нинг 21.12.2005 йил «Тиббиёт ходимларининг меҳнатига ҳақ тўлашни такомиллаштириш» тўғрисидаги 276-сонли қарори билан тасдиқланган “</w:t>
      </w:r>
      <w:r w:rsidRPr="007F2731">
        <w:rPr>
          <w:rFonts w:ascii="Times New Roman" w:hAnsi="Times New Roman"/>
          <w:bCs/>
          <w:noProof/>
          <w:sz w:val="26"/>
          <w:szCs w:val="26"/>
          <w:lang w:val="uz-Cyrl-UZ"/>
        </w:rPr>
        <w:t>Ўзбекистон Республикаси давлат муассасалари тиббиёт ва фармацевтика ходимлари меҳнатига ҳақ тўлаш тартиби ва шартлари тўғрисида” ги</w:t>
      </w:r>
      <w:r w:rsidRPr="007F2731">
        <w:rPr>
          <w:rFonts w:ascii="Times New Roman" w:hAnsi="Times New Roman"/>
          <w:spacing w:val="-1"/>
          <w:sz w:val="26"/>
          <w:szCs w:val="26"/>
          <w:lang w:val="uz-Cyrl-UZ"/>
        </w:rPr>
        <w:t xml:space="preserve"> Низомгаасосан касаба уюшма қўмитаси билан келишилган холда ишлаб чиқиладиган муассасанинг низоми бўйича ҳисоблаб чиқилади ва тўланиши кафолатланади</w:t>
      </w:r>
      <w:r w:rsidRPr="007F2731">
        <w:rPr>
          <w:rFonts w:ascii="Times New Roman" w:hAnsi="Times New Roman"/>
          <w:spacing w:val="-8"/>
          <w:sz w:val="26"/>
          <w:szCs w:val="26"/>
          <w:lang w:val="uz-Cyrl-UZ"/>
        </w:rPr>
        <w:t>(2-илова).</w:t>
      </w:r>
    </w:p>
    <w:p w:rsidR="00EB1A64" w:rsidRPr="007F2731" w:rsidRDefault="00EB1A64" w:rsidP="00B602F0">
      <w:pPr>
        <w:autoSpaceDE w:val="0"/>
        <w:autoSpaceDN w:val="0"/>
        <w:adjustRightInd w:val="0"/>
        <w:spacing w:after="0"/>
        <w:ind w:firstLine="709"/>
        <w:jc w:val="both"/>
        <w:rPr>
          <w:rFonts w:ascii="Times New Roman" w:hAnsi="Times New Roman"/>
          <w:sz w:val="26"/>
          <w:szCs w:val="26"/>
          <w:lang w:val="uz-Cyrl-UZ"/>
        </w:rPr>
      </w:pPr>
      <w:r w:rsidRPr="005D4856">
        <w:rPr>
          <w:rFonts w:ascii="Times New Roman" w:hAnsi="Times New Roman"/>
          <w:spacing w:val="-8"/>
          <w:sz w:val="26"/>
          <w:szCs w:val="26"/>
          <w:lang w:val="uz-Cyrl-UZ"/>
        </w:rPr>
        <w:t>Муассасада меҳнат қилаётган нотиббий ходимларнинг меҳнатига ҳақ тўлаш</w:t>
      </w:r>
      <w:r w:rsidRPr="007F2731">
        <w:rPr>
          <w:rFonts w:ascii="Times New Roman" w:hAnsi="Times New Roman"/>
          <w:sz w:val="26"/>
          <w:szCs w:val="26"/>
          <w:lang w:val="uz-Cyrl-UZ"/>
        </w:rPr>
        <w:t xml:space="preserve">Ўзбекистон Республикаси Вазирлар Маҳкамасининг 2019 йил 6 сентябрдаги 743-сонли қарори 4-иловаси билан тасдиқланган “Ўзбекистон Республикаси Давлат бюджети маблағлари ҳисобига сақланадиган ташкилотларда банд бўлган хизматчиларнинг кенг тарқалган лавозимлари ходимлари айрим тоифалари меҳнатига ҳақ тўлаш бўйича разрядлар”га </w:t>
      </w:r>
      <w:hyperlink r:id="rId9" w:history="1"/>
      <w:r w:rsidRPr="007F2731">
        <w:rPr>
          <w:rFonts w:ascii="Times New Roman" w:hAnsi="Times New Roman"/>
          <w:sz w:val="26"/>
          <w:szCs w:val="26"/>
          <w:lang w:val="uz-Cyrl-UZ"/>
        </w:rPr>
        <w:t>мувофиқ амалга оширилади.</w:t>
      </w:r>
    </w:p>
    <w:p w:rsidR="00BB21FD" w:rsidRPr="00B100CF" w:rsidRDefault="00BB21FD" w:rsidP="00B602F0">
      <w:pPr>
        <w:autoSpaceDE w:val="0"/>
        <w:autoSpaceDN w:val="0"/>
        <w:adjustRightInd w:val="0"/>
        <w:spacing w:after="0"/>
        <w:ind w:firstLine="709"/>
        <w:jc w:val="both"/>
        <w:rPr>
          <w:rFonts w:ascii="Times New Roman" w:hAnsi="Times New Roman"/>
          <w:color w:val="548DD4"/>
          <w:sz w:val="26"/>
          <w:szCs w:val="26"/>
          <w:lang w:val="uz-Cyrl-UZ"/>
        </w:rPr>
      </w:pPr>
      <w:r w:rsidRPr="00B100CF">
        <w:rPr>
          <w:rFonts w:ascii="Times New Roman" w:hAnsi="Times New Roman"/>
          <w:color w:val="548DD4"/>
          <w:sz w:val="26"/>
          <w:szCs w:val="26"/>
          <w:lang w:val="uz-Cyrl-UZ"/>
        </w:rPr>
        <w:t>Коронавирус инфекцияси тарқалишига қарши курашиш даврида санитария-эпидемиология хизмати тиббиёт ходимлар</w:t>
      </w:r>
      <w:r w:rsidR="00D84F5E" w:rsidRPr="00B100CF">
        <w:rPr>
          <w:rFonts w:ascii="Times New Roman" w:hAnsi="Times New Roman"/>
          <w:color w:val="548DD4"/>
          <w:sz w:val="26"/>
          <w:szCs w:val="26"/>
          <w:lang w:val="uz-Cyrl-UZ"/>
        </w:rPr>
        <w:t>ига</w:t>
      </w:r>
      <w:r w:rsidR="0052454E" w:rsidRPr="00B100CF">
        <w:rPr>
          <w:rFonts w:ascii="Times New Roman" w:hAnsi="Times New Roman"/>
          <w:color w:val="548DD4"/>
          <w:sz w:val="26"/>
          <w:szCs w:val="26"/>
          <w:lang w:val="uz-Cyrl-UZ"/>
        </w:rPr>
        <w:t xml:space="preserve"> тўланадиган</w:t>
      </w:r>
      <w:r w:rsidR="00D84F5E" w:rsidRPr="00B100CF">
        <w:rPr>
          <w:rFonts w:ascii="Times New Roman" w:hAnsi="Times New Roman"/>
          <w:color w:val="548DD4"/>
          <w:sz w:val="26"/>
          <w:szCs w:val="26"/>
          <w:lang w:val="uz-Cyrl-UZ"/>
        </w:rPr>
        <w:t xml:space="preserve"> устамалар ва тариф коэффициентлари</w:t>
      </w:r>
      <w:r w:rsidR="006B05F8">
        <w:rPr>
          <w:rFonts w:ascii="Times New Roman" w:hAnsi="Times New Roman"/>
          <w:color w:val="548DD4"/>
          <w:sz w:val="26"/>
          <w:szCs w:val="26"/>
          <w:lang w:val="uz-Cyrl-UZ"/>
        </w:rPr>
        <w:t xml:space="preserve"> </w:t>
      </w:r>
      <w:r w:rsidRPr="00B100CF">
        <w:rPr>
          <w:rFonts w:ascii="Times New Roman" w:hAnsi="Times New Roman"/>
          <w:color w:val="548DD4"/>
          <w:sz w:val="26"/>
          <w:szCs w:val="26"/>
          <w:lang w:val="uz-Cyrl-UZ"/>
        </w:rPr>
        <w:t>Ўзбекистон Республикаси Президентининг 2020 йил 24 апрелдаги “</w:t>
      </w:r>
      <w:r w:rsidR="00B9355D" w:rsidRPr="00B100CF">
        <w:rPr>
          <w:rFonts w:ascii="Times New Roman" w:hAnsi="Times New Roman"/>
          <w:color w:val="548DD4"/>
          <w:sz w:val="26"/>
          <w:szCs w:val="26"/>
          <w:lang w:val="uz-Cyrl-UZ"/>
        </w:rPr>
        <w:t>Коронавирус панде</w:t>
      </w:r>
      <w:r w:rsidRPr="00B100CF">
        <w:rPr>
          <w:rFonts w:ascii="Times New Roman" w:hAnsi="Times New Roman"/>
          <w:color w:val="548DD4"/>
          <w:sz w:val="26"/>
          <w:szCs w:val="26"/>
          <w:lang w:val="uz-Cyrl-UZ"/>
        </w:rPr>
        <w:t xml:space="preserve">мияси даврида санитария-эпидемиология хизмати ходимларини янада рағбатлантириш чора-тадбирлари тўғрисида”ги №ПҚ-4695-сон </w:t>
      </w:r>
      <w:r w:rsidR="0052454E" w:rsidRPr="00B100CF">
        <w:rPr>
          <w:rFonts w:ascii="Times New Roman" w:hAnsi="Times New Roman"/>
          <w:color w:val="548DD4"/>
          <w:sz w:val="26"/>
          <w:szCs w:val="26"/>
          <w:lang w:val="uz-Cyrl-UZ"/>
        </w:rPr>
        <w:t>Қ</w:t>
      </w:r>
      <w:r w:rsidRPr="00B100CF">
        <w:rPr>
          <w:rFonts w:ascii="Times New Roman" w:hAnsi="Times New Roman"/>
          <w:color w:val="548DD4"/>
          <w:sz w:val="26"/>
          <w:szCs w:val="26"/>
          <w:lang w:val="uz-Cyrl-UZ"/>
        </w:rPr>
        <w:t>арори</w:t>
      </w:r>
      <w:r w:rsidR="00B9355D" w:rsidRPr="00B100CF">
        <w:rPr>
          <w:rFonts w:ascii="Times New Roman" w:hAnsi="Times New Roman"/>
          <w:color w:val="548DD4"/>
          <w:sz w:val="26"/>
          <w:szCs w:val="26"/>
          <w:lang w:val="uz-Cyrl-UZ"/>
        </w:rPr>
        <w:t>га</w:t>
      </w:r>
      <w:r w:rsidR="007F2731" w:rsidRPr="00B100CF">
        <w:rPr>
          <w:rFonts w:ascii="Times New Roman" w:hAnsi="Times New Roman"/>
          <w:color w:val="548DD4"/>
          <w:sz w:val="26"/>
          <w:szCs w:val="26"/>
          <w:lang w:val="uz-Cyrl-UZ"/>
        </w:rPr>
        <w:t xml:space="preserve"> мувофиқ амалга оширилади.</w:t>
      </w:r>
    </w:p>
    <w:p w:rsidR="0052454E" w:rsidRPr="00B100CF" w:rsidRDefault="0052454E" w:rsidP="00B602F0">
      <w:pPr>
        <w:autoSpaceDE w:val="0"/>
        <w:autoSpaceDN w:val="0"/>
        <w:adjustRightInd w:val="0"/>
        <w:spacing w:after="0"/>
        <w:ind w:firstLine="709"/>
        <w:jc w:val="both"/>
        <w:rPr>
          <w:rFonts w:ascii="Times New Roman" w:hAnsi="Times New Roman"/>
          <w:color w:val="548DD4"/>
          <w:sz w:val="26"/>
          <w:szCs w:val="26"/>
          <w:lang w:val="uz-Cyrl-UZ"/>
        </w:rPr>
      </w:pPr>
      <w:r w:rsidRPr="00B100CF">
        <w:rPr>
          <w:rFonts w:ascii="Times New Roman" w:hAnsi="Times New Roman"/>
          <w:color w:val="548DD4"/>
          <w:sz w:val="26"/>
          <w:szCs w:val="26"/>
          <w:lang w:val="uz-Cyrl-UZ"/>
        </w:rPr>
        <w:t>Шунингдек, Ўзбекистон Республикаси Президентининг 2020 йил 25 июлдаги “Коронавирус пандемиясини юмшатиш, аҳолининг санитария-эпидемиологик осойишталиги ва саломатлигини сақлаш тизимини тубдан такомиллаштириш чора-тадбирлари тўғрисида”ги №ПҚ-6035-сон</w:t>
      </w:r>
      <w:r w:rsidR="005D4856" w:rsidRPr="00B100CF">
        <w:rPr>
          <w:rFonts w:ascii="Times New Roman" w:hAnsi="Times New Roman"/>
          <w:color w:val="548DD4"/>
          <w:sz w:val="26"/>
          <w:szCs w:val="26"/>
          <w:lang w:val="uz-Cyrl-UZ"/>
        </w:rPr>
        <w:t xml:space="preserve"> Фармонига кўра амалга оширилади.</w:t>
      </w:r>
    </w:p>
    <w:p w:rsidR="00BB21FD" w:rsidRPr="00B100CF" w:rsidRDefault="00BB21FD" w:rsidP="00BB21FD">
      <w:pPr>
        <w:autoSpaceDE w:val="0"/>
        <w:autoSpaceDN w:val="0"/>
        <w:adjustRightInd w:val="0"/>
        <w:spacing w:after="0"/>
        <w:ind w:firstLine="709"/>
        <w:jc w:val="both"/>
        <w:rPr>
          <w:rFonts w:ascii="Times New Roman" w:hAnsi="Times New Roman"/>
          <w:b/>
          <w:bCs/>
          <w:noProof/>
          <w:color w:val="548DD4"/>
          <w:sz w:val="26"/>
          <w:szCs w:val="26"/>
          <w:lang w:val="uz-Cyrl-UZ"/>
        </w:rPr>
      </w:pPr>
      <w:r w:rsidRPr="00B100CF">
        <w:rPr>
          <w:rFonts w:ascii="Times New Roman" w:hAnsi="Times New Roman"/>
          <w:color w:val="548DD4"/>
          <w:sz w:val="26"/>
          <w:szCs w:val="26"/>
          <w:lang w:val="uz-Cyrl-UZ"/>
        </w:rPr>
        <w:t xml:space="preserve">Ўзбекистон Республикаси ҳудудида коронавирус инфекциясига қарши курашиш даврида тиббиёт ходимлари зиммасига тушган юқори иш юкламасини юмшатиш ҳамда маблағлардан самарали ва оқилона фойдаланишни таъминлаш мақсадида Ўзбекистон Республикаси </w:t>
      </w:r>
      <w:r w:rsidR="005D4856" w:rsidRPr="00B100CF">
        <w:rPr>
          <w:rFonts w:ascii="Times New Roman" w:hAnsi="Times New Roman"/>
          <w:color w:val="548DD4"/>
          <w:sz w:val="26"/>
          <w:szCs w:val="26"/>
          <w:lang w:val="uz-Cyrl-UZ"/>
        </w:rPr>
        <w:t>Вазирлар Маҳкамасининг</w:t>
      </w:r>
      <w:r w:rsidRPr="00B100CF">
        <w:rPr>
          <w:rFonts w:ascii="Times New Roman" w:hAnsi="Times New Roman"/>
          <w:noProof/>
          <w:color w:val="548DD4"/>
          <w:sz w:val="26"/>
          <w:szCs w:val="26"/>
          <w:lang w:val="uz-Cyrl-UZ"/>
        </w:rPr>
        <w:t>2020 йил 04 августдаги 461-сон ва 2020  йил 24 сентябрадаги 583-сон қарорлар</w:t>
      </w:r>
      <w:r w:rsidR="005D4856" w:rsidRPr="00B100CF">
        <w:rPr>
          <w:rFonts w:ascii="Times New Roman" w:hAnsi="Times New Roman"/>
          <w:noProof/>
          <w:color w:val="548DD4"/>
          <w:sz w:val="26"/>
          <w:szCs w:val="26"/>
          <w:lang w:val="uz-Cyrl-UZ"/>
        </w:rPr>
        <w:t>и</w:t>
      </w:r>
      <w:r w:rsidRPr="00B100CF">
        <w:rPr>
          <w:rFonts w:ascii="Times New Roman" w:hAnsi="Times New Roman"/>
          <w:noProof/>
          <w:color w:val="548DD4"/>
          <w:sz w:val="26"/>
          <w:szCs w:val="26"/>
          <w:lang w:val="uz-Cyrl-UZ"/>
        </w:rPr>
        <w:t xml:space="preserve">га асосан </w:t>
      </w:r>
      <w:r w:rsidRPr="00B100CF">
        <w:rPr>
          <w:rFonts w:ascii="Times New Roman" w:hAnsi="Times New Roman"/>
          <w:color w:val="548DD4"/>
          <w:sz w:val="26"/>
          <w:szCs w:val="26"/>
          <w:lang w:val="uz-Cyrl-UZ"/>
        </w:rPr>
        <w:t>махсус рағбатлантириш тўловлари тўланади.</w:t>
      </w:r>
    </w:p>
    <w:p w:rsidR="00EB1A64" w:rsidRPr="009E1B88" w:rsidRDefault="00EB1A64" w:rsidP="00B602F0">
      <w:pPr>
        <w:autoSpaceDE w:val="0"/>
        <w:autoSpaceDN w:val="0"/>
        <w:adjustRightInd w:val="0"/>
        <w:spacing w:after="0"/>
        <w:ind w:firstLine="709"/>
        <w:jc w:val="both"/>
        <w:rPr>
          <w:rFonts w:ascii="Times New Roman" w:hAnsi="Times New Roman"/>
          <w:spacing w:val="-6"/>
          <w:sz w:val="26"/>
          <w:szCs w:val="26"/>
          <w:lang w:val="uz-Cyrl-UZ"/>
        </w:rPr>
      </w:pPr>
      <w:r w:rsidRPr="009E1B88">
        <w:rPr>
          <w:rFonts w:ascii="Times New Roman" w:hAnsi="Times New Roman"/>
          <w:b/>
          <w:iCs/>
          <w:sz w:val="26"/>
          <w:szCs w:val="26"/>
          <w:lang w:val="uz-Cyrl-UZ"/>
        </w:rPr>
        <w:t>5.2.</w:t>
      </w:r>
      <w:r w:rsidR="00254F49">
        <w:rPr>
          <w:rFonts w:ascii="Times New Roman" w:hAnsi="Times New Roman"/>
          <w:b/>
          <w:iCs/>
          <w:sz w:val="26"/>
          <w:szCs w:val="26"/>
          <w:lang w:val="uz-Cyrl-UZ"/>
        </w:rPr>
        <w:t xml:space="preserve"> </w:t>
      </w:r>
      <w:r w:rsidRPr="009E1B88">
        <w:rPr>
          <w:rFonts w:ascii="Times New Roman" w:hAnsi="Times New Roman"/>
          <w:sz w:val="26"/>
          <w:szCs w:val="26"/>
          <w:lang w:val="uz-Cyrl-UZ"/>
        </w:rPr>
        <w:t xml:space="preserve">Иш берувчи ўзининг молиявий ҳолатидан қатъи назар, ходимга иш ҳақини </w:t>
      </w:r>
      <w:r w:rsidRPr="009E1B88">
        <w:rPr>
          <w:rFonts w:ascii="Times New Roman" w:hAnsi="Times New Roman"/>
          <w:spacing w:val="-4"/>
          <w:sz w:val="26"/>
          <w:szCs w:val="26"/>
          <w:lang w:val="uz-Cyrl-UZ"/>
        </w:rPr>
        <w:t>белгиланган меҳнат иш ҳақи шартларига мувофиқ МКнинг 161-моддасида кў</w:t>
      </w:r>
      <w:r w:rsidRPr="009E1B88">
        <w:rPr>
          <w:rFonts w:ascii="Times New Roman" w:hAnsi="Times New Roman"/>
          <w:spacing w:val="-6"/>
          <w:sz w:val="26"/>
          <w:szCs w:val="26"/>
          <w:lang w:val="uz-Cyrl-UZ"/>
        </w:rPr>
        <w:t>рсатилган муддатларда, ҳар ярим ойда бир марта тўлайди. Бўнак (аванс) – жорий ойнинг</w:t>
      </w:r>
      <w:r w:rsidR="00ED3DC5">
        <w:rPr>
          <w:rFonts w:ascii="Times New Roman" w:hAnsi="Times New Roman"/>
          <w:spacing w:val="-6"/>
          <w:sz w:val="26"/>
          <w:szCs w:val="26"/>
          <w:lang w:val="uz-Cyrl-UZ"/>
        </w:rPr>
        <w:t xml:space="preserve"> __</w:t>
      </w:r>
      <w:r w:rsidRPr="009E1B88">
        <w:rPr>
          <w:rFonts w:ascii="Times New Roman" w:hAnsi="Times New Roman"/>
          <w:spacing w:val="-6"/>
          <w:sz w:val="26"/>
          <w:szCs w:val="26"/>
          <w:lang w:val="uz-Cyrl-UZ"/>
        </w:rPr>
        <w:t xml:space="preserve">санасида, маош-кейинги ойнинг </w:t>
      </w:r>
      <w:r w:rsidR="00ED3DC5">
        <w:rPr>
          <w:rFonts w:ascii="Times New Roman" w:hAnsi="Times New Roman"/>
          <w:spacing w:val="-6"/>
          <w:sz w:val="26"/>
          <w:szCs w:val="26"/>
          <w:lang w:val="uz-Cyrl-UZ"/>
        </w:rPr>
        <w:t>__</w:t>
      </w:r>
      <w:r w:rsidRPr="009E1B88">
        <w:rPr>
          <w:rFonts w:ascii="Times New Roman" w:hAnsi="Times New Roman"/>
          <w:spacing w:val="-6"/>
          <w:sz w:val="26"/>
          <w:szCs w:val="26"/>
          <w:lang w:val="uz-Cyrl-UZ"/>
        </w:rPr>
        <w:t xml:space="preserve"> санасида.</w:t>
      </w:r>
    </w:p>
    <w:p w:rsidR="00EB1A64" w:rsidRPr="009E1B88" w:rsidRDefault="00EB1A64" w:rsidP="00853F89">
      <w:pPr>
        <w:shd w:val="clear" w:color="auto" w:fill="FFFFFF"/>
        <w:spacing w:after="0"/>
        <w:ind w:firstLine="709"/>
        <w:jc w:val="both"/>
        <w:rPr>
          <w:rFonts w:ascii="Times New Roman" w:hAnsi="Times New Roman"/>
          <w:spacing w:val="-6"/>
          <w:sz w:val="26"/>
          <w:szCs w:val="26"/>
          <w:lang w:val="uz-Cyrl-UZ"/>
        </w:rPr>
      </w:pPr>
      <w:r w:rsidRPr="009E1B88">
        <w:rPr>
          <w:rFonts w:ascii="Times New Roman" w:hAnsi="Times New Roman"/>
          <w:sz w:val="26"/>
          <w:szCs w:val="26"/>
          <w:lang w:val="uz-Cyrl-UZ"/>
        </w:rPr>
        <w:t xml:space="preserve">Ҳақ тўланадиган кун дам олиш куни ёки байрам кунига тўғри келиб қолса, меҳнат ҳақи шу кун арафасида тўланади. </w:t>
      </w:r>
      <w:r w:rsidRPr="009E1B88">
        <w:rPr>
          <w:rFonts w:ascii="Times New Roman" w:hAnsi="Times New Roman"/>
          <w:noProof/>
          <w:sz w:val="26"/>
          <w:szCs w:val="26"/>
          <w:lang w:val="uz-Cyrl-UZ"/>
        </w:rPr>
        <w:t>Ҳар бир ходим тегишли даврда унга тўланадиган иш ҳақининг таркибий қисмлари, ушлаб қолинган пул миқдорлари ва унинг асослари, шунингдек тўланадиган умумий пул суммаси тўғрисида ёзма шаклда  хабардор қилинади.</w:t>
      </w:r>
    </w:p>
    <w:p w:rsidR="00EB1A64" w:rsidRPr="009E1B88" w:rsidRDefault="00EB1A64" w:rsidP="00853F89">
      <w:pPr>
        <w:shd w:val="clear" w:color="auto" w:fill="FFFFFF"/>
        <w:spacing w:after="0"/>
        <w:ind w:firstLine="709"/>
        <w:jc w:val="both"/>
        <w:rPr>
          <w:rFonts w:ascii="Times New Roman" w:hAnsi="Times New Roman"/>
          <w:spacing w:val="-6"/>
          <w:sz w:val="26"/>
          <w:szCs w:val="26"/>
          <w:lang w:val="uz-Cyrl-UZ"/>
        </w:rPr>
      </w:pPr>
      <w:r w:rsidRPr="009E1B88">
        <w:rPr>
          <w:rFonts w:ascii="Times New Roman" w:hAnsi="Times New Roman"/>
          <w:b/>
          <w:spacing w:val="-6"/>
          <w:sz w:val="26"/>
          <w:szCs w:val="26"/>
          <w:lang w:val="uz-Cyrl-UZ"/>
        </w:rPr>
        <w:lastRenderedPageBreak/>
        <w:t>5.3.</w:t>
      </w:r>
      <w:r w:rsidRPr="009E1B88">
        <w:rPr>
          <w:rFonts w:ascii="Times New Roman" w:hAnsi="Times New Roman"/>
          <w:spacing w:val="-6"/>
          <w:sz w:val="26"/>
          <w:szCs w:val="26"/>
          <w:lang w:val="uz-Cyrl-UZ"/>
        </w:rPr>
        <w:t xml:space="preserve"> Ходимнинг ёзма аризасига асосан иш ҳақининг бир қисми пластик карточкага </w:t>
      </w:r>
      <w:r w:rsidRPr="00F00CCC">
        <w:rPr>
          <w:rFonts w:ascii="Times New Roman" w:hAnsi="Times New Roman"/>
          <w:spacing w:val="-6"/>
          <w:sz w:val="26"/>
          <w:szCs w:val="26"/>
          <w:lang w:val="uz-Cyrl-UZ"/>
        </w:rPr>
        <w:t>ўтказилиши мумкин</w:t>
      </w:r>
      <w:r w:rsidRPr="009E1B88">
        <w:rPr>
          <w:rFonts w:ascii="Times New Roman" w:hAnsi="Times New Roman"/>
          <w:spacing w:val="-6"/>
          <w:sz w:val="26"/>
          <w:szCs w:val="26"/>
          <w:lang w:val="uz-Cyrl-UZ"/>
        </w:rPr>
        <w:t xml:space="preserve"> ўтказма миқдори тўланадиган сумманинг 50 фоизидан ошмаслигини таъминлайди.</w:t>
      </w:r>
    </w:p>
    <w:p w:rsidR="00EB1A64" w:rsidRPr="009E1B88" w:rsidRDefault="00EB1A64" w:rsidP="00853F89">
      <w:pPr>
        <w:shd w:val="clear" w:color="auto" w:fill="FFFFFF"/>
        <w:spacing w:after="0"/>
        <w:ind w:firstLine="709"/>
        <w:jc w:val="both"/>
        <w:rPr>
          <w:rFonts w:ascii="Times New Roman" w:hAnsi="Times New Roman"/>
          <w:sz w:val="26"/>
          <w:szCs w:val="26"/>
          <w:lang w:val="uz-Cyrl-UZ"/>
        </w:rPr>
      </w:pPr>
      <w:r w:rsidRPr="009E1B88">
        <w:rPr>
          <w:rFonts w:ascii="Times New Roman" w:hAnsi="Times New Roman"/>
          <w:b/>
          <w:spacing w:val="1"/>
          <w:sz w:val="26"/>
          <w:szCs w:val="26"/>
          <w:lang w:val="uz-Cyrl-UZ"/>
        </w:rPr>
        <w:t>5.4.</w:t>
      </w:r>
      <w:r w:rsidRPr="009E1B88">
        <w:rPr>
          <w:rFonts w:ascii="Times New Roman" w:hAnsi="Times New Roman"/>
          <w:spacing w:val="1"/>
          <w:sz w:val="26"/>
          <w:szCs w:val="26"/>
          <w:lang w:val="uz-Cyrl-UZ"/>
        </w:rPr>
        <w:t xml:space="preserve"> Меҳнатнинг янги нормалари ва ишбай баҳолар касаба уюшма қў</w:t>
      </w:r>
      <w:r w:rsidRPr="009E1B88">
        <w:rPr>
          <w:rFonts w:ascii="Times New Roman" w:hAnsi="Times New Roman"/>
          <w:sz w:val="26"/>
          <w:szCs w:val="26"/>
          <w:lang w:val="uz-Cyrl-UZ"/>
        </w:rPr>
        <w:t>митаси билан албатта келишиб олинади.</w:t>
      </w:r>
    </w:p>
    <w:p w:rsidR="00EB1A64" w:rsidRPr="009E1B88" w:rsidRDefault="00EB1A64" w:rsidP="00853F89">
      <w:pPr>
        <w:widowControl w:val="0"/>
        <w:shd w:val="clear" w:color="auto" w:fill="FFFFFF"/>
        <w:tabs>
          <w:tab w:val="left" w:pos="514"/>
        </w:tabs>
        <w:autoSpaceDE w:val="0"/>
        <w:autoSpaceDN w:val="0"/>
        <w:adjustRightInd w:val="0"/>
        <w:spacing w:after="0"/>
        <w:ind w:firstLine="709"/>
        <w:jc w:val="both"/>
        <w:rPr>
          <w:rFonts w:ascii="Times New Roman" w:hAnsi="Times New Roman"/>
          <w:spacing w:val="-1"/>
          <w:sz w:val="26"/>
          <w:szCs w:val="26"/>
          <w:lang w:val="uz-Cyrl-UZ"/>
        </w:rPr>
      </w:pPr>
      <w:r w:rsidRPr="009E1B88">
        <w:rPr>
          <w:rFonts w:ascii="Times New Roman" w:hAnsi="Times New Roman"/>
          <w:b/>
          <w:spacing w:val="-1"/>
          <w:sz w:val="26"/>
          <w:szCs w:val="26"/>
          <w:lang w:val="uz-Cyrl-UZ"/>
        </w:rPr>
        <w:t>5.5.</w:t>
      </w:r>
      <w:r w:rsidRPr="009E1B88">
        <w:rPr>
          <w:rFonts w:ascii="Times New Roman" w:hAnsi="Times New Roman"/>
          <w:spacing w:val="-1"/>
          <w:sz w:val="26"/>
          <w:szCs w:val="26"/>
          <w:lang w:val="uz-Cyrl-UZ"/>
        </w:rPr>
        <w:t xml:space="preserve"> Иш ҳақи тўловларининг кечиктирилиши:</w:t>
      </w:r>
    </w:p>
    <w:p w:rsidR="00EB1A64" w:rsidRPr="00B602F0" w:rsidRDefault="00EB1A6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B602F0">
        <w:rPr>
          <w:rFonts w:ascii="Times New Roman" w:hAnsi="Times New Roman"/>
          <w:spacing w:val="-6"/>
          <w:sz w:val="26"/>
          <w:szCs w:val="26"/>
          <w:lang w:val="uz-Cyrl-UZ"/>
        </w:rPr>
        <w:t xml:space="preserve">хизмат кўрсатувчи банкнинг айби билан содир бўлса, </w:t>
      </w:r>
      <w:r w:rsidRPr="00B602F0">
        <w:rPr>
          <w:rFonts w:ascii="Times New Roman" w:hAnsi="Times New Roman"/>
          <w:sz w:val="26"/>
          <w:szCs w:val="26"/>
          <w:lang w:val="uz-Cyrl-UZ"/>
        </w:rPr>
        <w:t>Ўз.Рес.ВМ</w:t>
      </w:r>
      <w:r w:rsidRPr="00B602F0">
        <w:rPr>
          <w:rFonts w:ascii="Times New Roman" w:hAnsi="Times New Roman"/>
          <w:spacing w:val="-6"/>
          <w:sz w:val="26"/>
          <w:szCs w:val="26"/>
          <w:lang w:val="uz-Cyrl-UZ"/>
        </w:rPr>
        <w:t>нинг 2001 йил 22 июндаги 264-сонли қарорига кўра тузилган шартномага асосан - Иш берувчи банк раҳбариятига жарима ундириш тўғрисидаги талабнома киритади ва ҳар бир кун учун жарима ундиради;</w:t>
      </w:r>
    </w:p>
    <w:p w:rsidR="00EB1A64" w:rsidRPr="009E1B88" w:rsidRDefault="00EB1A6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иш ҳақи тўловлари кечиктирилиш муддати дебитор қарздорлик сабабли бўлса, Иш берувчи – дебитор қарздорлик жарималар, пенялар билан бирга ундиришни ва ундирилган маблағни меҳнатга ҳақ тўлашни тартибга солишга йўналтиришни ўз зиммасига олади;</w:t>
      </w:r>
    </w:p>
    <w:p w:rsidR="00EB1A64" w:rsidRPr="009E1B88" w:rsidRDefault="00EB1A6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иш ҳақи тўловлари кечиктирилиш муддати депозит рақамида маблағнинг йўқлиги сабабли содир бўлганда - Иш берувчи тижорат банкидан кредит олиб меҳнат ҳақини тўлашни таъминлайди (</w:t>
      </w:r>
      <w:r w:rsidRPr="00CA0F38">
        <w:rPr>
          <w:rFonts w:ascii="Times New Roman" w:hAnsi="Times New Roman"/>
          <w:sz w:val="26"/>
          <w:szCs w:val="26"/>
          <w:lang w:val="uz-Cyrl-UZ"/>
        </w:rPr>
        <w:t>Ўз.Рес.ВМ</w:t>
      </w:r>
      <w:r w:rsidRPr="009E1B88">
        <w:rPr>
          <w:rFonts w:ascii="Times New Roman" w:hAnsi="Times New Roman"/>
          <w:spacing w:val="-6"/>
          <w:sz w:val="26"/>
          <w:szCs w:val="26"/>
          <w:lang w:val="uz-Cyrl-UZ"/>
        </w:rPr>
        <w:t xml:space="preserve">нинг 2002 йил </w:t>
      </w:r>
      <w:r>
        <w:rPr>
          <w:rFonts w:ascii="Times New Roman" w:hAnsi="Times New Roman"/>
          <w:spacing w:val="-6"/>
          <w:sz w:val="26"/>
          <w:szCs w:val="26"/>
          <w:lang w:val="uz-Cyrl-UZ"/>
        </w:rPr>
        <w:t xml:space="preserve">19 мартдаги </w:t>
      </w:r>
      <w:r w:rsidRPr="009E1B88">
        <w:rPr>
          <w:rFonts w:ascii="Times New Roman" w:hAnsi="Times New Roman"/>
          <w:spacing w:val="-6"/>
          <w:sz w:val="26"/>
          <w:szCs w:val="26"/>
          <w:lang w:val="uz-Cyrl-UZ"/>
        </w:rPr>
        <w:t>88-сонли қарори).</w:t>
      </w:r>
    </w:p>
    <w:p w:rsidR="00EB1A64" w:rsidRPr="009E1B88" w:rsidRDefault="00EB1A64" w:rsidP="00853F89">
      <w:pPr>
        <w:shd w:val="clear" w:color="auto" w:fill="FFFFFF"/>
        <w:tabs>
          <w:tab w:val="left" w:pos="514"/>
        </w:tabs>
        <w:spacing w:after="0"/>
        <w:ind w:firstLine="709"/>
        <w:jc w:val="both"/>
        <w:rPr>
          <w:rFonts w:ascii="Times New Roman" w:hAnsi="Times New Roman"/>
          <w:sz w:val="26"/>
          <w:szCs w:val="26"/>
          <w:lang w:val="uz-Cyrl-UZ"/>
        </w:rPr>
      </w:pPr>
      <w:r w:rsidRPr="009E1B88">
        <w:rPr>
          <w:rFonts w:ascii="Times New Roman" w:hAnsi="Times New Roman"/>
          <w:b/>
          <w:spacing w:val="1"/>
          <w:sz w:val="26"/>
          <w:szCs w:val="26"/>
          <w:lang w:val="uz-Cyrl-UZ"/>
        </w:rPr>
        <w:t>5.6.</w:t>
      </w:r>
      <w:r w:rsidRPr="009E1B88">
        <w:rPr>
          <w:rFonts w:ascii="Times New Roman" w:hAnsi="Times New Roman"/>
          <w:spacing w:val="3"/>
          <w:sz w:val="26"/>
          <w:szCs w:val="26"/>
          <w:lang w:val="uz-Cyrl-UZ"/>
        </w:rPr>
        <w:t xml:space="preserve">Ходимлар учун жорий этиладиган устамалар, қўшимча тўловлар ва </w:t>
      </w:r>
      <w:r w:rsidRPr="009E1B88">
        <w:rPr>
          <w:rFonts w:ascii="Times New Roman" w:hAnsi="Times New Roman"/>
          <w:spacing w:val="-5"/>
          <w:sz w:val="26"/>
          <w:szCs w:val="26"/>
          <w:lang w:val="uz-Cyrl-UZ"/>
        </w:rPr>
        <w:t xml:space="preserve">компенсациялар МК ва мавжуд низомлар асосида тўланади: </w:t>
      </w:r>
    </w:p>
    <w:p w:rsidR="00EB1A64" w:rsidRPr="00D27852" w:rsidRDefault="00EB1A6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7852">
        <w:rPr>
          <w:rFonts w:ascii="Times New Roman" w:hAnsi="Times New Roman"/>
          <w:spacing w:val="-6"/>
          <w:sz w:val="26"/>
          <w:szCs w:val="26"/>
          <w:lang w:val="uz-Cyrl-UZ"/>
        </w:rPr>
        <w:t>иш вақтидан ташқари ишлар ва дам олиш кунларида бажарилган ишлар учун камида икки ҳисса миқдорда ҳақ тўланади ёки ходимнинг розилиги билан 1 баравари бошқа куни дам олиш билан алмаштирилади;</w:t>
      </w:r>
    </w:p>
    <w:p w:rsidR="00EB1A64" w:rsidRPr="00D27852" w:rsidRDefault="00EB1A6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7852">
        <w:rPr>
          <w:rFonts w:ascii="Times New Roman" w:hAnsi="Times New Roman"/>
          <w:spacing w:val="-6"/>
          <w:sz w:val="26"/>
          <w:szCs w:val="26"/>
          <w:lang w:val="uz-Cyrl-UZ"/>
        </w:rPr>
        <w:t xml:space="preserve">тунги вақтдаги ишлар учун </w:t>
      </w:r>
      <w:r w:rsidRPr="00D27852">
        <w:rPr>
          <w:rFonts w:ascii="Times New Roman" w:hAnsi="Times New Roman"/>
          <w:b/>
          <w:spacing w:val="-6"/>
          <w:sz w:val="26"/>
          <w:szCs w:val="26"/>
          <w:lang w:val="uz-Cyrl-UZ"/>
        </w:rPr>
        <w:t>22.00 дан 06.00</w:t>
      </w:r>
      <w:r w:rsidRPr="00D27852">
        <w:rPr>
          <w:rFonts w:ascii="Times New Roman" w:hAnsi="Times New Roman"/>
          <w:spacing w:val="-6"/>
          <w:sz w:val="26"/>
          <w:szCs w:val="26"/>
          <w:lang w:val="uz-Cyrl-UZ"/>
        </w:rPr>
        <w:t xml:space="preserve"> гача бўлган даврдаги иш вақтига бир ярим баравар миқдорда ҳақ тўланади;</w:t>
      </w:r>
    </w:p>
    <w:p w:rsidR="00EB1A64" w:rsidRPr="00D27852" w:rsidRDefault="00EB1A64" w:rsidP="002C4CAA">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7852">
        <w:rPr>
          <w:rFonts w:ascii="Times New Roman" w:hAnsi="Times New Roman"/>
          <w:spacing w:val="-6"/>
          <w:sz w:val="26"/>
          <w:szCs w:val="26"/>
          <w:lang w:val="uz-Cyrl-UZ"/>
        </w:rPr>
        <w:t xml:space="preserve">смена ёки навбатчилик асосида иш ташкил этиладиган соғлиқни сақлаш муассасаларида ходимларнинг навбатчилик вақтидаги соат </w:t>
      </w:r>
      <w:r w:rsidRPr="00D27852">
        <w:rPr>
          <w:rFonts w:ascii="Times New Roman" w:hAnsi="Times New Roman"/>
          <w:b/>
          <w:spacing w:val="-6"/>
          <w:sz w:val="26"/>
          <w:szCs w:val="26"/>
          <w:lang w:val="uz-Cyrl-UZ"/>
        </w:rPr>
        <w:t>18.00 дан 22.00</w:t>
      </w:r>
      <w:r w:rsidRPr="00D27852">
        <w:rPr>
          <w:rFonts w:ascii="Times New Roman" w:hAnsi="Times New Roman"/>
          <w:spacing w:val="-6"/>
          <w:sz w:val="26"/>
          <w:szCs w:val="26"/>
          <w:lang w:val="uz-Cyrl-UZ"/>
        </w:rPr>
        <w:t xml:space="preserve"> гача бўлган даврдаги иш вақтини </w:t>
      </w:r>
      <w:r w:rsidRPr="00D27852">
        <w:rPr>
          <w:rFonts w:ascii="Times New Roman" w:hAnsi="Times New Roman"/>
          <w:b/>
          <w:spacing w:val="-6"/>
          <w:sz w:val="26"/>
          <w:szCs w:val="26"/>
          <w:lang w:val="uz-Cyrl-UZ"/>
        </w:rPr>
        <w:t>“кечки вақт”</w:t>
      </w:r>
      <w:r w:rsidRPr="00D27852">
        <w:rPr>
          <w:rFonts w:ascii="Times New Roman" w:hAnsi="Times New Roman"/>
          <w:spacing w:val="-6"/>
          <w:sz w:val="26"/>
          <w:szCs w:val="26"/>
          <w:lang w:val="uz-Cyrl-UZ"/>
        </w:rPr>
        <w:t xml:space="preserve"> сифатида белгиланади ва бу вақтда ишнинг хар бир соати учун камида 1,25 баравар миқдорда хақ тўланади;</w:t>
      </w:r>
    </w:p>
    <w:p w:rsidR="00EB1A64" w:rsidRPr="00D27852" w:rsidRDefault="00EB1A64" w:rsidP="00853F89">
      <w:pPr>
        <w:numPr>
          <w:ilvl w:val="0"/>
          <w:numId w:val="19"/>
        </w:numPr>
        <w:shd w:val="clear" w:color="auto" w:fill="FFFFFF"/>
        <w:tabs>
          <w:tab w:val="num" w:pos="0"/>
          <w:tab w:val="num" w:pos="928"/>
        </w:tabs>
        <w:spacing w:after="0" w:line="240" w:lineRule="auto"/>
        <w:ind w:left="0" w:firstLine="709"/>
        <w:jc w:val="both"/>
        <w:rPr>
          <w:rFonts w:ascii="Times New Roman" w:hAnsi="Times New Roman"/>
          <w:spacing w:val="-6"/>
          <w:sz w:val="26"/>
          <w:szCs w:val="26"/>
          <w:lang w:val="uz-Cyrl-UZ"/>
        </w:rPr>
      </w:pPr>
      <w:r w:rsidRPr="00D27852">
        <w:rPr>
          <w:rFonts w:ascii="Times New Roman" w:hAnsi="Times New Roman"/>
          <w:spacing w:val="-6"/>
          <w:sz w:val="26"/>
          <w:szCs w:val="26"/>
          <w:lang w:val="uz-Cyrl-UZ"/>
        </w:rPr>
        <w:t>Республикада белгиланган умумхалқ байрамлари (1 январь, 8 март, 21 март, 9 май, 1 сентябрь, 1 октябрь, 8 декабрь, Рўза ва Қурбон хайитларининг биринчи кунлари) да иш графиги асосида ишлаганлик ёхуд иш берувчининг фармойишига асосан шу кунларда ишга жалб этилган муассасаларнинг барча ходимларига икки хисса миқдорида иш хақи тўланади.</w:t>
      </w:r>
    </w:p>
    <w:p w:rsidR="00EB1A64" w:rsidRPr="009E1B88" w:rsidRDefault="00EB1A6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хизмат кўрсатиш доираси кенгайганлиги, бажариладиган ишлар ҳажми ортганлиги учун ходимларнинг меҳнат ҳақи миқдори иш берувчи ва ходим ўрталаридаги келишувга кўра белгиланади. (МКнинг 160-моддаси);</w:t>
      </w:r>
    </w:p>
    <w:p w:rsidR="00EB1A64" w:rsidRPr="009E1B88" w:rsidRDefault="00EB1A6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 xml:space="preserve">бир неча касбда (лавозимда) ишлаганлик, ўриндошлик асосида ишлаганлик учун меҳнат ҳақи миқдори, </w:t>
      </w:r>
      <w:r w:rsidRPr="00CA0F38">
        <w:rPr>
          <w:rFonts w:ascii="Times New Roman" w:hAnsi="Times New Roman"/>
          <w:sz w:val="26"/>
          <w:szCs w:val="26"/>
          <w:lang w:val="uz-Cyrl-UZ"/>
        </w:rPr>
        <w:t>Ўз.Рес.ВМ</w:t>
      </w:r>
      <w:r w:rsidRPr="009E1B88">
        <w:rPr>
          <w:rFonts w:ascii="Times New Roman" w:hAnsi="Times New Roman"/>
          <w:spacing w:val="-6"/>
          <w:sz w:val="26"/>
          <w:szCs w:val="26"/>
          <w:lang w:val="uz-Cyrl-UZ"/>
        </w:rPr>
        <w:t>нинг 2012 йил</w:t>
      </w:r>
      <w:r>
        <w:rPr>
          <w:rFonts w:ascii="Times New Roman" w:hAnsi="Times New Roman"/>
          <w:spacing w:val="-6"/>
          <w:sz w:val="26"/>
          <w:szCs w:val="26"/>
          <w:lang w:val="uz-Cyrl-UZ"/>
        </w:rPr>
        <w:t xml:space="preserve"> 18 октябрдаги</w:t>
      </w:r>
      <w:r w:rsidRPr="009E1B88">
        <w:rPr>
          <w:rFonts w:ascii="Times New Roman" w:hAnsi="Times New Roman"/>
          <w:spacing w:val="-6"/>
          <w:sz w:val="26"/>
          <w:szCs w:val="26"/>
          <w:lang w:val="uz-Cyrl-UZ"/>
        </w:rPr>
        <w:t xml:space="preserve"> 297-сон қарори билан тасдиқланган “Ўриндошлик асосида ҳамда бир неча касбда ва лавозимда ишлаш тартиби тўғрисида Низом” асосида белгиланади;</w:t>
      </w:r>
    </w:p>
    <w:p w:rsidR="00EB1A64" w:rsidRPr="009E1B88" w:rsidRDefault="00EB1A6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9E1B88">
        <w:rPr>
          <w:rFonts w:ascii="Times New Roman" w:hAnsi="Times New Roman"/>
          <w:sz w:val="26"/>
          <w:szCs w:val="26"/>
          <w:lang w:val="uz-Cyrl-UZ"/>
        </w:rPr>
        <w:t xml:space="preserve">Ўзбекистон Республикаси бўйлаб хизмат сафарлари учун тўланиладиган компенсациялар </w:t>
      </w:r>
      <w:r>
        <w:rPr>
          <w:rFonts w:ascii="Times New Roman" w:hAnsi="Times New Roman"/>
          <w:sz w:val="26"/>
          <w:szCs w:val="26"/>
          <w:lang w:val="uz-Cyrl-UZ"/>
        </w:rPr>
        <w:t>МК</w:t>
      </w:r>
      <w:r w:rsidRPr="009E1B88">
        <w:rPr>
          <w:rFonts w:ascii="Times New Roman" w:hAnsi="Times New Roman"/>
          <w:sz w:val="26"/>
          <w:szCs w:val="26"/>
          <w:lang w:val="uz-Cyrl-UZ"/>
        </w:rPr>
        <w:t xml:space="preserve">нинг 171-моддасига ҳамда (Ўзбекистон Республикаси Молия вазирлиги ҳамда Ўзбекистон Республикаси Меҳнат ва аҳолини ижтимоий муҳофаза қилиш вазирлиги томонидан 2003 йил 24 июлда 83 ва №7/12-сон қарор билан тасдиқланиб, Адлия вазирлигида 2003 йил 29 августда 1268-рақам билан рўйхатга олинган) «Ўзбекистон Республикаси ҳудудидаги хизмат сафарлари тўғрисидаги йўриқнома»га асосан қуйидагиларни ўз ичига олади: </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 йўл кира харажатлари норматив асосида</w:t>
      </w:r>
      <w:r>
        <w:rPr>
          <w:rFonts w:ascii="Times New Roman" w:hAnsi="Times New Roman"/>
          <w:sz w:val="26"/>
          <w:szCs w:val="26"/>
          <w:lang w:val="uz-Cyrl-UZ"/>
        </w:rPr>
        <w:t xml:space="preserve"> (</w:t>
      </w:r>
      <w:r w:rsidRPr="005F3F10">
        <w:rPr>
          <w:rFonts w:ascii="Times New Roman" w:hAnsi="Times New Roman"/>
          <w:color w:val="FF0000"/>
          <w:sz w:val="26"/>
          <w:szCs w:val="26"/>
          <w:lang w:val="uz-Cyrl-UZ"/>
        </w:rPr>
        <w:t xml:space="preserve">Йўл ҳужжатлари мавжуд бўлмаганда, бюджет ташкилотлари ходимлари учун хизмат сафари йўлкирасига </w:t>
      </w:r>
      <w:r w:rsidRPr="005F3F10">
        <w:rPr>
          <w:rFonts w:ascii="Times New Roman" w:hAnsi="Times New Roman"/>
          <w:color w:val="FF0000"/>
          <w:sz w:val="26"/>
          <w:szCs w:val="26"/>
          <w:lang w:val="uz-Cyrl-UZ"/>
        </w:rPr>
        <w:lastRenderedPageBreak/>
        <w:t>ҳақ тўлаш ҳар бир километрга базавий ҳисоблаш миқдорининг 0,08 фоизи миқдорида амалга оширилади</w:t>
      </w:r>
      <w:r>
        <w:rPr>
          <w:rFonts w:ascii="Times New Roman" w:hAnsi="Times New Roman"/>
          <w:sz w:val="26"/>
          <w:szCs w:val="26"/>
          <w:lang w:val="uz-Cyrl-UZ"/>
        </w:rPr>
        <w:t>)</w:t>
      </w:r>
      <w:r w:rsidRPr="009E1B88">
        <w:rPr>
          <w:rFonts w:ascii="Times New Roman" w:hAnsi="Times New Roman"/>
          <w:sz w:val="26"/>
          <w:szCs w:val="26"/>
          <w:lang w:val="uz-Cyrl-UZ"/>
        </w:rPr>
        <w:t>;</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доимий турар жойидан бошқа жойда яшаш, шу жумладан уй-жой ижараси билан боғлиқ харажатлар;</w:t>
      </w:r>
    </w:p>
    <w:p w:rsidR="00EB1A64" w:rsidRPr="009E1B88" w:rsidRDefault="00EB1A64" w:rsidP="00853F89">
      <w:pPr>
        <w:pStyle w:val="a9"/>
        <w:widowControl w:val="0"/>
        <w:spacing w:after="0"/>
        <w:ind w:firstLine="709"/>
        <w:jc w:val="both"/>
        <w:rPr>
          <w:sz w:val="26"/>
          <w:szCs w:val="26"/>
          <w:lang w:val="uz-Cyrl-UZ"/>
        </w:rPr>
      </w:pPr>
      <w:r w:rsidRPr="009E1B88">
        <w:rPr>
          <w:sz w:val="26"/>
          <w:szCs w:val="26"/>
        </w:rPr>
        <w:t>в</w:t>
      </w:r>
      <w:r w:rsidRPr="009E1B88">
        <w:rPr>
          <w:sz w:val="26"/>
          <w:szCs w:val="26"/>
          <w:lang w:val="uz-Cyrl-UZ"/>
        </w:rPr>
        <w:t xml:space="preserve">) Ўзбекистон Республикасида белгиланган </w:t>
      </w:r>
      <w:r>
        <w:rPr>
          <w:sz w:val="26"/>
          <w:szCs w:val="26"/>
          <w:lang w:val="uz-Cyrl-UZ"/>
        </w:rPr>
        <w:t>базавий ҳисоблаш миқдори</w:t>
      </w:r>
      <w:r w:rsidRPr="009E1B88">
        <w:rPr>
          <w:sz w:val="26"/>
          <w:szCs w:val="26"/>
          <w:lang w:val="uz-Cyrl-UZ"/>
        </w:rPr>
        <w:t xml:space="preserve">нинг </w:t>
      </w:r>
      <w:r w:rsidRPr="009E1B88">
        <w:rPr>
          <w:sz w:val="26"/>
          <w:szCs w:val="26"/>
        </w:rPr>
        <w:t>_____</w:t>
      </w:r>
      <w:r w:rsidRPr="009E1B88">
        <w:rPr>
          <w:sz w:val="26"/>
          <w:szCs w:val="26"/>
          <w:lang w:val="uz-Cyrl-UZ"/>
        </w:rPr>
        <w:t xml:space="preserve"> фо</w:t>
      </w:r>
      <w:r w:rsidRPr="009E1B88">
        <w:rPr>
          <w:sz w:val="26"/>
          <w:szCs w:val="26"/>
        </w:rPr>
        <w:t>и</w:t>
      </w:r>
      <w:r w:rsidRPr="009E1B88">
        <w:rPr>
          <w:sz w:val="26"/>
          <w:szCs w:val="26"/>
          <w:lang w:val="uz-Cyrl-UZ"/>
        </w:rPr>
        <w:t>з</w:t>
      </w:r>
      <w:r w:rsidRPr="009E1B88">
        <w:rPr>
          <w:sz w:val="26"/>
          <w:szCs w:val="26"/>
        </w:rPr>
        <w:t>и</w:t>
      </w:r>
      <w:r w:rsidRPr="009E1B88">
        <w:rPr>
          <w:sz w:val="26"/>
          <w:szCs w:val="26"/>
          <w:lang w:val="uz-Cyrl-UZ"/>
        </w:rPr>
        <w:t xml:space="preserve"> миқдорида суткалик харажатлар;</w:t>
      </w:r>
    </w:p>
    <w:p w:rsidR="00EB1A64" w:rsidRPr="009E1B88" w:rsidRDefault="00EB1A64" w:rsidP="00853F89">
      <w:pPr>
        <w:widowControl w:val="0"/>
        <w:spacing w:after="0"/>
        <w:ind w:firstLine="709"/>
        <w:jc w:val="both"/>
        <w:rPr>
          <w:rFonts w:ascii="Times New Roman" w:hAnsi="Times New Roman"/>
          <w:sz w:val="26"/>
          <w:szCs w:val="26"/>
        </w:rPr>
      </w:pPr>
      <w:r w:rsidRPr="009E1B88">
        <w:rPr>
          <w:rFonts w:ascii="Times New Roman" w:hAnsi="Times New Roman"/>
          <w:sz w:val="26"/>
          <w:szCs w:val="26"/>
        </w:rPr>
        <w:t>г) ходим томонидан Иш берувчининг ру</w:t>
      </w:r>
      <w:r w:rsidRPr="009E1B88">
        <w:rPr>
          <w:rFonts w:ascii="Times New Roman" w:hAnsi="Times New Roman"/>
          <w:sz w:val="26"/>
          <w:szCs w:val="26"/>
          <w:lang w:val="uz-Cyrl-UZ"/>
        </w:rPr>
        <w:t>х</w:t>
      </w:r>
      <w:r w:rsidRPr="009E1B88">
        <w:rPr>
          <w:rFonts w:ascii="Times New Roman" w:hAnsi="Times New Roman"/>
          <w:sz w:val="26"/>
          <w:szCs w:val="26"/>
        </w:rPr>
        <w:t xml:space="preserve">сати ёки розилиги билан </w:t>
      </w:r>
      <w:r w:rsidRPr="009E1B88">
        <w:rPr>
          <w:rFonts w:ascii="Times New Roman" w:hAnsi="Times New Roman"/>
          <w:sz w:val="26"/>
          <w:szCs w:val="26"/>
          <w:lang w:val="uz-Cyrl-UZ"/>
        </w:rPr>
        <w:t>қ</w:t>
      </w:r>
      <w:r w:rsidRPr="009E1B88">
        <w:rPr>
          <w:rFonts w:ascii="Times New Roman" w:hAnsi="Times New Roman"/>
          <w:sz w:val="26"/>
          <w:szCs w:val="26"/>
        </w:rPr>
        <w:t xml:space="preserve">илинган </w:t>
      </w:r>
      <w:proofErr w:type="gramStart"/>
      <w:r w:rsidRPr="009E1B88">
        <w:rPr>
          <w:rFonts w:ascii="Times New Roman" w:hAnsi="Times New Roman"/>
          <w:sz w:val="26"/>
          <w:szCs w:val="26"/>
        </w:rPr>
        <w:t>бош</w:t>
      </w:r>
      <w:proofErr w:type="gramEnd"/>
      <w:r w:rsidRPr="009E1B88">
        <w:rPr>
          <w:rFonts w:ascii="Times New Roman" w:hAnsi="Times New Roman"/>
          <w:sz w:val="26"/>
          <w:szCs w:val="26"/>
        </w:rPr>
        <w:t xml:space="preserve">қа </w:t>
      </w:r>
      <w:r w:rsidRPr="009E1B88">
        <w:rPr>
          <w:rFonts w:ascii="Times New Roman" w:hAnsi="Times New Roman"/>
          <w:sz w:val="26"/>
          <w:szCs w:val="26"/>
          <w:lang w:val="uz-Cyrl-UZ"/>
        </w:rPr>
        <w:t>харажат</w:t>
      </w:r>
      <w:r w:rsidRPr="009E1B88">
        <w:rPr>
          <w:rFonts w:ascii="Times New Roman" w:hAnsi="Times New Roman"/>
          <w:sz w:val="26"/>
          <w:szCs w:val="26"/>
        </w:rPr>
        <w:t>лар.</w:t>
      </w:r>
    </w:p>
    <w:p w:rsidR="00EB1A64" w:rsidRPr="009E1B88" w:rsidRDefault="00EB1A6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9E1B88">
        <w:rPr>
          <w:rFonts w:ascii="Times New Roman" w:hAnsi="Times New Roman"/>
          <w:sz w:val="26"/>
          <w:szCs w:val="26"/>
          <w:lang w:val="uz-Cyrl-UZ"/>
        </w:rPr>
        <w:t>Ўзбекистон Республикасидан ташқаридаги хизмат сафарлари учун тўланадиган компенсациялар (</w:t>
      </w:r>
      <w:r w:rsidRPr="009E1B88">
        <w:rPr>
          <w:rFonts w:ascii="Times New Roman" w:hAnsi="Times New Roman"/>
          <w:bCs/>
          <w:noProof/>
          <w:sz w:val="26"/>
          <w:szCs w:val="26"/>
          <w:lang w:val="uz-Cyrl-UZ"/>
        </w:rPr>
        <w:t xml:space="preserve">Адлия вазирлигида 2015 йил 19 ноябрда 2730-сон билан рўйхатга олинган Ўзбекистон Республикаси молия вазирининг 2015 йил 19 октябрдаги 92-сон буйруғи билан тасдиқланган) “Вазирликлар, идоралар, корхоналар ва ташкилотлар ходимлари Ўзбекистон Республикаси ташқарисига хизмат сафарига юборилганда хизмат сафари харажатлари учун маблағлар бериш тартиби тўғрисидаги Низом”га </w:t>
      </w:r>
      <w:r w:rsidRPr="009E1B88">
        <w:rPr>
          <w:rFonts w:ascii="Times New Roman" w:hAnsi="Times New Roman"/>
          <w:sz w:val="26"/>
          <w:szCs w:val="26"/>
          <w:lang w:val="uz-Cyrl-UZ"/>
        </w:rPr>
        <w:t xml:space="preserve"> биноан амалга оширилади;</w:t>
      </w:r>
    </w:p>
    <w:p w:rsidR="00EB1A64" w:rsidRPr="00AE0A62" w:rsidRDefault="00EB1A6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AE0A62">
        <w:rPr>
          <w:rFonts w:ascii="Times New Roman" w:hAnsi="Times New Roman"/>
          <w:sz w:val="26"/>
          <w:szCs w:val="26"/>
          <w:lang w:val="uz-Cyrl-UZ"/>
        </w:rPr>
        <w:t>Муассасада Ўзбекистон Республикаси Адлия вазирлиги томонидан 2019 йил 23 январда 3130-сон билан рўйхатдан ўтказилган “Автомобиль транспорти ҳайдовчилари меҳнатига ҳақ тўлашнинг умумий шартлари тўғрисидаги Низом” талаблари асосида ҳайдовчиларга уларнинг базавий тариф ставкасининг _____ фоизи миқдорида устама ва қўшимча ҳақ белгиланади;</w:t>
      </w:r>
    </w:p>
    <w:p w:rsidR="00EB1A64" w:rsidRPr="00AE0A62" w:rsidRDefault="00EB1A6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AE0A62">
        <w:rPr>
          <w:rFonts w:ascii="Times New Roman" w:hAnsi="Times New Roman"/>
          <w:sz w:val="26"/>
          <w:szCs w:val="26"/>
          <w:lang w:val="uz-Cyrl-UZ"/>
        </w:rPr>
        <w:t>ходимга тегишли транспорт воситасидан Иш берувчининг розилиги билан фойдаланилгани учун компенсация Ўзбекистон Республикаси Вазирлар Маҳкамасининг 1999 йил 2 апрелдаги 154-сонли Қарори билан тасдиқланган «Ходимларнинг шахсий автомобилларидан хизмат мақсадлари учун (хизмат сафаридан ташқари) фойдаланганлик учун компенсация тўлаш Тартиби» меъёрлари асосида тўланади;</w:t>
      </w:r>
    </w:p>
    <w:p w:rsidR="00EB1A64" w:rsidRPr="009E1B88" w:rsidRDefault="00EB1A64" w:rsidP="00853F89">
      <w:pPr>
        <w:numPr>
          <w:ilvl w:val="0"/>
          <w:numId w:val="19"/>
        </w:numPr>
        <w:shd w:val="clear" w:color="auto" w:fill="FFFFFF"/>
        <w:tabs>
          <w:tab w:val="num" w:pos="928"/>
        </w:tabs>
        <w:spacing w:after="0" w:line="240" w:lineRule="auto"/>
        <w:ind w:left="0" w:firstLine="709"/>
        <w:jc w:val="both"/>
        <w:rPr>
          <w:rFonts w:ascii="Times New Roman" w:hAnsi="Times New Roman"/>
          <w:spacing w:val="-6"/>
          <w:sz w:val="26"/>
          <w:szCs w:val="26"/>
          <w:lang w:val="uz-Cyrl-UZ"/>
        </w:rPr>
      </w:pPr>
      <w:r w:rsidRPr="009E1B88">
        <w:rPr>
          <w:rFonts w:ascii="Times New Roman" w:hAnsi="Times New Roman"/>
          <w:b/>
          <w:sz w:val="26"/>
          <w:szCs w:val="26"/>
          <w:lang w:val="uz-Cyrl-UZ"/>
        </w:rPr>
        <w:t>Иш берувчининг</w:t>
      </w:r>
      <w:r w:rsidRPr="009E1B88">
        <w:rPr>
          <w:rFonts w:ascii="Times New Roman" w:hAnsi="Times New Roman"/>
          <w:sz w:val="26"/>
          <w:szCs w:val="26"/>
          <w:lang w:val="uz-Cyrl-UZ"/>
        </w:rPr>
        <w:t xml:space="preserve"> розилиги билан ва унинг манфаатлари йўлида ходим ўзига тегишли мол-мулк (асбоб-ускуналар, ашёлар ва ҳоказолар)дан (автотранспорт воситасидан ташқари) фойдаланганда, Ўзбекистон Республикаси Солиқ кодексининг </w:t>
      </w:r>
      <w:r w:rsidR="0097364C">
        <w:rPr>
          <w:rFonts w:ascii="Times New Roman" w:hAnsi="Times New Roman"/>
          <w:sz w:val="26"/>
          <w:szCs w:val="26"/>
          <w:lang w:val="uz-Cyrl-UZ"/>
        </w:rPr>
        <w:t>306</w:t>
      </w:r>
      <w:r w:rsidRPr="009E1B88">
        <w:rPr>
          <w:rFonts w:ascii="Times New Roman" w:hAnsi="Times New Roman"/>
          <w:sz w:val="26"/>
          <w:szCs w:val="26"/>
          <w:lang w:val="uz-Cyrl-UZ"/>
        </w:rPr>
        <w:t>-моддасида келтирилган меъёрлар асосида ҳисоблаб чиқилган уларнинг амортизацияси доирасида харажатлар қопланади</w:t>
      </w:r>
      <w:r w:rsidRPr="009E1B88">
        <w:rPr>
          <w:rFonts w:ascii="Times New Roman" w:hAnsi="Times New Roman"/>
          <w:i/>
          <w:sz w:val="26"/>
          <w:szCs w:val="26"/>
          <w:lang w:val="uz-Cyrl-UZ"/>
        </w:rPr>
        <w:t>)</w:t>
      </w:r>
      <w:r w:rsidRPr="009E1B88">
        <w:rPr>
          <w:rFonts w:ascii="Times New Roman" w:hAnsi="Times New Roman"/>
          <w:sz w:val="26"/>
          <w:szCs w:val="26"/>
          <w:lang w:val="uz-Cyrl-UZ"/>
        </w:rPr>
        <w:t>;</w:t>
      </w:r>
    </w:p>
    <w:p w:rsidR="00EB1A64" w:rsidRPr="009E1B88" w:rsidRDefault="00EB1A64" w:rsidP="00853F89">
      <w:pPr>
        <w:widowControl w:val="0"/>
        <w:numPr>
          <w:ilvl w:val="0"/>
          <w:numId w:val="19"/>
        </w:numPr>
        <w:tabs>
          <w:tab w:val="num" w:pos="0"/>
          <w:tab w:val="left" w:pos="993"/>
        </w:tabs>
        <w:spacing w:after="0" w:line="240" w:lineRule="auto"/>
        <w:ind w:left="0" w:firstLine="709"/>
        <w:jc w:val="both"/>
        <w:rPr>
          <w:rFonts w:ascii="Times New Roman" w:hAnsi="Times New Roman"/>
          <w:sz w:val="26"/>
          <w:szCs w:val="26"/>
          <w:lang w:val="uz-Cyrl-UZ"/>
        </w:rPr>
      </w:pPr>
      <w:r w:rsidRPr="009E1B88">
        <w:rPr>
          <w:rFonts w:ascii="Times New Roman" w:hAnsi="Times New Roman"/>
          <w:sz w:val="26"/>
          <w:szCs w:val="26"/>
          <w:lang w:val="uz-Cyrl-UZ"/>
        </w:rPr>
        <w:t>Иш берувчининг таклифига биноан ходим бошқа жойдаги ишга кўчиб борганда унинг қуйидаги қўшимча харажатлари тўланади:</w:t>
      </w:r>
    </w:p>
    <w:p w:rsidR="00EB1A64" w:rsidRPr="009E1B88" w:rsidRDefault="00EB1A64" w:rsidP="00853F89">
      <w:pPr>
        <w:widowControl w:val="0"/>
        <w:tabs>
          <w:tab w:val="num" w:pos="0"/>
          <w:tab w:val="left" w:pos="993"/>
        </w:tabs>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 кўчиш ва мол-мулкни кўчириб бориш билан боғлиқ харажатлар;</w:t>
      </w:r>
    </w:p>
    <w:p w:rsidR="00EB1A64" w:rsidRPr="009E1B88" w:rsidRDefault="00EB1A64" w:rsidP="00853F89">
      <w:pPr>
        <w:widowControl w:val="0"/>
        <w:tabs>
          <w:tab w:val="num" w:pos="0"/>
          <w:tab w:val="left" w:pos="993"/>
        </w:tabs>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янги жойда ўрнашиб олиш билан боғлиқ харажатлар;</w:t>
      </w:r>
    </w:p>
    <w:p w:rsidR="00EB1A64" w:rsidRDefault="00EB1A64" w:rsidP="00D25C06">
      <w:pPr>
        <w:shd w:val="clear" w:color="auto" w:fill="FFFFFF"/>
        <w:tabs>
          <w:tab w:val="num" w:pos="0"/>
          <w:tab w:val="left" w:pos="993"/>
        </w:tabs>
        <w:spacing w:after="0"/>
        <w:ind w:left="708" w:firstLine="1"/>
        <w:jc w:val="both"/>
        <w:rPr>
          <w:rFonts w:ascii="Times New Roman" w:hAnsi="Times New Roman"/>
          <w:sz w:val="26"/>
          <w:szCs w:val="26"/>
        </w:rPr>
      </w:pPr>
      <w:r w:rsidRPr="009E1B88">
        <w:rPr>
          <w:rFonts w:ascii="Times New Roman" w:hAnsi="Times New Roman"/>
          <w:sz w:val="26"/>
          <w:szCs w:val="26"/>
          <w:lang w:val="uz-Cyrl-UZ"/>
        </w:rPr>
        <w:t>в) ходим том</w:t>
      </w:r>
      <w:r w:rsidRPr="009E1B88">
        <w:rPr>
          <w:rFonts w:ascii="Times New Roman" w:hAnsi="Times New Roman"/>
          <w:sz w:val="26"/>
          <w:szCs w:val="26"/>
        </w:rPr>
        <w:t xml:space="preserve">онидан Иш берувчи билан келишиб </w:t>
      </w:r>
      <w:r w:rsidRPr="009E1B88">
        <w:rPr>
          <w:rFonts w:ascii="Times New Roman" w:hAnsi="Times New Roman"/>
          <w:sz w:val="26"/>
          <w:szCs w:val="26"/>
          <w:lang w:val="uz-Cyrl-UZ"/>
        </w:rPr>
        <w:t>қ</w:t>
      </w:r>
      <w:r w:rsidRPr="009E1B88">
        <w:rPr>
          <w:rFonts w:ascii="Times New Roman" w:hAnsi="Times New Roman"/>
          <w:sz w:val="26"/>
          <w:szCs w:val="26"/>
        </w:rPr>
        <w:t>илинганбошқа</w:t>
      </w:r>
      <w:r>
        <w:rPr>
          <w:rFonts w:ascii="Times New Roman" w:hAnsi="Times New Roman"/>
          <w:sz w:val="26"/>
          <w:szCs w:val="26"/>
        </w:rPr>
        <w:t xml:space="preserve">: </w:t>
      </w:r>
      <w:r w:rsidRPr="00DA1DE5">
        <w:rPr>
          <w:rFonts w:ascii="Times New Roman" w:hAnsi="Times New Roman"/>
          <w:sz w:val="26"/>
          <w:szCs w:val="26"/>
        </w:rPr>
        <w:t xml:space="preserve"> __________________________________________</w:t>
      </w:r>
      <w:r w:rsidRPr="00D25C06">
        <w:rPr>
          <w:rFonts w:ascii="Times New Roman" w:hAnsi="Times New Roman"/>
          <w:sz w:val="26"/>
          <w:szCs w:val="26"/>
        </w:rPr>
        <w:t>______</w:t>
      </w:r>
      <w:r w:rsidRPr="00DA1DE5">
        <w:rPr>
          <w:rFonts w:ascii="Times New Roman" w:hAnsi="Times New Roman"/>
          <w:sz w:val="26"/>
          <w:szCs w:val="26"/>
        </w:rPr>
        <w:t>____________</w:t>
      </w:r>
      <w:r>
        <w:rPr>
          <w:rFonts w:ascii="Times New Roman" w:hAnsi="Times New Roman"/>
          <w:sz w:val="26"/>
          <w:szCs w:val="26"/>
        </w:rPr>
        <w:t>____</w:t>
      </w:r>
      <w:r w:rsidRPr="00DA1DE5">
        <w:rPr>
          <w:rFonts w:ascii="Times New Roman" w:hAnsi="Times New Roman"/>
          <w:sz w:val="26"/>
          <w:szCs w:val="26"/>
        </w:rPr>
        <w:t>_</w:t>
      </w:r>
      <w:r>
        <w:rPr>
          <w:rFonts w:ascii="Times New Roman" w:hAnsi="Times New Roman"/>
          <w:sz w:val="26"/>
          <w:szCs w:val="26"/>
        </w:rPr>
        <w:t>;</w:t>
      </w:r>
    </w:p>
    <w:p w:rsidR="00EB1A64" w:rsidRDefault="00EB1A64" w:rsidP="00853F89">
      <w:pPr>
        <w:shd w:val="clear" w:color="auto" w:fill="FFFFFF"/>
        <w:tabs>
          <w:tab w:val="num" w:pos="0"/>
          <w:tab w:val="left" w:pos="993"/>
        </w:tabs>
        <w:spacing w:after="0"/>
        <w:ind w:firstLine="709"/>
        <w:jc w:val="both"/>
        <w:rPr>
          <w:rFonts w:ascii="Times New Roman" w:hAnsi="Times New Roman"/>
          <w:sz w:val="26"/>
          <w:szCs w:val="26"/>
        </w:rPr>
      </w:pPr>
      <w:r>
        <w:rPr>
          <w:rFonts w:ascii="Times New Roman" w:hAnsi="Times New Roman"/>
          <w:sz w:val="26"/>
          <w:szCs w:val="26"/>
        </w:rPr>
        <w:t>_________________________________________________________________;</w:t>
      </w:r>
    </w:p>
    <w:p w:rsidR="00EB1A64" w:rsidRPr="009E1B88" w:rsidRDefault="00EB1A64" w:rsidP="00853F89">
      <w:pPr>
        <w:shd w:val="clear" w:color="auto" w:fill="FFFFFF"/>
        <w:tabs>
          <w:tab w:val="num" w:pos="0"/>
          <w:tab w:val="left" w:pos="993"/>
        </w:tabs>
        <w:spacing w:after="0"/>
        <w:ind w:firstLine="709"/>
        <w:jc w:val="both"/>
        <w:rPr>
          <w:rFonts w:ascii="Times New Roman" w:hAnsi="Times New Roman"/>
          <w:sz w:val="26"/>
          <w:szCs w:val="26"/>
          <w:lang w:val="uz-Cyrl-UZ"/>
        </w:rPr>
      </w:pPr>
      <w:r>
        <w:rPr>
          <w:rFonts w:ascii="Times New Roman" w:hAnsi="Times New Roman"/>
          <w:sz w:val="26"/>
          <w:szCs w:val="26"/>
        </w:rPr>
        <w:t>_________________________________________________________________</w:t>
      </w:r>
      <w:r w:rsidRPr="009E1B88">
        <w:rPr>
          <w:rFonts w:ascii="Times New Roman" w:hAnsi="Times New Roman"/>
          <w:sz w:val="26"/>
          <w:szCs w:val="26"/>
        </w:rPr>
        <w:t>харажатлар</w:t>
      </w:r>
      <w:r>
        <w:rPr>
          <w:rFonts w:ascii="Times New Roman" w:hAnsi="Times New Roman"/>
          <w:sz w:val="26"/>
          <w:szCs w:val="26"/>
        </w:rPr>
        <w:t>.</w:t>
      </w:r>
    </w:p>
    <w:p w:rsidR="00EB1A64" w:rsidRPr="00F74BCE" w:rsidRDefault="00EB1A64" w:rsidP="00F74BCE">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lang w:val="uz-Cyrl-UZ"/>
        </w:rPr>
      </w:pPr>
      <w:r w:rsidRPr="00F74BCE">
        <w:rPr>
          <w:rFonts w:ascii="Times New Roman" w:hAnsi="Times New Roman"/>
          <w:sz w:val="26"/>
          <w:szCs w:val="26"/>
          <w:lang w:val="uz-Cyrl-UZ"/>
        </w:rPr>
        <w:t>Ўзбекистон Республикаси Вазирлар Маҳкамасининг 2019 йил 6 сентябрдаги 743-сонли қарори билан тасдиқланган «Кўчма ва қатнаш тусидаги ишлар билан боғлиқ устамалар тўлаш тартиби тўғрисида Низом»га биноан ходимнинг Муассасадан анча узоқда жойлашган объектларда бажариладиган ва ишдан ташқари вақтларда Муассаса манзили (ёки йиғилиб кетиш жойи)дан объектдаги иш жойигача бориб келиш қатновлари билан боғлиқ ишлардаги қўшимча сарф-харажатларини қоплаш мақсадида қатнаб бажариладиган характердаги ишлар учун устамалар;</w:t>
      </w:r>
    </w:p>
    <w:p w:rsidR="00EB1A64" w:rsidRPr="009E1B88" w:rsidRDefault="00EB1A64" w:rsidP="00853F89">
      <w:pPr>
        <w:numPr>
          <w:ilvl w:val="0"/>
          <w:numId w:val="24"/>
        </w:numPr>
        <w:shd w:val="clear" w:color="auto" w:fill="FFFFFF"/>
        <w:tabs>
          <w:tab w:val="num" w:pos="0"/>
          <w:tab w:val="left" w:pos="993"/>
        </w:tabs>
        <w:spacing w:after="0" w:line="240" w:lineRule="auto"/>
        <w:ind w:left="0" w:firstLine="709"/>
        <w:jc w:val="both"/>
        <w:rPr>
          <w:rFonts w:ascii="Times New Roman" w:hAnsi="Times New Roman"/>
          <w:spacing w:val="-6"/>
          <w:sz w:val="26"/>
          <w:szCs w:val="26"/>
          <w:lang w:val="uz-Cyrl-UZ"/>
        </w:rPr>
      </w:pPr>
      <w:r w:rsidRPr="009E1B88">
        <w:rPr>
          <w:rFonts w:ascii="Times New Roman" w:hAnsi="Times New Roman"/>
          <w:sz w:val="26"/>
          <w:szCs w:val="26"/>
          <w:lang w:val="uz-Cyrl-UZ"/>
        </w:rPr>
        <w:lastRenderedPageBreak/>
        <w:t>Муассаса (тармоқ)да кўп йиллик меҳнати учун иш стажига биноан ходимнинг ойлик тариф ставкаси (лавозим маоши)га тўланадиган устамалар</w:t>
      </w:r>
      <w:r>
        <w:rPr>
          <w:rFonts w:ascii="Times New Roman" w:hAnsi="Times New Roman"/>
          <w:sz w:val="26"/>
          <w:szCs w:val="26"/>
          <w:lang w:val="uz-Cyrl-UZ"/>
        </w:rPr>
        <w:t>.</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pacing w:val="-6"/>
          <w:sz w:val="26"/>
          <w:szCs w:val="26"/>
          <w:lang w:val="uz-Cyrl-UZ"/>
        </w:rPr>
        <w:t>5.7.</w:t>
      </w:r>
      <w:r w:rsidRPr="009E1B88">
        <w:rPr>
          <w:rFonts w:ascii="Times New Roman" w:hAnsi="Times New Roman"/>
          <w:sz w:val="26"/>
          <w:szCs w:val="26"/>
          <w:lang w:val="uz-Cyrl-UZ"/>
        </w:rPr>
        <w:t>Иш берувчининг кўрсатмасига биноан Иш берувчи ва меҳнат жамоаси манфаатларига доир вазифаларни бажариш (малака ошириш, шу жумладан ихтисослаштиришга ўқиш, хизмат сафарида бўлиш, тиббий кўрикдан ўтиш, навбатчилик, дарслар ўтказиш ва бошқа турли тадбирларда қатнашиш) мақсадида ходим ўз асосий ишидан озод этилади.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қўшимча дам олиш вақти берилади.</w:t>
      </w:r>
    </w:p>
    <w:p w:rsidR="00EB1A64" w:rsidRPr="009E1B88" w:rsidRDefault="00EB1A64" w:rsidP="00853F89">
      <w:pPr>
        <w:shd w:val="clear" w:color="auto" w:fill="FFFFFF"/>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Ходим Иш берувчи ва меҳнат жамоаси манфаатларига доир вазифаларни бажараётганда Муассасабўйича тариф ставкалари ва лавозим маошлари миқдори оширилса, у ҳолда ходимга меҳнат ҳақи ана шу даврдаги барча иш кунлари учун янги тариф бўйича қайта ҳисоблаб чиқилиб тўланади. </w:t>
      </w:r>
    </w:p>
    <w:p w:rsidR="00EB1A64" w:rsidRPr="009E1B88" w:rsidRDefault="00EB1A64"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9E1B88">
        <w:rPr>
          <w:rFonts w:ascii="Times New Roman" w:hAnsi="Times New Roman"/>
          <w:b/>
          <w:spacing w:val="-6"/>
          <w:sz w:val="26"/>
          <w:szCs w:val="26"/>
          <w:lang w:val="uz-Cyrl-UZ"/>
        </w:rPr>
        <w:t>5.8.</w:t>
      </w:r>
      <w:r w:rsidRPr="009E1B88">
        <w:rPr>
          <w:rFonts w:ascii="Times New Roman" w:hAnsi="Times New Roman"/>
          <w:spacing w:val="-6"/>
          <w:sz w:val="26"/>
          <w:szCs w:val="26"/>
          <w:lang w:val="uz-Cyrl-UZ"/>
        </w:rPr>
        <w:t xml:space="preserve"> Молиявий имкониятдан келиб чиққан ҳолда ходимларнинг ишга бўлган муносабатларини янада яхшилаш мақсадида ривожлантириш жамғармасидан қуйидаги қўшимча тўловлар берилади (</w:t>
      </w:r>
      <w:r w:rsidR="00280C45">
        <w:rPr>
          <w:rFonts w:ascii="Times New Roman" w:hAnsi="Times New Roman"/>
          <w:spacing w:val="-6"/>
          <w:sz w:val="26"/>
          <w:szCs w:val="26"/>
          <w:lang w:val="uz-Cyrl-UZ"/>
        </w:rPr>
        <w:t>3</w:t>
      </w:r>
      <w:r w:rsidRPr="009E1B88">
        <w:rPr>
          <w:rFonts w:ascii="Times New Roman" w:hAnsi="Times New Roman"/>
          <w:spacing w:val="-6"/>
          <w:sz w:val="26"/>
          <w:szCs w:val="26"/>
          <w:lang w:val="uz-Cyrl-UZ"/>
        </w:rPr>
        <w:t>-илова):</w:t>
      </w:r>
    </w:p>
    <w:p w:rsidR="00EB1A64" w:rsidRPr="009E1B88" w:rsidRDefault="00EB1A64"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 мукофот бир йилда икки ойлик маоши миқдоригача;</w:t>
      </w:r>
    </w:p>
    <w:p w:rsidR="00EB1A64" w:rsidRPr="009E1B88" w:rsidRDefault="00EB1A64" w:rsidP="00853F89">
      <w:pPr>
        <w:widowControl w:val="0"/>
        <w:shd w:val="clear" w:color="auto" w:fill="FFFFFF"/>
        <w:tabs>
          <w:tab w:val="left" w:pos="581"/>
        </w:tabs>
        <w:autoSpaceDE w:val="0"/>
        <w:autoSpaceDN w:val="0"/>
        <w:adjustRightInd w:val="0"/>
        <w:spacing w:after="0"/>
        <w:ind w:firstLine="709"/>
        <w:jc w:val="both"/>
        <w:rPr>
          <w:rFonts w:ascii="Times New Roman" w:hAnsi="Times New Roman"/>
          <w:spacing w:val="-6"/>
          <w:sz w:val="26"/>
          <w:szCs w:val="26"/>
          <w:lang w:val="uz-Cyrl-UZ"/>
        </w:rPr>
      </w:pPr>
      <w:r w:rsidRPr="009E1B88">
        <w:rPr>
          <w:rFonts w:ascii="Times New Roman" w:hAnsi="Times New Roman"/>
          <w:spacing w:val="-6"/>
          <w:sz w:val="26"/>
          <w:szCs w:val="26"/>
          <w:lang w:val="uz-Cyrl-UZ"/>
        </w:rPr>
        <w:t>- моддий ёрдам бир йилда бир ойлик маоши миқдоригача;</w:t>
      </w:r>
    </w:p>
    <w:p w:rsidR="00EB1A64" w:rsidRPr="009E1B88" w:rsidRDefault="00EB1A64" w:rsidP="00853F89">
      <w:pPr>
        <w:adjustRightInd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ходимларга моддий ёрдам фавқулодда ҳолларда уларнинг мурожаатига кўра ёки касаба уюшма қўмитасининг ташаббуси билан яқин қариндошларнинг вафот этиши, оғир жароҳатлар олиши, касал бўлиши, табиий офатлар оқибатлари ва бошқа шунга ўхшаш ҳолларда </w:t>
      </w:r>
      <w:r w:rsidRPr="00DC12F4">
        <w:rPr>
          <w:rFonts w:ascii="Times New Roman" w:hAnsi="Times New Roman"/>
          <w:sz w:val="26"/>
          <w:szCs w:val="26"/>
          <w:lang w:val="uz-Cyrl-UZ"/>
        </w:rPr>
        <w:t>меҳнатга ҳақ тўлашнинг энг кам миқдори</w:t>
      </w:r>
      <w:r w:rsidRPr="009E1B88">
        <w:rPr>
          <w:rFonts w:ascii="Times New Roman" w:hAnsi="Times New Roman"/>
          <w:sz w:val="26"/>
          <w:szCs w:val="26"/>
          <w:lang w:val="uz-Cyrl-UZ"/>
        </w:rPr>
        <w:t xml:space="preserve">нинг </w:t>
      </w:r>
      <w:r>
        <w:rPr>
          <w:rFonts w:ascii="Times New Roman" w:hAnsi="Times New Roman"/>
          <w:sz w:val="26"/>
          <w:szCs w:val="26"/>
          <w:lang w:val="uz-Cyrl-UZ"/>
        </w:rPr>
        <w:t>70фоизи</w:t>
      </w:r>
      <w:r w:rsidRPr="009E1B88">
        <w:rPr>
          <w:rFonts w:ascii="Times New Roman" w:hAnsi="Times New Roman"/>
          <w:sz w:val="26"/>
          <w:szCs w:val="26"/>
          <w:lang w:val="uz-Cyrl-UZ"/>
        </w:rPr>
        <w:t xml:space="preserve"> миқдоригача. (</w:t>
      </w:r>
      <w:r w:rsidRPr="009E1B88">
        <w:rPr>
          <w:rFonts w:ascii="Times New Roman" w:hAnsi="Times New Roman"/>
          <w:bCs/>
          <w:noProof/>
          <w:sz w:val="26"/>
          <w:szCs w:val="26"/>
          <w:lang w:val="uz-Cyrl-UZ"/>
        </w:rPr>
        <w:t xml:space="preserve">Адлия вазирлигида 2006 йил 14 январда 1537-сон билан рўйхатга олинган </w:t>
      </w:r>
      <w:r>
        <w:rPr>
          <w:rFonts w:ascii="Times New Roman" w:hAnsi="Times New Roman"/>
          <w:bCs/>
          <w:noProof/>
          <w:sz w:val="26"/>
          <w:szCs w:val="26"/>
          <w:lang w:val="uz-Cyrl-UZ"/>
        </w:rPr>
        <w:t>ССВ</w:t>
      </w:r>
      <w:r w:rsidRPr="009E1B88">
        <w:rPr>
          <w:rFonts w:ascii="Times New Roman" w:hAnsi="Times New Roman"/>
          <w:bCs/>
          <w:noProof/>
          <w:sz w:val="26"/>
          <w:szCs w:val="26"/>
          <w:lang w:val="uz-Cyrl-UZ"/>
        </w:rPr>
        <w:t>, Меҳнат ва аҳолини ижтимоий муҳофаза қилиш вазирлиги, Молия вазирлигининг 2005 йил 31 декабрдаги 06-3/436, 5083,107-сонли қарори билан тасдиқланган “Тиббиёт муассасаларини моддий рағбатлантириш ва ривожлантириш Жамғармаси тўғрисида” НИЗОМнинг 14-банди, тармоқ келишувининг 4.10 банди.</w:t>
      </w:r>
      <w:r w:rsidRPr="009E1B88">
        <w:rPr>
          <w:rFonts w:ascii="Times New Roman" w:hAnsi="Times New Roman"/>
          <w:sz w:val="26"/>
          <w:szCs w:val="26"/>
          <w:lang w:val="uz-Cyrl-UZ"/>
        </w:rPr>
        <w:t>)</w:t>
      </w:r>
    </w:p>
    <w:p w:rsidR="00EB1A64" w:rsidRPr="009E1B88" w:rsidRDefault="00EB1A64" w:rsidP="00853F89">
      <w:pPr>
        <w:adjustRightInd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5.9. </w:t>
      </w:r>
      <w:r w:rsidRPr="009E1B88">
        <w:rPr>
          <w:rFonts w:ascii="Times New Roman" w:hAnsi="Times New Roman"/>
          <w:sz w:val="26"/>
          <w:szCs w:val="26"/>
          <w:lang w:val="uz-Cyrl-UZ"/>
        </w:rPr>
        <w:t xml:space="preserve">Муассасада амалиёт ўтувчи олий ўқув юртлари талабаларининг ва ўрта махсус касб-ҳунар таълими муассасалари ўқувчиларининг меҳнатига ҳақ тўлаш </w:t>
      </w:r>
      <w:r w:rsidRPr="00CA0F38">
        <w:rPr>
          <w:rFonts w:ascii="Times New Roman" w:hAnsi="Times New Roman"/>
          <w:sz w:val="26"/>
          <w:szCs w:val="26"/>
          <w:lang w:val="uz-Cyrl-UZ"/>
        </w:rPr>
        <w:t>Ўз.Рес.ВМ</w:t>
      </w:r>
      <w:r w:rsidRPr="009E1B88">
        <w:rPr>
          <w:rFonts w:ascii="Times New Roman" w:hAnsi="Times New Roman"/>
          <w:sz w:val="26"/>
          <w:szCs w:val="26"/>
          <w:lang w:val="uz-Cyrl-UZ"/>
        </w:rPr>
        <w:t>нинг 2009 йил 11 февралдаги 40-сонли Қарори билан тасдиқланган “Касб-ҳунар коллежлари ўқувчиларининг корхона, ташкилот, муассасаларда ишлаб чиқариш амалиётини ўтиш тартиби тўғрисидаги Низом”га асосан амалга оширилади.</w:t>
      </w:r>
    </w:p>
    <w:p w:rsidR="00EB1A64" w:rsidRDefault="00EB1A64" w:rsidP="00853F89">
      <w:pPr>
        <w:adjustRightInd w:val="0"/>
        <w:spacing w:after="0"/>
        <w:ind w:firstLine="709"/>
        <w:jc w:val="both"/>
        <w:rPr>
          <w:rFonts w:ascii="Times New Roman" w:hAnsi="Times New Roman"/>
          <w:bCs/>
          <w:noProof/>
          <w:sz w:val="26"/>
          <w:szCs w:val="26"/>
          <w:lang w:val="uz-Cyrl-UZ"/>
        </w:rPr>
      </w:pPr>
      <w:r w:rsidRPr="00D27852">
        <w:rPr>
          <w:rFonts w:ascii="Times New Roman" w:hAnsi="Times New Roman"/>
          <w:b/>
          <w:bCs/>
          <w:noProof/>
          <w:sz w:val="26"/>
          <w:szCs w:val="26"/>
          <w:lang w:val="uz-Cyrl-UZ"/>
        </w:rPr>
        <w:t>5.10.</w:t>
      </w:r>
      <w:r w:rsidRPr="00D27852">
        <w:rPr>
          <w:rFonts w:ascii="Times New Roman" w:hAnsi="Times New Roman"/>
          <w:bCs/>
          <w:noProof/>
          <w:sz w:val="26"/>
          <w:szCs w:val="26"/>
          <w:lang w:val="uz-Cyrl-UZ"/>
        </w:rPr>
        <w:t xml:space="preserve"> Вазирлик ва Республика Кенгашининг қўшма қарорларига асосан, шунингдек, иш берувчи ва қасаба уюшма қўмитаси томонидан ҳамкорликда ўтказиладиган кўрик-танловлар, маданий-маърифий ва спорт тадбирларида, туризм ва бошқа тадбирларда иштирок этган ходимларга, тадбирларда иштирок этган даврида иш жойида ўртача иш ҳақи сақлаб қолинади.</w:t>
      </w:r>
    </w:p>
    <w:p w:rsidR="002C6EAB" w:rsidRPr="002967A3" w:rsidRDefault="002C6EAB" w:rsidP="00853F89">
      <w:pPr>
        <w:adjustRightInd w:val="0"/>
        <w:spacing w:after="0"/>
        <w:ind w:firstLine="709"/>
        <w:jc w:val="both"/>
        <w:rPr>
          <w:rFonts w:ascii="Times New Roman" w:hAnsi="Times New Roman"/>
          <w:bCs/>
          <w:noProof/>
          <w:color w:val="548DD4"/>
          <w:sz w:val="26"/>
          <w:szCs w:val="26"/>
          <w:lang w:val="uz-Cyrl-UZ"/>
        </w:rPr>
      </w:pPr>
      <w:r w:rsidRPr="002967A3">
        <w:rPr>
          <w:rFonts w:ascii="Times New Roman" w:hAnsi="Times New Roman"/>
          <w:b/>
          <w:color w:val="548DD4"/>
          <w:sz w:val="26"/>
          <w:szCs w:val="26"/>
          <w:lang w:val="uz-Cyrl-UZ"/>
        </w:rPr>
        <w:t>5.11. </w:t>
      </w:r>
      <w:r w:rsidRPr="002967A3">
        <w:rPr>
          <w:rFonts w:ascii="Times New Roman" w:hAnsi="Times New Roman"/>
          <w:color w:val="548DD4"/>
          <w:sz w:val="26"/>
          <w:szCs w:val="26"/>
          <w:lang w:val="uz-Cyrl-UZ"/>
        </w:rPr>
        <w:t>Халқаро меҳнат ташкилотининг “</w:t>
      </w:r>
      <w:r w:rsidRPr="002967A3">
        <w:rPr>
          <w:rFonts w:ascii="Times New Roman" w:hAnsi="Times New Roman"/>
          <w:noProof/>
          <w:color w:val="548DD4"/>
          <w:sz w:val="26"/>
          <w:szCs w:val="26"/>
          <w:lang w:val="uz-Cyrl-UZ"/>
        </w:rPr>
        <w:t xml:space="preserve">Тенг аҳамиятли меҳнат учун эркак ва аёл меҳнаткашларга тенг ҳақ тўлаш тўғрисида”ги </w:t>
      </w:r>
      <w:r w:rsidRPr="002967A3">
        <w:rPr>
          <w:rFonts w:ascii="Times New Roman" w:hAnsi="Times New Roman"/>
          <w:color w:val="548DD4"/>
          <w:sz w:val="26"/>
          <w:szCs w:val="26"/>
          <w:lang w:val="uz-Cyrl-UZ"/>
        </w:rPr>
        <w:t xml:space="preserve">100-сонли Конвенциясига биноан эркаклар ва аёллар томонидан турли шароитларда, турли кўникма ва малака билан, </w:t>
      </w:r>
      <w:r w:rsidRPr="002967A3">
        <w:rPr>
          <w:rFonts w:ascii="Times New Roman" w:hAnsi="Times New Roman"/>
          <w:color w:val="548DD4"/>
          <w:sz w:val="26"/>
          <w:szCs w:val="26"/>
          <w:lang w:val="uz-Cyrl-UZ"/>
        </w:rPr>
        <w:lastRenderedPageBreak/>
        <w:t>турли кўринишдаги, жавобгарлиги бир-бирига боғлиқ бўлмаган, лекин бир хил қийматга эга бўлган ишлар тенг миқдорда рағбатлантирилади</w:t>
      </w:r>
    </w:p>
    <w:p w:rsidR="00EB1A64" w:rsidRPr="009E1B88" w:rsidRDefault="00EB1A64" w:rsidP="00853F89">
      <w:pPr>
        <w:adjustRightInd w:val="0"/>
        <w:spacing w:after="0"/>
        <w:ind w:firstLine="709"/>
        <w:jc w:val="both"/>
        <w:rPr>
          <w:rFonts w:ascii="Times New Roman" w:hAnsi="Times New Roman"/>
          <w:bCs/>
          <w:noProof/>
          <w:sz w:val="10"/>
          <w:szCs w:val="10"/>
          <w:lang w:val="uz-Cyrl-UZ"/>
        </w:rPr>
      </w:pPr>
    </w:p>
    <w:p w:rsidR="00EB1A64" w:rsidRPr="009E1B88" w:rsidRDefault="00EB1A64" w:rsidP="00853F89">
      <w:pPr>
        <w:numPr>
          <w:ilvl w:val="0"/>
          <w:numId w:val="20"/>
        </w:numPr>
        <w:shd w:val="clear" w:color="auto" w:fill="FFFFFF"/>
        <w:spacing w:after="0" w:line="240" w:lineRule="auto"/>
        <w:ind w:left="0" w:firstLine="709"/>
        <w:jc w:val="center"/>
        <w:rPr>
          <w:rFonts w:ascii="Times New Roman" w:hAnsi="Times New Roman"/>
          <w:b/>
          <w:sz w:val="26"/>
          <w:szCs w:val="26"/>
          <w:lang w:val="uz-Cyrl-UZ"/>
        </w:rPr>
      </w:pPr>
      <w:r w:rsidRPr="009E1B88">
        <w:rPr>
          <w:rFonts w:ascii="Times New Roman" w:hAnsi="Times New Roman"/>
          <w:b/>
          <w:sz w:val="26"/>
          <w:szCs w:val="26"/>
          <w:lang w:val="uz-Cyrl-UZ"/>
        </w:rPr>
        <w:t>МЕҲНАТ ИНТИЗОМИ</w:t>
      </w:r>
    </w:p>
    <w:p w:rsidR="00EB1A64" w:rsidRPr="009E1B88" w:rsidRDefault="00EB1A64" w:rsidP="00853F89">
      <w:pPr>
        <w:shd w:val="clear" w:color="auto" w:fill="FFFFFF"/>
        <w:spacing w:after="0"/>
        <w:ind w:firstLine="709"/>
        <w:jc w:val="both"/>
        <w:rPr>
          <w:rFonts w:ascii="Times New Roman" w:hAnsi="Times New Roman"/>
          <w:b/>
          <w:sz w:val="10"/>
          <w:szCs w:val="10"/>
          <w:lang w:val="uz-Cyrl-UZ"/>
        </w:rPr>
      </w:pPr>
    </w:p>
    <w:p w:rsidR="00EB1A64" w:rsidRPr="009E1B88" w:rsidRDefault="00EB1A64" w:rsidP="00853F89">
      <w:pPr>
        <w:shd w:val="clear" w:color="auto" w:fill="FFFFFF"/>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6.1.</w:t>
      </w:r>
      <w:r w:rsidRPr="009E1B88">
        <w:rPr>
          <w:rFonts w:ascii="Times New Roman" w:hAnsi="Times New Roman"/>
          <w:sz w:val="26"/>
          <w:szCs w:val="26"/>
          <w:lang w:val="uz-Cyrl-UZ"/>
        </w:rPr>
        <w:t xml:space="preserve"> Ходимлар томонидан меҳнат вазифаларининг бажарилиши меҳнат шартномалари, таркибий бўлинмалар тўғрисидаги низомлар, мансаб йўриқномалари, Муассаса Низоми</w:t>
      </w:r>
      <w:r>
        <w:rPr>
          <w:rFonts w:ascii="Times New Roman" w:hAnsi="Times New Roman"/>
          <w:sz w:val="26"/>
          <w:szCs w:val="26"/>
          <w:lang w:val="uz-Cyrl-UZ"/>
        </w:rPr>
        <w:t xml:space="preserve">, </w:t>
      </w:r>
      <w:r w:rsidRPr="003824B3">
        <w:rPr>
          <w:rFonts w:ascii="Times New Roman" w:hAnsi="Times New Roman"/>
          <w:sz w:val="26"/>
          <w:szCs w:val="26"/>
          <w:lang w:val="uz-Cyrl-UZ"/>
        </w:rPr>
        <w:t>одоб ахлоқ қоидалари ҳамда</w:t>
      </w:r>
      <w:r w:rsidRPr="009E1B88">
        <w:rPr>
          <w:rFonts w:ascii="Times New Roman" w:hAnsi="Times New Roman"/>
          <w:sz w:val="26"/>
          <w:szCs w:val="26"/>
          <w:lang w:val="uz-Cyrl-UZ"/>
        </w:rPr>
        <w:t xml:space="preserve"> Ички меҳнат тартиб қоидаларига биноан таъминланишини ва назорат қилинишини тарафлар ўз зиммасига оладилар.</w:t>
      </w:r>
    </w:p>
    <w:p w:rsidR="00EB1A64" w:rsidRPr="009E1B88" w:rsidRDefault="00EB1A64" w:rsidP="00853F89">
      <w:pPr>
        <w:shd w:val="clear" w:color="auto" w:fill="FFFFFF"/>
        <w:spacing w:after="0"/>
        <w:ind w:firstLine="709"/>
        <w:jc w:val="both"/>
        <w:rPr>
          <w:rFonts w:ascii="Times New Roman" w:hAnsi="Times New Roman"/>
          <w:sz w:val="28"/>
          <w:szCs w:val="28"/>
          <w:u w:val="single"/>
          <w:lang w:val="uz-Cyrl-UZ"/>
        </w:rPr>
      </w:pPr>
      <w:r w:rsidRPr="00CD3DD3">
        <w:rPr>
          <w:rFonts w:ascii="Times New Roman" w:hAnsi="Times New Roman"/>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6.2. Иш берувчи ва касаба уюшма қўмитаси:</w:t>
      </w:r>
    </w:p>
    <w:p w:rsidR="00EB1A64" w:rsidRPr="009E1B88" w:rsidRDefault="00EB1A64" w:rsidP="00853F89">
      <w:pPr>
        <w:widowControl w:val="0"/>
        <w:tabs>
          <w:tab w:val="left" w:pos="993"/>
        </w:tabs>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 ходимларни ишдаги мувофаққиятлари учун тармоқ ва давлат мукофотларига ва унвонларига тақдим этишни;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ходимларни меҳнатдаги ютуқлари учун ҳамда юбилей саналарида (50, 55, 60</w:t>
      </w:r>
      <w:r w:rsidRPr="009967D6">
        <w:rPr>
          <w:rFonts w:ascii="Times New Roman" w:hAnsi="Times New Roman"/>
          <w:sz w:val="26"/>
          <w:szCs w:val="26"/>
          <w:lang w:val="uz-Cyrl-UZ"/>
        </w:rPr>
        <w:t>, 65, 70, 75, 80</w:t>
      </w:r>
      <w:r w:rsidRPr="009E1B88">
        <w:rPr>
          <w:rFonts w:ascii="Times New Roman" w:hAnsi="Times New Roman"/>
          <w:sz w:val="26"/>
          <w:szCs w:val="26"/>
          <w:lang w:val="uz-Cyrl-UZ"/>
        </w:rPr>
        <w:t xml:space="preserve">ёшга тўлганда): </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пул мукофотлари билан; </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ташаккур эълон қилиш билан;</w:t>
      </w:r>
    </w:p>
    <w:p w:rsidR="00EB1A64"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қимматбаҳо совғалар билан;</w:t>
      </w:r>
    </w:p>
    <w:p w:rsidR="00EB1A64" w:rsidRPr="009967D6" w:rsidRDefault="00EB1A64" w:rsidP="00853F89">
      <w:pPr>
        <w:widowControl w:val="0"/>
        <w:spacing w:after="0"/>
        <w:ind w:firstLine="709"/>
        <w:jc w:val="both"/>
        <w:rPr>
          <w:rFonts w:ascii="Times New Roman" w:hAnsi="Times New Roman"/>
          <w:sz w:val="26"/>
          <w:szCs w:val="26"/>
          <w:lang w:val="uz-Cyrl-UZ"/>
        </w:rPr>
      </w:pPr>
      <w:r>
        <w:rPr>
          <w:rFonts w:ascii="Times New Roman" w:hAnsi="Times New Roman"/>
          <w:sz w:val="26"/>
          <w:szCs w:val="26"/>
          <w:lang w:val="uz-Cyrl-UZ"/>
        </w:rPr>
        <w:t xml:space="preserve">- </w:t>
      </w:r>
      <w:r w:rsidRPr="009967D6">
        <w:rPr>
          <w:rFonts w:ascii="Times New Roman" w:hAnsi="Times New Roman"/>
          <w:sz w:val="26"/>
          <w:szCs w:val="26"/>
          <w:lang w:val="uz-Cyrl-UZ"/>
        </w:rPr>
        <w:t>саёҳатларга юбориш билан;</w:t>
      </w:r>
    </w:p>
    <w:p w:rsidR="00EB1A64"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Ўзбекистон Республикаси ҳудудида ҳамда чет элда жойлашган санаторийлар ва дам олиш уйларига, йўлланмалар тақдим этиш йўли билан рағбатлантиришни</w:t>
      </w:r>
      <w:r w:rsidRPr="009E1B88">
        <w:rPr>
          <w:rFonts w:ascii="Times New Roman" w:hAnsi="Times New Roman"/>
          <w:bCs/>
          <w:noProof/>
          <w:sz w:val="26"/>
          <w:szCs w:val="26"/>
          <w:lang w:val="uz-Cyrl-UZ"/>
        </w:rPr>
        <w:t>(Тиббиёт муассасаларини моддий рағбатлантириш ва ривожлантириш Жамғармаси ҳисобидан)</w:t>
      </w:r>
      <w:r w:rsidRPr="009E1B88">
        <w:rPr>
          <w:rFonts w:ascii="Times New Roman" w:hAnsi="Times New Roman"/>
          <w:sz w:val="26"/>
          <w:szCs w:val="26"/>
          <w:lang w:val="uz-Cyrl-UZ"/>
        </w:rPr>
        <w:t xml:space="preserve"> ўз зиммасига олади.</w:t>
      </w:r>
    </w:p>
    <w:p w:rsidR="002C6EAB" w:rsidRPr="002936BD" w:rsidRDefault="002C6EAB" w:rsidP="002C6EAB">
      <w:pPr>
        <w:widowControl w:val="0"/>
        <w:spacing w:after="120"/>
        <w:ind w:right="-6" w:firstLine="720"/>
        <w:jc w:val="both"/>
        <w:rPr>
          <w:rFonts w:ascii="Times New Roman" w:hAnsi="Times New Roman"/>
          <w:color w:val="548DD4"/>
          <w:sz w:val="26"/>
          <w:szCs w:val="26"/>
          <w:lang w:val="uz-Cyrl-UZ"/>
        </w:rPr>
      </w:pPr>
      <w:r w:rsidRPr="002936BD">
        <w:rPr>
          <w:rFonts w:ascii="Times New Roman" w:hAnsi="Times New Roman"/>
          <w:b/>
          <w:color w:val="548DD4"/>
          <w:sz w:val="26"/>
          <w:szCs w:val="26"/>
          <w:lang w:val="uz-Cyrl-UZ"/>
        </w:rPr>
        <w:t>6.3.</w:t>
      </w:r>
      <w:r w:rsidRPr="002936BD">
        <w:rPr>
          <w:rFonts w:ascii="Times New Roman" w:hAnsi="Times New Roman"/>
          <w:color w:val="548DD4"/>
          <w:sz w:val="26"/>
          <w:szCs w:val="26"/>
          <w:lang w:val="uz-Cyrl-UZ"/>
        </w:rPr>
        <w:t> </w:t>
      </w:r>
      <w:r w:rsidRPr="002936BD">
        <w:rPr>
          <w:rFonts w:ascii="Times New Roman" w:hAnsi="Times New Roman"/>
          <w:b/>
          <w:color w:val="548DD4"/>
          <w:sz w:val="26"/>
          <w:szCs w:val="26"/>
          <w:lang w:val="uz-Cyrl-UZ"/>
        </w:rPr>
        <w:t>Касаба уюшмаси қўмитаси</w:t>
      </w:r>
      <w:r w:rsidRPr="002936BD">
        <w:rPr>
          <w:rFonts w:ascii="Times New Roman" w:hAnsi="Times New Roman"/>
          <w:color w:val="548DD4"/>
          <w:sz w:val="26"/>
          <w:szCs w:val="26"/>
          <w:lang w:val="uz-Cyrl-UZ"/>
        </w:rPr>
        <w:t xml:space="preserve"> ходимлар томонидан ички меҳнат тартиби қоидаларига, меҳнат интизомига риоя этилишига, меҳнат вазифалари ўз вақтида ва сифатли бажарилишига кўмаклашиб боради.</w:t>
      </w:r>
    </w:p>
    <w:p w:rsidR="002C6EAB" w:rsidRPr="002936BD" w:rsidRDefault="002C6EAB" w:rsidP="002C6EAB">
      <w:pPr>
        <w:spacing w:after="120"/>
        <w:ind w:right="-6" w:firstLine="720"/>
        <w:jc w:val="both"/>
        <w:rPr>
          <w:rFonts w:ascii="Times New Roman" w:hAnsi="Times New Roman"/>
          <w:color w:val="548DD4"/>
          <w:sz w:val="26"/>
          <w:szCs w:val="26"/>
          <w:lang w:val="uz-Cyrl-UZ"/>
        </w:rPr>
      </w:pPr>
      <w:r w:rsidRPr="002936BD">
        <w:rPr>
          <w:rFonts w:ascii="Times New Roman" w:hAnsi="Times New Roman"/>
          <w:b/>
          <w:color w:val="548DD4"/>
          <w:sz w:val="26"/>
          <w:szCs w:val="26"/>
          <w:lang w:val="uz-Cyrl-UZ"/>
        </w:rPr>
        <w:t>6.4.</w:t>
      </w:r>
      <w:r w:rsidRPr="002936BD">
        <w:rPr>
          <w:rFonts w:ascii="Times New Roman" w:hAnsi="Times New Roman"/>
          <w:color w:val="548DD4"/>
          <w:sz w:val="26"/>
          <w:szCs w:val="26"/>
          <w:lang w:val="uz-Cyrl-UZ"/>
        </w:rPr>
        <w:t xml:space="preserve"> Ходимлар ички меҳнат тартиби қоидаларига, ўрнатилган меҳнат режимига, меҳнат интизомига ва </w:t>
      </w:r>
      <w:r w:rsidR="00A17F4F">
        <w:rPr>
          <w:rFonts w:ascii="Times New Roman" w:hAnsi="Times New Roman"/>
          <w:color w:val="548DD4"/>
          <w:sz w:val="26"/>
          <w:szCs w:val="26"/>
          <w:lang w:val="uz-Cyrl-UZ"/>
        </w:rPr>
        <w:t>талаб этилган кўринишдаги тиббий кийимда  бўлишлари</w:t>
      </w:r>
      <w:r w:rsidRPr="002936BD">
        <w:rPr>
          <w:rFonts w:ascii="Times New Roman" w:hAnsi="Times New Roman"/>
          <w:color w:val="548DD4"/>
          <w:sz w:val="26"/>
          <w:szCs w:val="26"/>
          <w:lang w:val="uz-Cyrl-UZ"/>
        </w:rPr>
        <w:t xml:space="preserve"> шарт.</w:t>
      </w:r>
    </w:p>
    <w:p w:rsidR="00EB1A64" w:rsidRPr="009E1B88" w:rsidRDefault="00EB1A64" w:rsidP="00853F89">
      <w:pPr>
        <w:widowControl w:val="0"/>
        <w:spacing w:after="0"/>
        <w:ind w:firstLine="709"/>
        <w:jc w:val="both"/>
        <w:rPr>
          <w:rFonts w:ascii="Times New Roman" w:hAnsi="Times New Roman"/>
          <w:sz w:val="10"/>
          <w:szCs w:val="10"/>
          <w:lang w:val="uz-Cyrl-UZ"/>
        </w:rPr>
      </w:pPr>
    </w:p>
    <w:p w:rsidR="00EB1A64" w:rsidRPr="009E1B88" w:rsidRDefault="00EB1A64" w:rsidP="00853F89">
      <w:pPr>
        <w:pStyle w:val="a9"/>
        <w:keepNext/>
        <w:keepLines/>
        <w:widowControl w:val="0"/>
        <w:numPr>
          <w:ilvl w:val="0"/>
          <w:numId w:val="20"/>
        </w:numPr>
        <w:spacing w:after="0"/>
        <w:ind w:left="0" w:firstLine="709"/>
        <w:jc w:val="center"/>
        <w:rPr>
          <w:b/>
          <w:sz w:val="26"/>
          <w:szCs w:val="26"/>
          <w:lang w:val="uz-Cyrl-UZ"/>
        </w:rPr>
      </w:pPr>
      <w:r w:rsidRPr="009E1B88">
        <w:rPr>
          <w:b/>
          <w:sz w:val="26"/>
          <w:szCs w:val="26"/>
          <w:lang w:val="uz-Cyrl-UZ"/>
        </w:rPr>
        <w:t>МЕҲНАТ ШАРТНОМАСИ ТАРАФЛАРИНИНГ</w:t>
      </w:r>
    </w:p>
    <w:p w:rsidR="00EB1A64" w:rsidRPr="009E1B88" w:rsidRDefault="00EB1A64" w:rsidP="00853F89">
      <w:pPr>
        <w:pStyle w:val="a9"/>
        <w:keepNext/>
        <w:keepLines/>
        <w:widowControl w:val="0"/>
        <w:spacing w:after="0"/>
        <w:ind w:firstLine="709"/>
        <w:jc w:val="center"/>
        <w:rPr>
          <w:b/>
          <w:sz w:val="26"/>
          <w:szCs w:val="26"/>
          <w:lang w:val="uz-Cyrl-UZ"/>
        </w:rPr>
      </w:pPr>
      <w:r w:rsidRPr="009E1B88">
        <w:rPr>
          <w:b/>
          <w:sz w:val="26"/>
          <w:szCs w:val="26"/>
          <w:lang w:val="uz-Cyrl-UZ"/>
        </w:rPr>
        <w:t>МОДДИЙ ЖАВОБГАРЛИГИ</w:t>
      </w:r>
    </w:p>
    <w:p w:rsidR="00EB1A64" w:rsidRPr="009E1B88" w:rsidRDefault="00EB1A64" w:rsidP="00853F89">
      <w:pPr>
        <w:pStyle w:val="a9"/>
        <w:keepNext/>
        <w:keepLines/>
        <w:widowControl w:val="0"/>
        <w:spacing w:after="0"/>
        <w:ind w:firstLine="709"/>
        <w:jc w:val="both"/>
        <w:rPr>
          <w:b/>
          <w:sz w:val="10"/>
          <w:szCs w:val="10"/>
          <w:lang w:val="uz-Cyrl-UZ"/>
        </w:rPr>
      </w:pP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7.1. Иш берувчиходим томонидан унга етказилган зарарни</w:t>
      </w:r>
      <w:r w:rsidRPr="009E1B88">
        <w:rPr>
          <w:rFonts w:ascii="Times New Roman" w:hAnsi="Times New Roman"/>
          <w:sz w:val="26"/>
          <w:szCs w:val="26"/>
          <w:lang w:val="uz-Cyrl-UZ"/>
        </w:rPr>
        <w:t xml:space="preserve"> зарар етказилган чоғдаги аниқ ҳолатларни ҳисобга олиб, айбдор ходимдан зарарни ундиришдан қисман ёки тўлиқ воз кечишга ҳақли. Бундай ҳолда етказилган зарар Муассаса фойдаси ҳисобидан қопланади.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7.2.</w:t>
      </w:r>
      <w:r w:rsidRPr="009E1B88">
        <w:rPr>
          <w:rFonts w:ascii="Times New Roman" w:hAnsi="Times New Roman"/>
          <w:sz w:val="26"/>
          <w:szCs w:val="26"/>
          <w:lang w:val="uz-Cyrl-UZ"/>
        </w:rPr>
        <w:t xml:space="preserve"> Бевосита пул ёки товар қимматликлари билан муомала қилаётган ходимлар махсус ёзма шартнома асосида уларга ишониб топширилган қимматликларнинг сақланишини таъминламаганлиги учун тўлиқ моддий жавобгар бўладилар. Тўлиқ моддий жавобгарлик ҳақида шартнома тузилиши лозим бўлган ходимларнинг тоифалари рўйхатида келтирилган (</w:t>
      </w:r>
      <w:r w:rsidR="00854C93">
        <w:rPr>
          <w:rFonts w:ascii="Times New Roman" w:hAnsi="Times New Roman"/>
          <w:sz w:val="26"/>
          <w:szCs w:val="26"/>
          <w:lang w:val="uz-Cyrl-UZ"/>
        </w:rPr>
        <w:t>4</w:t>
      </w:r>
      <w:r w:rsidRPr="009E1B88">
        <w:rPr>
          <w:rFonts w:ascii="Times New Roman" w:hAnsi="Times New Roman"/>
          <w:sz w:val="26"/>
          <w:szCs w:val="26"/>
          <w:lang w:val="uz-Cyrl-UZ"/>
        </w:rPr>
        <w:t xml:space="preserve">-илова). </w:t>
      </w:r>
    </w:p>
    <w:p w:rsidR="008B0578" w:rsidRDefault="003824B3" w:rsidP="00853F89">
      <w:pPr>
        <w:widowControl w:val="0"/>
        <w:spacing w:after="0"/>
        <w:ind w:firstLine="709"/>
        <w:jc w:val="both"/>
        <w:rPr>
          <w:rFonts w:ascii="Times New Roman" w:hAnsi="Times New Roman"/>
          <w:sz w:val="26"/>
          <w:szCs w:val="26"/>
          <w:lang w:val="uz-Cyrl-UZ"/>
        </w:rPr>
      </w:pPr>
      <w:r>
        <w:rPr>
          <w:rFonts w:ascii="Times New Roman" w:hAnsi="Times New Roman"/>
          <w:sz w:val="26"/>
          <w:szCs w:val="26"/>
          <w:lang w:val="uz-Cyrl-UZ"/>
        </w:rPr>
        <w:t>(</w:t>
      </w:r>
      <w:r w:rsidR="009B5BB7">
        <w:rPr>
          <w:rFonts w:ascii="Times New Roman" w:hAnsi="Times New Roman"/>
          <w:sz w:val="26"/>
          <w:szCs w:val="26"/>
          <w:lang w:val="uz-Cyrl-UZ"/>
        </w:rPr>
        <w:t>Ўзбекистон Республикаси Адлия вазирлигида 2012 йил 14 февралда 2326-</w:t>
      </w:r>
      <w:r w:rsidR="009B5BB7">
        <w:rPr>
          <w:rFonts w:ascii="Times New Roman" w:hAnsi="Times New Roman"/>
          <w:sz w:val="26"/>
          <w:szCs w:val="26"/>
          <w:lang w:val="uz-Cyrl-UZ"/>
        </w:rPr>
        <w:lastRenderedPageBreak/>
        <w:t>сон билан рўйхатга олинган “Давлат</w:t>
      </w:r>
      <w:r w:rsidR="008B0578">
        <w:rPr>
          <w:rFonts w:ascii="Times New Roman" w:hAnsi="Times New Roman"/>
          <w:sz w:val="26"/>
          <w:szCs w:val="26"/>
          <w:lang w:val="uz-Cyrl-UZ"/>
        </w:rPr>
        <w:t xml:space="preserve"> бошқаруви органлри ва маҳаллий давлат ҳокимияти органларида қонун ҳужжатларининг туркумлаширилган ҳисобини юритиш қоидалари</w:t>
      </w:r>
      <w:r w:rsidR="009B5BB7">
        <w:rPr>
          <w:rFonts w:ascii="Times New Roman" w:hAnsi="Times New Roman"/>
          <w:sz w:val="26"/>
          <w:szCs w:val="26"/>
          <w:lang w:val="uz-Cyrl-UZ"/>
        </w:rPr>
        <w:t>”</w:t>
      </w:r>
      <w:r w:rsidR="008B0578">
        <w:rPr>
          <w:rFonts w:ascii="Times New Roman" w:hAnsi="Times New Roman"/>
          <w:sz w:val="26"/>
          <w:szCs w:val="26"/>
          <w:lang w:val="uz-Cyrl-UZ"/>
        </w:rPr>
        <w:t xml:space="preserve">га биноан бундай органларнинг юридик хизмати ходими (юрисконсульт) билан тўлиқ моддий жавобгарлик тўғрисида шартнома тузилиши шарт.) </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7.3.</w:t>
      </w:r>
      <w:r w:rsidRPr="009E1B88">
        <w:rPr>
          <w:rFonts w:ascii="Times New Roman" w:hAnsi="Times New Roman"/>
          <w:sz w:val="26"/>
          <w:szCs w:val="26"/>
          <w:lang w:val="uz-Cyrl-UZ"/>
        </w:rPr>
        <w:t xml:space="preserve">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бўлинмаларнинг рўйхати </w:t>
      </w:r>
      <w:r w:rsidR="00CF149E">
        <w:rPr>
          <w:rFonts w:ascii="Times New Roman" w:hAnsi="Times New Roman"/>
          <w:sz w:val="26"/>
          <w:szCs w:val="26"/>
          <w:lang w:val="uz-Cyrl-UZ"/>
        </w:rPr>
        <w:t>5</w:t>
      </w:r>
      <w:r w:rsidRPr="009E1B88">
        <w:rPr>
          <w:rFonts w:ascii="Times New Roman" w:hAnsi="Times New Roman"/>
          <w:b/>
          <w:sz w:val="26"/>
          <w:szCs w:val="26"/>
          <w:lang w:val="uz-Cyrl-UZ"/>
        </w:rPr>
        <w:t>-иловада</w:t>
      </w:r>
      <w:r w:rsidRPr="009E1B88">
        <w:rPr>
          <w:rFonts w:ascii="Times New Roman" w:hAnsi="Times New Roman"/>
          <w:sz w:val="26"/>
          <w:szCs w:val="26"/>
          <w:lang w:val="uz-Cyrl-UZ"/>
        </w:rPr>
        <w:t xml:space="preserve"> келтирилган.</w:t>
      </w:r>
    </w:p>
    <w:p w:rsidR="00EB1A64" w:rsidRPr="009E1B88" w:rsidRDefault="00EB1A64" w:rsidP="00853F89">
      <w:pPr>
        <w:widowControl w:val="0"/>
        <w:spacing w:after="0"/>
        <w:ind w:firstLine="709"/>
        <w:jc w:val="both"/>
        <w:rPr>
          <w:rFonts w:ascii="Times New Roman" w:hAnsi="Times New Roman"/>
          <w:sz w:val="10"/>
          <w:szCs w:val="10"/>
          <w:lang w:val="uz-Cyrl-UZ"/>
        </w:rPr>
      </w:pPr>
    </w:p>
    <w:p w:rsidR="00EB1A64" w:rsidRPr="009E1B88" w:rsidRDefault="00EB1A64" w:rsidP="00853F89">
      <w:pPr>
        <w:pStyle w:val="a9"/>
        <w:keepNext/>
        <w:widowControl w:val="0"/>
        <w:spacing w:after="0"/>
        <w:ind w:firstLine="709"/>
        <w:jc w:val="center"/>
        <w:rPr>
          <w:b/>
          <w:caps/>
          <w:sz w:val="26"/>
          <w:szCs w:val="26"/>
          <w:lang w:val="uz-Cyrl-UZ"/>
        </w:rPr>
      </w:pPr>
      <w:r w:rsidRPr="009E1B88">
        <w:rPr>
          <w:b/>
          <w:caps/>
          <w:sz w:val="26"/>
          <w:szCs w:val="26"/>
          <w:lang w:val="uz-Cyrl-UZ"/>
        </w:rPr>
        <w:t>VIII. МЕҲНАТНИ   МУҲОФАЗА   ҚИЛИШ</w:t>
      </w:r>
    </w:p>
    <w:p w:rsidR="00EB1A64" w:rsidRPr="009E1B88" w:rsidRDefault="00EB1A64" w:rsidP="00853F89">
      <w:pPr>
        <w:pStyle w:val="a9"/>
        <w:keepNext/>
        <w:widowControl w:val="0"/>
        <w:spacing w:after="0"/>
        <w:ind w:firstLine="709"/>
        <w:jc w:val="both"/>
        <w:rPr>
          <w:b/>
          <w:caps/>
          <w:sz w:val="10"/>
          <w:szCs w:val="10"/>
          <w:lang w:val="uz-Cyrl-UZ"/>
        </w:rPr>
      </w:pPr>
    </w:p>
    <w:p w:rsidR="00EB1A64" w:rsidRPr="00F10A6C" w:rsidRDefault="00EB1A64" w:rsidP="00580B31">
      <w:pPr>
        <w:pStyle w:val="25"/>
        <w:ind w:firstLine="709"/>
        <w:rPr>
          <w:rFonts w:ascii="Times New Roman" w:hAnsi="Times New Roman" w:cs="Times New Roman"/>
          <w:b/>
          <w:bCs/>
          <w:sz w:val="26"/>
          <w:szCs w:val="26"/>
          <w:lang w:val="uz-Cyrl-UZ"/>
        </w:rPr>
      </w:pPr>
      <w:r w:rsidRPr="00F10A6C">
        <w:rPr>
          <w:rFonts w:ascii="Times New Roman" w:hAnsi="Times New Roman" w:cs="Times New Roman"/>
          <w:b/>
          <w:sz w:val="26"/>
          <w:szCs w:val="26"/>
          <w:lang w:val="uz-Cyrl-UZ"/>
        </w:rPr>
        <w:t xml:space="preserve">Иш берувчининг мажбуриятлари. </w:t>
      </w:r>
      <w:r w:rsidRPr="00F10A6C">
        <w:rPr>
          <w:rFonts w:ascii="Times New Roman" w:hAnsi="Times New Roman" w:cs="Times New Roman"/>
          <w:b/>
          <w:bCs/>
          <w:sz w:val="26"/>
          <w:szCs w:val="26"/>
          <w:lang w:val="uz-Cyrl-UZ"/>
        </w:rPr>
        <w:t>Иш берувчи:</w:t>
      </w:r>
    </w:p>
    <w:p w:rsidR="00EB1A64" w:rsidRPr="00F10A6C" w:rsidRDefault="00EB1A64" w:rsidP="00580B31">
      <w:pPr>
        <w:ind w:firstLine="851"/>
        <w:jc w:val="both"/>
        <w:textAlignment w:val="top"/>
        <w:rPr>
          <w:rFonts w:ascii="Times New Roman" w:hAnsi="Times New Roman"/>
          <w:sz w:val="26"/>
          <w:szCs w:val="26"/>
          <w:lang w:val="uz-Cyrl-UZ"/>
        </w:rPr>
      </w:pPr>
      <w:r w:rsidRPr="00F10A6C">
        <w:rPr>
          <w:rFonts w:ascii="Times New Roman" w:hAnsi="Times New Roman"/>
          <w:b/>
          <w:sz w:val="26"/>
          <w:szCs w:val="26"/>
          <w:lang w:val="uz-Cyrl-UZ"/>
        </w:rPr>
        <w:t>8.1. </w:t>
      </w:r>
      <w:r w:rsidRPr="00F10A6C">
        <w:rPr>
          <w:b/>
          <w:sz w:val="26"/>
          <w:szCs w:val="26"/>
          <w:lang w:val="uz-Cyrl-UZ"/>
        </w:rPr>
        <w:t> </w:t>
      </w:r>
      <w:r w:rsidRPr="00F82EC2">
        <w:rPr>
          <w:rFonts w:ascii="Times New Roman" w:hAnsi="Times New Roman"/>
          <w:color w:val="000080"/>
          <w:sz w:val="26"/>
          <w:szCs w:val="26"/>
          <w:lang w:val="uz-Cyrl-UZ"/>
        </w:rPr>
        <w:t>Ўзбекистон Республикаси Меҳнатни муҳофаза</w:t>
      </w:r>
      <w:r>
        <w:rPr>
          <w:rFonts w:ascii="Times New Roman" w:hAnsi="Times New Roman"/>
          <w:color w:val="000080"/>
          <w:sz w:val="26"/>
          <w:szCs w:val="26"/>
          <w:lang w:val="uz-Cyrl-UZ"/>
        </w:rPr>
        <w:t xml:space="preserve"> қилиш тўғрисидаги қонуннинг 16-</w:t>
      </w:r>
      <w:r w:rsidRPr="00F82EC2">
        <w:rPr>
          <w:rFonts w:ascii="Times New Roman" w:hAnsi="Times New Roman"/>
          <w:color w:val="000080"/>
          <w:sz w:val="26"/>
          <w:szCs w:val="26"/>
          <w:lang w:val="uz-Cyrl-UZ"/>
        </w:rPr>
        <w:t>моддасига асосан мазкур қонуннинг 14 моддаси ҳамда 18 моддасида белгиланган вазифаларни амалга ошириш мақсадида</w:t>
      </w:r>
      <w:r w:rsidRPr="00F10A6C">
        <w:rPr>
          <w:rFonts w:ascii="Times New Roman" w:hAnsi="Times New Roman"/>
          <w:sz w:val="26"/>
          <w:szCs w:val="26"/>
          <w:lang w:val="uz-Cyrl-UZ"/>
        </w:rPr>
        <w:t>Меҳнатни муҳофаза қилиш бўйича (жамоа шартнома амал қилиш муддатида, ҳар йили) бўлим, участкалар бўйича тақсимлаб чиққан ҳолда</w:t>
      </w:r>
      <w:bookmarkStart w:id="1" w:name="3031621"/>
      <w:bookmarkEnd w:id="1"/>
      <w:r w:rsidRPr="00F82EC2">
        <w:rPr>
          <w:rFonts w:ascii="Times New Roman" w:hAnsi="Times New Roman"/>
          <w:color w:val="000080"/>
          <w:sz w:val="26"/>
          <w:szCs w:val="26"/>
          <w:bdr w:val="none" w:sz="0" w:space="0" w:color="auto" w:frame="1"/>
          <w:lang w:val="uz-Cyrl-UZ"/>
        </w:rPr>
        <w:t xml:space="preserve">Ўзбекистон Республикасининг Давлат бюджетидан ажратиладиган бюджет маблағлари ва </w:t>
      </w:r>
      <w:bookmarkStart w:id="2" w:name="3031622"/>
      <w:bookmarkEnd w:id="2"/>
      <w:r w:rsidRPr="00F82EC2">
        <w:rPr>
          <w:rFonts w:ascii="Times New Roman" w:hAnsi="Times New Roman"/>
          <w:color w:val="000080"/>
          <w:sz w:val="26"/>
          <w:szCs w:val="26"/>
          <w:bdr w:val="none" w:sz="0" w:space="0" w:color="auto" w:frame="1"/>
          <w:lang w:val="uz-Cyrl-UZ"/>
        </w:rPr>
        <w:t>иш берувчининг ўз маблағлари ҳисобидан</w:t>
      </w:r>
      <w:r w:rsidRPr="00F10A6C">
        <w:rPr>
          <w:rFonts w:ascii="Times New Roman" w:hAnsi="Times New Roman"/>
          <w:sz w:val="26"/>
          <w:szCs w:val="26"/>
          <w:lang w:val="uz-Cyrl-UZ"/>
        </w:rPr>
        <w:t xml:space="preserve"> қуйидагиларга тегишли маблағни ҳисоблаб чиқади ва муассасанинг сметасига киритган ҳолда ажратиш ва </w:t>
      </w:r>
      <w:r w:rsidRPr="00F82EC2">
        <w:rPr>
          <w:rFonts w:ascii="Times New Roman" w:hAnsi="Times New Roman"/>
          <w:color w:val="000080"/>
          <w:sz w:val="26"/>
          <w:szCs w:val="26"/>
          <w:lang w:val="uz-Cyrl-UZ"/>
        </w:rPr>
        <w:t>тегишли</w:t>
      </w:r>
      <w:r w:rsidRPr="00F10A6C">
        <w:rPr>
          <w:rFonts w:ascii="Times New Roman" w:hAnsi="Times New Roman"/>
          <w:sz w:val="26"/>
          <w:szCs w:val="26"/>
          <w:lang w:val="uz-Cyrl-UZ"/>
        </w:rPr>
        <w:t>иловаларни ишлаб чиқиш мажбуриятини ўз зиммасига олади:</w:t>
      </w:r>
    </w:p>
    <w:p w:rsidR="00EB1A64" w:rsidRPr="00F10A6C" w:rsidRDefault="00EB1A64" w:rsidP="00580B31">
      <w:pPr>
        <w:tabs>
          <w:tab w:val="left" w:pos="1418"/>
        </w:tabs>
        <w:spacing w:after="120" w:line="240" w:lineRule="auto"/>
        <w:ind w:firstLine="709"/>
        <w:jc w:val="both"/>
        <w:rPr>
          <w:rFonts w:ascii="Times New Roman" w:hAnsi="Times New Roman"/>
          <w:sz w:val="26"/>
          <w:szCs w:val="26"/>
          <w:lang w:val="uz-Cyrl-UZ"/>
        </w:rPr>
      </w:pPr>
      <w:r w:rsidRPr="00E55889">
        <w:rPr>
          <w:rFonts w:ascii="Times New Roman" w:hAnsi="Times New Roman"/>
          <w:sz w:val="26"/>
          <w:szCs w:val="26"/>
          <w:lang w:val="uz-Cyrl-UZ"/>
        </w:rPr>
        <w:t>- м</w:t>
      </w:r>
      <w:r w:rsidRPr="00F10A6C">
        <w:rPr>
          <w:rFonts w:ascii="Times New Roman" w:hAnsi="Times New Roman"/>
          <w:sz w:val="26"/>
          <w:szCs w:val="26"/>
          <w:lang w:val="uz-Cyrl-UZ"/>
        </w:rPr>
        <w:t xml:space="preserve">еҳнат муҳофазаси бўйича битим </w:t>
      </w:r>
      <w:r w:rsidRPr="00AA75F0">
        <w:rPr>
          <w:rFonts w:ascii="Times New Roman" w:hAnsi="Times New Roman"/>
          <w:color w:val="0000FF"/>
          <w:sz w:val="26"/>
          <w:szCs w:val="26"/>
          <w:lang w:val="uz-Cyrl-UZ"/>
        </w:rPr>
        <w:t>Республика Кенгаши 2020 йил 17 январдаги 14-3-сонли қарори билан тасдиқланган “Соғлиқни сақлаш муасасасаларида</w:t>
      </w:r>
      <w:r w:rsidR="009B7CEA">
        <w:rPr>
          <w:rFonts w:ascii="Times New Roman" w:hAnsi="Times New Roman"/>
          <w:color w:val="0000FF"/>
          <w:sz w:val="26"/>
          <w:szCs w:val="26"/>
          <w:lang w:val="uz-Cyrl-UZ"/>
        </w:rPr>
        <w:t xml:space="preserve"> </w:t>
      </w:r>
      <w:r w:rsidRPr="005E3057">
        <w:rPr>
          <w:rFonts w:ascii="Times New Roman" w:hAnsi="Times New Roman"/>
          <w:sz w:val="26"/>
          <w:szCs w:val="26"/>
          <w:lang w:val="uz-Cyrl-UZ"/>
        </w:rPr>
        <w:t>м</w:t>
      </w:r>
      <w:r w:rsidRPr="00F10A6C">
        <w:rPr>
          <w:rFonts w:ascii="Times New Roman" w:hAnsi="Times New Roman"/>
          <w:sz w:val="26"/>
          <w:szCs w:val="26"/>
          <w:lang w:val="uz-Cyrl-UZ"/>
        </w:rPr>
        <w:t xml:space="preserve">еҳнатни муҳофаза қилиш тадбирларини режалаштириш бўйича тавсиялар”га биноан ҳар календар йил учун </w:t>
      </w:r>
      <w:r w:rsidRPr="0025207A">
        <w:rPr>
          <w:rFonts w:ascii="Times New Roman" w:hAnsi="Times New Roman"/>
          <w:sz w:val="26"/>
          <w:szCs w:val="26"/>
          <w:lang w:val="uz-Cyrl-UZ"/>
        </w:rPr>
        <w:t>тузилади</w:t>
      </w:r>
      <w:r w:rsidR="009B7CEA">
        <w:rPr>
          <w:rFonts w:ascii="Times New Roman" w:hAnsi="Times New Roman"/>
          <w:sz w:val="26"/>
          <w:szCs w:val="26"/>
          <w:lang w:val="uz-Cyrl-UZ"/>
        </w:rPr>
        <w:t xml:space="preserve"> </w:t>
      </w:r>
      <w:r w:rsidRPr="00F10A6C">
        <w:rPr>
          <w:rFonts w:ascii="Times New Roman" w:hAnsi="Times New Roman"/>
          <w:b/>
          <w:sz w:val="26"/>
          <w:szCs w:val="26"/>
          <w:lang w:val="uz-Cyrl-UZ"/>
        </w:rPr>
        <w:t>илова-№ -</w:t>
      </w:r>
      <w:r w:rsidR="00D529FD">
        <w:rPr>
          <w:rFonts w:ascii="Times New Roman" w:hAnsi="Times New Roman"/>
          <w:b/>
          <w:sz w:val="26"/>
          <w:szCs w:val="26"/>
          <w:lang w:val="uz-Cyrl-UZ"/>
        </w:rPr>
        <w:t>6</w:t>
      </w:r>
      <w:r w:rsidRPr="00F10A6C">
        <w:rPr>
          <w:rFonts w:ascii="Times New Roman" w:hAnsi="Times New Roman"/>
          <w:sz w:val="26"/>
          <w:szCs w:val="26"/>
          <w:lang w:val="uz-Cyrl-UZ"/>
        </w:rPr>
        <w:t xml:space="preserve">; </w:t>
      </w:r>
    </w:p>
    <w:p w:rsidR="00EB1A64" w:rsidRPr="00F10A6C" w:rsidRDefault="00EB1A64" w:rsidP="00580B31">
      <w:pPr>
        <w:tabs>
          <w:tab w:val="left" w:pos="1418"/>
        </w:tabs>
        <w:spacing w:after="120" w:line="240" w:lineRule="auto"/>
        <w:ind w:firstLine="709"/>
        <w:jc w:val="both"/>
        <w:rPr>
          <w:rFonts w:ascii="Times New Roman" w:hAnsi="Times New Roman"/>
          <w:sz w:val="26"/>
          <w:szCs w:val="26"/>
          <w:lang w:val="uz-Cyrl-UZ"/>
        </w:rPr>
      </w:pPr>
      <w:r w:rsidRPr="00DA3104">
        <w:rPr>
          <w:rFonts w:ascii="Times New Roman" w:hAnsi="Times New Roman"/>
          <w:color w:val="0000FF"/>
          <w:spacing w:val="8"/>
          <w:sz w:val="26"/>
          <w:szCs w:val="26"/>
          <w:lang w:val="uz-Cyrl-UZ"/>
        </w:rPr>
        <w:t>- адлия вазирлигида 2009 йил 25 августда 1998-сон билан рўйхатга олинган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меъёрлари”да белгиланганидан кам бўлмаган муддатларда</w:t>
      </w:r>
      <w:r w:rsidRPr="00F10A6C">
        <w:rPr>
          <w:rFonts w:ascii="Times New Roman" w:hAnsi="Times New Roman"/>
          <w:sz w:val="26"/>
          <w:szCs w:val="26"/>
          <w:lang w:val="uz-Cyrl-UZ"/>
        </w:rPr>
        <w:t xml:space="preserve"> махсус кийим, махсус пойабзал ва бошқа шахсий ҳимоя воситалари </w:t>
      </w:r>
      <w:r w:rsidRPr="0025207A">
        <w:rPr>
          <w:rFonts w:ascii="Times New Roman" w:hAnsi="Times New Roman"/>
          <w:sz w:val="26"/>
          <w:szCs w:val="26"/>
          <w:lang w:val="uz-Cyrl-UZ"/>
        </w:rPr>
        <w:t>бериш б</w:t>
      </w:r>
      <w:r>
        <w:rPr>
          <w:rFonts w:ascii="Times New Roman" w:hAnsi="Times New Roman"/>
          <w:sz w:val="26"/>
          <w:szCs w:val="26"/>
          <w:lang w:val="uz-Cyrl-UZ"/>
        </w:rPr>
        <w:t>ў</w:t>
      </w:r>
      <w:r w:rsidRPr="0025207A">
        <w:rPr>
          <w:rFonts w:ascii="Times New Roman" w:hAnsi="Times New Roman"/>
          <w:sz w:val="26"/>
          <w:szCs w:val="26"/>
          <w:lang w:val="uz-Cyrl-UZ"/>
        </w:rPr>
        <w:t>йича касб ва лавозимлар р</w:t>
      </w:r>
      <w:r>
        <w:rPr>
          <w:rFonts w:ascii="Times New Roman" w:hAnsi="Times New Roman"/>
          <w:sz w:val="26"/>
          <w:szCs w:val="26"/>
          <w:lang w:val="uz-Cyrl-UZ"/>
        </w:rPr>
        <w:t>ў</w:t>
      </w:r>
      <w:r w:rsidRPr="0025207A">
        <w:rPr>
          <w:rFonts w:ascii="Times New Roman" w:hAnsi="Times New Roman"/>
          <w:sz w:val="26"/>
          <w:szCs w:val="26"/>
          <w:lang w:val="uz-Cyrl-UZ"/>
        </w:rPr>
        <w:t>й</w:t>
      </w:r>
      <w:r>
        <w:rPr>
          <w:rFonts w:ascii="Times New Roman" w:hAnsi="Times New Roman"/>
          <w:sz w:val="26"/>
          <w:szCs w:val="26"/>
          <w:lang w:val="uz-Cyrl-UZ"/>
        </w:rPr>
        <w:t>ҳ</w:t>
      </w:r>
      <w:r w:rsidRPr="0025207A">
        <w:rPr>
          <w:rFonts w:ascii="Times New Roman" w:hAnsi="Times New Roman"/>
          <w:sz w:val="26"/>
          <w:szCs w:val="26"/>
          <w:lang w:val="uz-Cyrl-UZ"/>
        </w:rPr>
        <w:t>ати</w:t>
      </w:r>
      <w:r w:rsidR="009B7CEA">
        <w:rPr>
          <w:rFonts w:ascii="Times New Roman" w:hAnsi="Times New Roman"/>
          <w:sz w:val="26"/>
          <w:szCs w:val="26"/>
          <w:lang w:val="uz-Cyrl-UZ"/>
        </w:rPr>
        <w:t xml:space="preserve"> </w:t>
      </w:r>
      <w:r w:rsidRPr="00F10A6C">
        <w:rPr>
          <w:rFonts w:ascii="Times New Roman" w:hAnsi="Times New Roman"/>
          <w:b/>
          <w:sz w:val="26"/>
          <w:szCs w:val="26"/>
          <w:lang w:val="uz-Cyrl-UZ"/>
        </w:rPr>
        <w:t>илова-№ -</w:t>
      </w:r>
      <w:r w:rsidR="00D529FD">
        <w:rPr>
          <w:rFonts w:ascii="Times New Roman" w:hAnsi="Times New Roman"/>
          <w:b/>
          <w:sz w:val="26"/>
          <w:szCs w:val="26"/>
          <w:lang w:val="uz-Cyrl-UZ"/>
        </w:rPr>
        <w:t>7</w:t>
      </w:r>
      <w:r w:rsidRPr="00F10A6C">
        <w:rPr>
          <w:rFonts w:ascii="Times New Roman" w:hAnsi="Times New Roman"/>
          <w:b/>
          <w:sz w:val="26"/>
          <w:szCs w:val="26"/>
          <w:lang w:val="uz-Cyrl-UZ"/>
        </w:rPr>
        <w:t>;</w:t>
      </w:r>
    </w:p>
    <w:p w:rsidR="00EB1A64" w:rsidRPr="00F10A6C" w:rsidRDefault="00EB1A64" w:rsidP="00580B31">
      <w:pPr>
        <w:tabs>
          <w:tab w:val="left" w:pos="1418"/>
        </w:tabs>
        <w:spacing w:after="120" w:line="240" w:lineRule="auto"/>
        <w:ind w:firstLine="709"/>
        <w:jc w:val="both"/>
        <w:rPr>
          <w:rFonts w:ascii="Times New Roman" w:hAnsi="Times New Roman"/>
          <w:b/>
          <w:sz w:val="26"/>
          <w:szCs w:val="26"/>
          <w:lang w:val="uz-Cyrl-UZ"/>
        </w:rPr>
      </w:pPr>
      <w:r w:rsidRPr="00E734A3">
        <w:rPr>
          <w:rFonts w:ascii="Times New Roman" w:hAnsi="Times New Roman"/>
          <w:color w:val="0000FF"/>
          <w:sz w:val="26"/>
          <w:szCs w:val="26"/>
          <w:bdr w:val="none" w:sz="0" w:space="0" w:color="auto" w:frame="1"/>
          <w:lang w:val="uz-Cyrl-UZ"/>
        </w:rPr>
        <w:t>- меҳнат шароитлари ноқулай ишларда банд бўлган ходимларга белгиланган нормалар бўйича сут (шунга тенг бўлган бошқа озиқ-овқат) маҳсулотларини бепул олувчи касб ва лавозимлар рўйҳати</w:t>
      </w:r>
      <w:r w:rsidR="009B7CEA">
        <w:rPr>
          <w:rFonts w:ascii="Times New Roman" w:hAnsi="Times New Roman"/>
          <w:color w:val="0000FF"/>
          <w:sz w:val="26"/>
          <w:szCs w:val="26"/>
          <w:bdr w:val="none" w:sz="0" w:space="0" w:color="auto" w:frame="1"/>
          <w:lang w:val="uz-Cyrl-UZ"/>
        </w:rPr>
        <w:t xml:space="preserve"> </w:t>
      </w:r>
      <w:r w:rsidRPr="00F10A6C">
        <w:rPr>
          <w:rFonts w:ascii="Times New Roman" w:hAnsi="Times New Roman"/>
          <w:b/>
          <w:sz w:val="26"/>
          <w:szCs w:val="26"/>
          <w:lang w:val="uz-Cyrl-UZ"/>
        </w:rPr>
        <w:t>илова-№ -</w:t>
      </w:r>
      <w:r w:rsidR="00D529FD">
        <w:rPr>
          <w:rFonts w:ascii="Times New Roman" w:hAnsi="Times New Roman"/>
          <w:b/>
          <w:sz w:val="26"/>
          <w:szCs w:val="26"/>
          <w:lang w:val="uz-Cyrl-UZ"/>
        </w:rPr>
        <w:t>8</w:t>
      </w:r>
      <w:r w:rsidRPr="00F10A6C">
        <w:rPr>
          <w:rFonts w:ascii="Times New Roman" w:hAnsi="Times New Roman"/>
          <w:b/>
          <w:sz w:val="26"/>
          <w:szCs w:val="26"/>
          <w:lang w:val="uz-Cyrl-UZ"/>
        </w:rPr>
        <w:t>;</w:t>
      </w:r>
    </w:p>
    <w:p w:rsidR="00EB1A64" w:rsidRPr="00F10A6C" w:rsidRDefault="00EB1A64" w:rsidP="00580B31">
      <w:pPr>
        <w:shd w:val="clear" w:color="auto" w:fill="FFFFFF"/>
        <w:spacing w:after="120" w:line="240" w:lineRule="auto"/>
        <w:ind w:firstLine="709"/>
        <w:jc w:val="both"/>
        <w:rPr>
          <w:rFonts w:ascii="Times New Roman" w:hAnsi="Times New Roman"/>
          <w:sz w:val="26"/>
          <w:szCs w:val="26"/>
          <w:lang w:val="uz-Cyrl-UZ"/>
        </w:rPr>
      </w:pPr>
      <w:r w:rsidRPr="00DA3104">
        <w:rPr>
          <w:rFonts w:ascii="Times New Roman" w:hAnsi="Times New Roman"/>
          <w:color w:val="0000FF"/>
          <w:sz w:val="26"/>
          <w:szCs w:val="26"/>
          <w:lang w:val="uz-Cyrl-UZ"/>
        </w:rPr>
        <w:t>- тармоқ келишуви</w:t>
      </w:r>
      <w:r>
        <w:rPr>
          <w:rFonts w:ascii="Times New Roman" w:hAnsi="Times New Roman"/>
          <w:color w:val="0000FF"/>
          <w:sz w:val="26"/>
          <w:szCs w:val="26"/>
          <w:lang w:val="uz-Cyrl-UZ"/>
        </w:rPr>
        <w:t>нинг 6.6-</w:t>
      </w:r>
      <w:r w:rsidRPr="00DA3104">
        <w:rPr>
          <w:rFonts w:ascii="Times New Roman" w:hAnsi="Times New Roman"/>
          <w:color w:val="0000FF"/>
          <w:sz w:val="26"/>
          <w:szCs w:val="26"/>
          <w:lang w:val="uz-Cyrl-UZ"/>
        </w:rPr>
        <w:t xml:space="preserve">бандига кўра </w:t>
      </w:r>
      <w:r w:rsidRPr="00F10A6C">
        <w:rPr>
          <w:rFonts w:ascii="Times New Roman" w:hAnsi="Times New Roman"/>
          <w:sz w:val="26"/>
          <w:szCs w:val="26"/>
          <w:lang w:val="uz-Cyrl-UZ"/>
        </w:rPr>
        <w:t>гигиена воситалари (ювиш воситалари ёки совун 400</w:t>
      </w:r>
      <w:r>
        <w:rPr>
          <w:rFonts w:ascii="Times New Roman" w:hAnsi="Times New Roman"/>
          <w:sz w:val="26"/>
          <w:szCs w:val="26"/>
          <w:lang w:val="uz-Cyrl-UZ"/>
        </w:rPr>
        <w:t xml:space="preserve"> грамдан кам бўлмаган миқдорда)бепул олувчилар рўйҳати</w:t>
      </w:r>
      <w:r w:rsidR="009B7CEA">
        <w:rPr>
          <w:rFonts w:ascii="Times New Roman" w:hAnsi="Times New Roman"/>
          <w:sz w:val="26"/>
          <w:szCs w:val="26"/>
          <w:lang w:val="uz-Cyrl-UZ"/>
        </w:rPr>
        <w:t xml:space="preserve"> </w:t>
      </w:r>
      <w:r w:rsidRPr="00F10A6C">
        <w:rPr>
          <w:rFonts w:ascii="Times New Roman" w:hAnsi="Times New Roman"/>
          <w:b/>
          <w:sz w:val="26"/>
          <w:szCs w:val="26"/>
          <w:lang w:val="uz-Cyrl-UZ"/>
        </w:rPr>
        <w:t>илова-№ -</w:t>
      </w:r>
      <w:r w:rsidR="00D529FD">
        <w:rPr>
          <w:rFonts w:ascii="Times New Roman" w:hAnsi="Times New Roman"/>
          <w:b/>
          <w:sz w:val="26"/>
          <w:szCs w:val="26"/>
          <w:lang w:val="uz-Cyrl-UZ"/>
        </w:rPr>
        <w:t>9</w:t>
      </w:r>
      <w:r w:rsidRPr="00F10A6C">
        <w:rPr>
          <w:rFonts w:ascii="Times New Roman" w:hAnsi="Times New Roman"/>
          <w:sz w:val="26"/>
          <w:szCs w:val="26"/>
          <w:lang w:val="uz-Cyrl-UZ"/>
        </w:rPr>
        <w:t>.</w:t>
      </w:r>
    </w:p>
    <w:p w:rsidR="00EB1A64" w:rsidRPr="008252B5" w:rsidRDefault="00EB1A64" w:rsidP="00580B31">
      <w:pPr>
        <w:spacing w:after="0" w:line="240" w:lineRule="auto"/>
        <w:ind w:firstLine="708"/>
        <w:jc w:val="both"/>
        <w:rPr>
          <w:rFonts w:ascii="Times New Roman" w:hAnsi="Times New Roman"/>
          <w:sz w:val="26"/>
          <w:szCs w:val="26"/>
          <w:lang w:val="uz-Cyrl-UZ"/>
        </w:rPr>
      </w:pPr>
      <w:r w:rsidRPr="00F10A6C">
        <w:rPr>
          <w:rFonts w:ascii="Times New Roman" w:hAnsi="Times New Roman"/>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w:t>
      </w:r>
      <w:r w:rsidRPr="0088792C">
        <w:rPr>
          <w:rFonts w:ascii="Times New Roman" w:hAnsi="Times New Roman"/>
          <w:color w:val="0000FF"/>
          <w:sz w:val="26"/>
          <w:szCs w:val="26"/>
          <w:lang w:val="uz-Cyrl-UZ"/>
        </w:rPr>
        <w:t xml:space="preserve">нарх-навонинг ошиб боришига  </w:t>
      </w:r>
      <w:r w:rsidRPr="008252B5">
        <w:rPr>
          <w:rFonts w:ascii="Times New Roman" w:hAnsi="Times New Roman"/>
          <w:sz w:val="26"/>
          <w:szCs w:val="26"/>
          <w:lang w:val="uz-Cyrl-UZ"/>
        </w:rPr>
        <w:t xml:space="preserve">мутаносиб равишда ошириб борилади. </w:t>
      </w:r>
    </w:p>
    <w:p w:rsidR="00EB1A64" w:rsidRPr="00F10A6C" w:rsidRDefault="00EB1A64" w:rsidP="00580B31">
      <w:pPr>
        <w:spacing w:after="0" w:line="240" w:lineRule="auto"/>
        <w:ind w:firstLine="709"/>
        <w:jc w:val="both"/>
        <w:rPr>
          <w:rFonts w:ascii="Times New Roman" w:hAnsi="Times New Roman"/>
          <w:sz w:val="26"/>
          <w:szCs w:val="26"/>
        </w:rPr>
      </w:pPr>
      <w:r w:rsidRPr="00F10A6C">
        <w:rPr>
          <w:rFonts w:ascii="Times New Roman" w:hAnsi="Times New Roman"/>
          <w:sz w:val="26"/>
          <w:szCs w:val="26"/>
        </w:rPr>
        <w:t>Ажратилган маблағларнинг сарфланиши устидан назорат қилиш:</w:t>
      </w:r>
    </w:p>
    <w:p w:rsidR="00EB1A64" w:rsidRPr="00F10A6C" w:rsidRDefault="00EB1A64" w:rsidP="00580B31">
      <w:pPr>
        <w:numPr>
          <w:ilvl w:val="1"/>
          <w:numId w:val="18"/>
        </w:numPr>
        <w:tabs>
          <w:tab w:val="clear" w:pos="1440"/>
          <w:tab w:val="left" w:pos="1134"/>
        </w:tabs>
        <w:spacing w:after="0" w:line="240" w:lineRule="auto"/>
        <w:ind w:left="0" w:firstLine="709"/>
        <w:jc w:val="both"/>
        <w:rPr>
          <w:rFonts w:ascii="Times New Roman" w:hAnsi="Times New Roman"/>
          <w:sz w:val="26"/>
          <w:szCs w:val="26"/>
        </w:rPr>
      </w:pPr>
      <w:r w:rsidRPr="00F10A6C">
        <w:rPr>
          <w:rFonts w:ascii="Times New Roman" w:hAnsi="Times New Roman"/>
          <w:sz w:val="26"/>
          <w:szCs w:val="26"/>
        </w:rPr>
        <w:t>иш берувчи</w:t>
      </w:r>
      <w:r w:rsidRPr="00F10A6C">
        <w:rPr>
          <w:rFonts w:ascii="Times New Roman" w:hAnsi="Times New Roman"/>
          <w:sz w:val="26"/>
          <w:szCs w:val="26"/>
          <w:lang w:val="uz-Cyrl-UZ"/>
        </w:rPr>
        <w:t xml:space="preserve"> томони</w:t>
      </w:r>
      <w:r w:rsidRPr="00F10A6C">
        <w:rPr>
          <w:rFonts w:ascii="Times New Roman" w:hAnsi="Times New Roman"/>
          <w:sz w:val="26"/>
          <w:szCs w:val="26"/>
        </w:rPr>
        <w:t>дан</w:t>
      </w:r>
      <w:r>
        <w:rPr>
          <w:rFonts w:ascii="Times New Roman" w:hAnsi="Times New Roman"/>
          <w:sz w:val="26"/>
          <w:szCs w:val="26"/>
        </w:rPr>
        <w:t>______________</w:t>
      </w:r>
      <w:r w:rsidRPr="00F10A6C">
        <w:rPr>
          <w:rFonts w:ascii="Times New Roman" w:hAnsi="Times New Roman"/>
          <w:sz w:val="26"/>
          <w:szCs w:val="26"/>
          <w:lang w:val="uz-Cyrl-UZ"/>
        </w:rPr>
        <w:t>(ёки ҳисобчи</w:t>
      </w:r>
      <w:proofErr w:type="gramStart"/>
      <w:r w:rsidRPr="00F10A6C">
        <w:rPr>
          <w:rFonts w:ascii="Times New Roman" w:hAnsi="Times New Roman"/>
          <w:sz w:val="26"/>
          <w:szCs w:val="26"/>
          <w:lang w:val="uz-Cyrl-UZ"/>
        </w:rPr>
        <w:t>)</w:t>
      </w:r>
      <w:r w:rsidRPr="00F10A6C">
        <w:rPr>
          <w:rFonts w:ascii="Times New Roman" w:hAnsi="Times New Roman"/>
          <w:sz w:val="26"/>
          <w:szCs w:val="26"/>
        </w:rPr>
        <w:t>г</w:t>
      </w:r>
      <w:proofErr w:type="gramEnd"/>
      <w:r w:rsidRPr="00F10A6C">
        <w:rPr>
          <w:rFonts w:ascii="Times New Roman" w:hAnsi="Times New Roman"/>
          <w:sz w:val="26"/>
          <w:szCs w:val="26"/>
        </w:rPr>
        <w:t>а</w:t>
      </w:r>
      <w:r w:rsidRPr="00F10A6C">
        <w:rPr>
          <w:rFonts w:ascii="Times New Roman" w:hAnsi="Times New Roman"/>
          <w:sz w:val="26"/>
          <w:szCs w:val="26"/>
          <w:lang w:val="uz-Cyrl-UZ"/>
        </w:rPr>
        <w:t>;</w:t>
      </w:r>
    </w:p>
    <w:p w:rsidR="00EB1A64" w:rsidRPr="00F10A6C" w:rsidRDefault="00EB1A64" w:rsidP="00580B31">
      <w:pPr>
        <w:numPr>
          <w:ilvl w:val="1"/>
          <w:numId w:val="18"/>
        </w:numPr>
        <w:tabs>
          <w:tab w:val="clear" w:pos="1440"/>
          <w:tab w:val="left" w:pos="1134"/>
        </w:tabs>
        <w:spacing w:after="0" w:line="240" w:lineRule="auto"/>
        <w:ind w:left="0" w:firstLine="709"/>
        <w:jc w:val="both"/>
        <w:rPr>
          <w:rFonts w:ascii="Times New Roman" w:hAnsi="Times New Roman"/>
          <w:sz w:val="26"/>
          <w:szCs w:val="26"/>
        </w:rPr>
      </w:pPr>
      <w:r w:rsidRPr="00F10A6C">
        <w:rPr>
          <w:rFonts w:ascii="Times New Roman" w:hAnsi="Times New Roman"/>
          <w:sz w:val="26"/>
          <w:szCs w:val="26"/>
        </w:rPr>
        <w:t>касаба уюшмаси қўмитаси</w:t>
      </w:r>
      <w:r w:rsidRPr="00F10A6C">
        <w:rPr>
          <w:rFonts w:ascii="Times New Roman" w:hAnsi="Times New Roman"/>
          <w:sz w:val="26"/>
          <w:szCs w:val="26"/>
          <w:lang w:val="uz-Cyrl-UZ"/>
        </w:rPr>
        <w:t xml:space="preserve"> томони</w:t>
      </w:r>
      <w:r w:rsidRPr="00F10A6C">
        <w:rPr>
          <w:rFonts w:ascii="Times New Roman" w:hAnsi="Times New Roman"/>
          <w:sz w:val="26"/>
          <w:szCs w:val="26"/>
        </w:rPr>
        <w:t>дан</w:t>
      </w:r>
      <w:r>
        <w:rPr>
          <w:rFonts w:ascii="Times New Roman" w:hAnsi="Times New Roman"/>
          <w:sz w:val="26"/>
          <w:szCs w:val="26"/>
        </w:rPr>
        <w:t>_____________</w:t>
      </w:r>
      <w:r w:rsidRPr="00F10A6C">
        <w:rPr>
          <w:rFonts w:ascii="Times New Roman" w:hAnsi="Times New Roman"/>
          <w:sz w:val="26"/>
          <w:szCs w:val="26"/>
          <w:lang w:val="uz-Cyrl-UZ"/>
        </w:rPr>
        <w:t>(ёки қўмита аъзоларидан бирига</w:t>
      </w:r>
      <w:proofErr w:type="gramStart"/>
      <w:r w:rsidRPr="00F10A6C">
        <w:rPr>
          <w:rFonts w:ascii="Times New Roman" w:hAnsi="Times New Roman"/>
          <w:sz w:val="26"/>
          <w:szCs w:val="26"/>
          <w:lang w:val="uz-Cyrl-UZ"/>
        </w:rPr>
        <w:t>)</w:t>
      </w:r>
      <w:r w:rsidRPr="00F10A6C">
        <w:rPr>
          <w:rFonts w:ascii="Times New Roman" w:hAnsi="Times New Roman"/>
          <w:sz w:val="26"/>
          <w:szCs w:val="26"/>
        </w:rPr>
        <w:t>г</w:t>
      </w:r>
      <w:proofErr w:type="gramEnd"/>
      <w:r w:rsidRPr="00F10A6C">
        <w:rPr>
          <w:rFonts w:ascii="Times New Roman" w:hAnsi="Times New Roman"/>
          <w:sz w:val="26"/>
          <w:szCs w:val="26"/>
        </w:rPr>
        <w:t>а юклатилади.</w:t>
      </w:r>
    </w:p>
    <w:p w:rsidR="00EB1A64" w:rsidRPr="00F10A6C" w:rsidRDefault="00EB1A64" w:rsidP="00580B31">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sidRPr="00F10A6C">
        <w:rPr>
          <w:rFonts w:ascii="Times New Roman" w:hAnsi="Times New Roman"/>
          <w:b/>
          <w:sz w:val="26"/>
          <w:szCs w:val="26"/>
          <w:lang w:val="uk-UA"/>
        </w:rPr>
        <w:t>.</w:t>
      </w:r>
      <w:r>
        <w:rPr>
          <w:rFonts w:ascii="Times New Roman" w:hAnsi="Times New Roman"/>
          <w:b/>
          <w:sz w:val="26"/>
          <w:szCs w:val="26"/>
          <w:lang w:val="uz-Cyrl-UZ"/>
        </w:rPr>
        <w:t>2</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Санитария-маиший бино (хона)ларнинг узлуксиз ишлашини ва уларнинг тегишли ҳолатда сақланишини таъминлайди.</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lastRenderedPageBreak/>
        <w:t>8.</w:t>
      </w:r>
      <w:r>
        <w:rPr>
          <w:rFonts w:ascii="Times New Roman" w:hAnsi="Times New Roman"/>
          <w:b/>
          <w:sz w:val="26"/>
          <w:szCs w:val="26"/>
          <w:lang w:val="uz-Cyrl-UZ"/>
        </w:rPr>
        <w:t>3</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Меҳнат </w:t>
      </w:r>
      <w:r w:rsidRPr="00F10A6C">
        <w:rPr>
          <w:rFonts w:ascii="Times New Roman" w:hAnsi="Times New Roman"/>
          <w:sz w:val="26"/>
          <w:szCs w:val="26"/>
          <w:lang w:val="uk-UA"/>
        </w:rPr>
        <w:t>муҳофазаси бўйича мутахассисга хона ажратади</w:t>
      </w:r>
      <w:r w:rsidRPr="00F10A6C">
        <w:rPr>
          <w:rFonts w:ascii="Times New Roman" w:hAnsi="Times New Roman"/>
          <w:sz w:val="26"/>
          <w:szCs w:val="26"/>
          <w:lang w:val="uz-Cyrl-UZ"/>
        </w:rPr>
        <w:t xml:space="preserve"> ва МК</w:t>
      </w:r>
      <w:r w:rsidRPr="00F10A6C">
        <w:rPr>
          <w:rFonts w:ascii="Times New Roman" w:hAnsi="Times New Roman"/>
          <w:sz w:val="26"/>
          <w:szCs w:val="26"/>
          <w:lang w:val="uk-UA"/>
        </w:rPr>
        <w:t>нинг 177</w:t>
      </w:r>
      <w:r w:rsidRPr="00F10A6C">
        <w:rPr>
          <w:rFonts w:ascii="Times New Roman" w:hAnsi="Times New Roman"/>
          <w:sz w:val="26"/>
          <w:szCs w:val="26"/>
          <w:lang w:val="uz-Cyrl-UZ"/>
        </w:rPr>
        <w:t>-</w:t>
      </w:r>
      <w:r w:rsidRPr="00F10A6C">
        <w:rPr>
          <w:rFonts w:ascii="Times New Roman" w:hAnsi="Times New Roman"/>
          <w:sz w:val="26"/>
          <w:szCs w:val="26"/>
          <w:lang w:val="uk-UA"/>
        </w:rPr>
        <w:t>моддаси талабига биноан унинг меҳнат вазифасига кирмайдиган ишларни бажаришини талаб этмайди.</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Pr>
          <w:rFonts w:ascii="Times New Roman" w:hAnsi="Times New Roman"/>
          <w:b/>
          <w:sz w:val="26"/>
          <w:szCs w:val="26"/>
          <w:lang w:val="uz-Cyrl-UZ"/>
        </w:rPr>
        <w:t>4</w:t>
      </w:r>
      <w:r w:rsidRPr="00F10A6C">
        <w:rPr>
          <w:rFonts w:ascii="Times New Roman" w:hAnsi="Times New Roman"/>
          <w:b/>
          <w:sz w:val="26"/>
          <w:szCs w:val="26"/>
          <w:lang w:val="uz-Cyrl-UZ"/>
        </w:rPr>
        <w:t>.</w:t>
      </w:r>
      <w:r w:rsidRPr="00F10A6C">
        <w:rPr>
          <w:rFonts w:ascii="Times New Roman" w:hAnsi="Times New Roman"/>
          <w:sz w:val="26"/>
          <w:szCs w:val="26"/>
          <w:lang w:val="uk-UA"/>
        </w:rPr>
        <w:t xml:space="preserve"> ССВ</w:t>
      </w:r>
      <w:r w:rsidRPr="00F10A6C">
        <w:rPr>
          <w:rFonts w:ascii="Times New Roman" w:hAnsi="Times New Roman"/>
          <w:sz w:val="26"/>
          <w:szCs w:val="26"/>
          <w:lang w:val="uz-Cyrl-UZ"/>
        </w:rPr>
        <w:t xml:space="preserve"> тасарруфидаги муассасаларда меҳнатни муҳофаза қилиш бўйича ўқитишни ташкил қилиш ва билимларни текшириш тўғрисидаги Низом (</w:t>
      </w:r>
      <w:r w:rsidRPr="00F10A6C">
        <w:rPr>
          <w:rFonts w:ascii="Times New Roman" w:hAnsi="Times New Roman"/>
          <w:sz w:val="26"/>
          <w:szCs w:val="26"/>
          <w:lang w:val="uk-UA"/>
        </w:rPr>
        <w:t>ССВнинг</w:t>
      </w:r>
      <w:r w:rsidRPr="00F10A6C">
        <w:rPr>
          <w:rFonts w:ascii="Times New Roman" w:hAnsi="Times New Roman"/>
          <w:sz w:val="26"/>
          <w:szCs w:val="26"/>
          <w:lang w:val="uz-Cyrl-UZ"/>
        </w:rPr>
        <w:t xml:space="preserve"> 2014 йил 25 августдаги 304-сонли қарори) талабларига биноан ходимларни меҳнат муҳофазаси бўйича ўқитади ҳамда билимларини текшириш ишларини ташкил этади.</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sidRPr="00F10A6C">
        <w:rPr>
          <w:rFonts w:ascii="Times New Roman" w:hAnsi="Times New Roman"/>
          <w:b/>
          <w:sz w:val="26"/>
          <w:szCs w:val="26"/>
          <w:lang w:val="uk-UA"/>
        </w:rPr>
        <w:t>.</w:t>
      </w:r>
      <w:r>
        <w:rPr>
          <w:rFonts w:ascii="Times New Roman" w:hAnsi="Times New Roman"/>
          <w:b/>
          <w:sz w:val="26"/>
          <w:szCs w:val="26"/>
          <w:lang w:val="uz-Cyrl-UZ"/>
        </w:rPr>
        <w:t>5</w:t>
      </w:r>
      <w:r w:rsidRPr="00F10A6C">
        <w:rPr>
          <w:rFonts w:ascii="Times New Roman" w:hAnsi="Times New Roman"/>
          <w:b/>
          <w:sz w:val="26"/>
          <w:szCs w:val="26"/>
          <w:lang w:val="uk-UA"/>
        </w:rPr>
        <w:t>.</w:t>
      </w:r>
      <w:r w:rsidRPr="00F10A6C">
        <w:rPr>
          <w:rFonts w:ascii="Times New Roman" w:hAnsi="Times New Roman"/>
          <w:sz w:val="26"/>
          <w:szCs w:val="26"/>
          <w:lang w:val="uz-Cyrl-UZ"/>
        </w:rPr>
        <w:t>Республикада белгиланган</w:t>
      </w:r>
      <w:r w:rsidRPr="00DC12F4">
        <w:rPr>
          <w:rFonts w:ascii="Times New Roman" w:hAnsi="Times New Roman"/>
          <w:sz w:val="26"/>
          <w:szCs w:val="26"/>
          <w:lang w:val="uk-UA"/>
        </w:rPr>
        <w:t>меҳнатга ҳақ тўлашнинг энг кам миқдори</w:t>
      </w:r>
      <w:r w:rsidRPr="00F10A6C">
        <w:rPr>
          <w:rFonts w:ascii="Times New Roman" w:hAnsi="Times New Roman"/>
          <w:sz w:val="26"/>
          <w:szCs w:val="26"/>
          <w:lang w:val="uk-UA"/>
        </w:rPr>
        <w:t xml:space="preserve">оширилганда соғлиқнинг шикастланиши билан боғлиқ зарар ёки боқувчисининг вафоти билан боғлиқ равишда бериладиган йўқотилган иш ҳақи бошқа тўловларни қоплаш суммаси </w:t>
      </w:r>
      <w:r w:rsidRPr="00DC12F4">
        <w:rPr>
          <w:rFonts w:ascii="Times New Roman" w:hAnsi="Times New Roman"/>
          <w:sz w:val="26"/>
          <w:szCs w:val="26"/>
          <w:lang w:val="uk-UA"/>
        </w:rPr>
        <w:t>меҳнатга ҳақ тўлашнинг энг кам миқдори</w:t>
      </w:r>
      <w:r w:rsidRPr="00F10A6C">
        <w:rPr>
          <w:rFonts w:ascii="Times New Roman" w:hAnsi="Times New Roman"/>
          <w:sz w:val="26"/>
          <w:szCs w:val="26"/>
          <w:lang w:val="uk-UA"/>
        </w:rPr>
        <w:t>нинг оширилган суммасига мутаносиб равишда кўпайтирил</w:t>
      </w:r>
      <w:r w:rsidRPr="00F10A6C">
        <w:rPr>
          <w:rFonts w:ascii="Times New Roman" w:hAnsi="Times New Roman"/>
          <w:sz w:val="26"/>
          <w:szCs w:val="26"/>
          <w:lang w:val="uz-Cyrl-UZ"/>
        </w:rPr>
        <w:t>ади</w:t>
      </w:r>
      <w:r w:rsidRPr="00F10A6C">
        <w:rPr>
          <w:rFonts w:ascii="Times New Roman" w:hAnsi="Times New Roman"/>
          <w:sz w:val="26"/>
          <w:szCs w:val="26"/>
          <w:lang w:val="uk-UA"/>
        </w:rPr>
        <w:t>.</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Pr>
          <w:rFonts w:ascii="Times New Roman" w:hAnsi="Times New Roman"/>
          <w:b/>
          <w:sz w:val="26"/>
          <w:szCs w:val="26"/>
          <w:lang w:val="uz-Cyrl-UZ"/>
        </w:rPr>
        <w:t>6</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Ўз.Рес.ВМнинг 2005 йил 11 февралдаги 60-сонли қарори билан тасдиқланган ходимларга уларнинг меҳнат вазифасини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қоидаларига ва Меҳнатни муҳофаза қилиш тўғрисидаги Қонуннинг 33-моддасига асосан  бир марталик нафақа тўлайди:</w:t>
      </w:r>
    </w:p>
    <w:p w:rsidR="00EB1A64" w:rsidRPr="00F10A6C" w:rsidRDefault="00EB1A64" w:rsidP="00580B31">
      <w:pPr>
        <w:spacing w:after="0"/>
        <w:ind w:firstLine="851"/>
        <w:jc w:val="both"/>
        <w:textAlignment w:val="top"/>
        <w:rPr>
          <w:rFonts w:ascii="Times New Roman" w:hAnsi="Times New Roman"/>
          <w:sz w:val="26"/>
          <w:szCs w:val="26"/>
          <w:bdr w:val="none" w:sz="0" w:space="0" w:color="auto" w:frame="1"/>
          <w:lang w:val="uz-Cyrl-UZ"/>
        </w:rPr>
      </w:pPr>
      <w:bookmarkStart w:id="3" w:name="3031819"/>
      <w:bookmarkEnd w:id="3"/>
      <w:r w:rsidRPr="00F10A6C">
        <w:rPr>
          <w:rFonts w:ascii="Times New Roman" w:hAnsi="Times New Roman"/>
          <w:sz w:val="26"/>
          <w:szCs w:val="26"/>
          <w:bdr w:val="none" w:sz="0" w:space="0" w:color="auto" w:frame="1"/>
          <w:lang w:val="uz-Cyrl-UZ"/>
        </w:rPr>
        <w:t>-ходимнинг соғлиғига етказилган зарарнинг ўрнини қоплаш учун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 шунингдек ходимнинг бир йиллик иш ҳақидан кам бўлмаган миқдорда бир йўла бериладиган нафақа тўлови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қилади.</w:t>
      </w:r>
      <w:bookmarkStart w:id="4" w:name="3031820"/>
      <w:bookmarkEnd w:id="4"/>
    </w:p>
    <w:p w:rsidR="00EB1A64" w:rsidRPr="00F10A6C" w:rsidRDefault="00EB1A64" w:rsidP="00580B31">
      <w:pPr>
        <w:spacing w:after="0"/>
        <w:ind w:firstLine="851"/>
        <w:jc w:val="both"/>
        <w:textAlignment w:val="top"/>
        <w:rPr>
          <w:rFonts w:ascii="Times New Roman" w:hAnsi="Times New Roman"/>
          <w:sz w:val="26"/>
          <w:szCs w:val="26"/>
          <w:lang w:val="uz-Cyrl-UZ"/>
        </w:rPr>
      </w:pPr>
      <w:r w:rsidRPr="00F10A6C">
        <w:rPr>
          <w:rFonts w:ascii="Times New Roman" w:hAnsi="Times New Roman"/>
          <w:sz w:val="26"/>
          <w:szCs w:val="26"/>
          <w:bdr w:val="none" w:sz="0" w:space="0" w:color="auto" w:frame="1"/>
          <w:lang w:val="uz-Cyrl-UZ"/>
        </w:rPr>
        <w:t xml:space="preserve">-ишлаб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тўловларни, шунингдек вафот этган ходимнинг ўртача йиллик иш ҳақининг олти бараваридан кам бўлмаган миқдорда бир йўла бериладиган нафақа тўлашни ва дафн этиш </w:t>
      </w:r>
      <w:r w:rsidRPr="00F10A6C">
        <w:rPr>
          <w:rFonts w:ascii="Times New Roman" w:hAnsi="Times New Roman"/>
          <w:sz w:val="26"/>
          <w:szCs w:val="26"/>
          <w:lang w:val="uk-UA"/>
        </w:rPr>
        <w:t>билан боғлиқ сарф-харажатларини ҳам ўз зиммасига олади.</w:t>
      </w:r>
    </w:p>
    <w:p w:rsidR="00EB1A64"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Pr>
          <w:rFonts w:ascii="Times New Roman" w:hAnsi="Times New Roman"/>
          <w:b/>
          <w:sz w:val="26"/>
          <w:szCs w:val="26"/>
          <w:lang w:val="uz-Cyrl-UZ"/>
        </w:rPr>
        <w:t>7</w:t>
      </w:r>
      <w:r w:rsidRPr="00F10A6C">
        <w:rPr>
          <w:rFonts w:ascii="Times New Roman" w:hAnsi="Times New Roman"/>
          <w:b/>
          <w:sz w:val="26"/>
          <w:szCs w:val="26"/>
          <w:lang w:val="uz-Cyrl-UZ"/>
        </w:rPr>
        <w:t>. Иш берувчи</w:t>
      </w:r>
      <w:r w:rsidRPr="00F10A6C">
        <w:rPr>
          <w:rFonts w:ascii="Times New Roman" w:hAnsi="Times New Roman"/>
          <w:sz w:val="26"/>
          <w:szCs w:val="26"/>
          <w:lang w:val="uz-Cyrl-UZ"/>
        </w:rPr>
        <w:t xml:space="preserve"> Ўз.Рес.ВМнинг 2008 йил 12 ноябрдаги 245-сонли қарори билан тасдиқланган “Корхоналар, ташкилотлар ва муассасаларда меҳнатни муҳофаза қилиш жамғармасини ташкил этиш ва унинг маблағларидан фойдаланиш тартиби тўғрисидаги Низом”га биноан Меҳнатни муҳофаза қилиш фондини барпо этади ва уни ходимларнинг меҳнат шароитлари ва меҳнатни муҳофаза қилиш ишларини яхшилаш, санитария-соғломлаштириш чора-дбирларини молиялаштиришга сарфлайди.</w:t>
      </w:r>
    </w:p>
    <w:p w:rsidR="00D6460C" w:rsidRPr="00F10A6C" w:rsidRDefault="00D6460C" w:rsidP="00580B31">
      <w:pPr>
        <w:spacing w:after="0" w:line="240" w:lineRule="auto"/>
        <w:ind w:firstLine="709"/>
        <w:jc w:val="both"/>
        <w:rPr>
          <w:rFonts w:ascii="Times New Roman" w:hAnsi="Times New Roman"/>
          <w:sz w:val="26"/>
          <w:szCs w:val="26"/>
          <w:lang w:val="uz-Cyrl-UZ"/>
        </w:rPr>
      </w:pPr>
      <w:r>
        <w:rPr>
          <w:rFonts w:ascii="Times New Roman" w:hAnsi="Times New Roman"/>
          <w:sz w:val="26"/>
          <w:szCs w:val="26"/>
          <w:lang w:val="uk-UA"/>
        </w:rPr>
        <w:t xml:space="preserve">8.8. </w:t>
      </w:r>
      <w:r w:rsidRPr="00F10A6C">
        <w:rPr>
          <w:rFonts w:ascii="Times New Roman" w:hAnsi="Times New Roman"/>
          <w:sz w:val="26"/>
          <w:szCs w:val="26"/>
          <w:lang w:val="uk-UA"/>
        </w:rPr>
        <w:t>МКнинг 214</w:t>
      </w:r>
      <w:r w:rsidRPr="00F10A6C">
        <w:rPr>
          <w:rFonts w:ascii="Times New Roman" w:hAnsi="Times New Roman"/>
          <w:sz w:val="26"/>
          <w:szCs w:val="26"/>
          <w:lang w:val="uz-Cyrl-UZ"/>
        </w:rPr>
        <w:t>-</w:t>
      </w:r>
      <w:r w:rsidRPr="00F10A6C">
        <w:rPr>
          <w:rFonts w:ascii="Times New Roman" w:hAnsi="Times New Roman"/>
          <w:sz w:val="26"/>
          <w:szCs w:val="26"/>
          <w:lang w:val="uk-UA"/>
        </w:rPr>
        <w:t>моддаси асоси</w:t>
      </w:r>
      <w:r>
        <w:rPr>
          <w:rFonts w:ascii="Times New Roman" w:hAnsi="Times New Roman"/>
          <w:sz w:val="26"/>
          <w:szCs w:val="26"/>
          <w:lang w:val="uz-Cyrl-UZ"/>
        </w:rPr>
        <w:t xml:space="preserve">да </w:t>
      </w:r>
      <w:r w:rsidRPr="00F10A6C">
        <w:rPr>
          <w:rFonts w:ascii="Times New Roman" w:hAnsi="Times New Roman"/>
          <w:spacing w:val="-1"/>
          <w:sz w:val="26"/>
          <w:szCs w:val="26"/>
          <w:lang w:val="uz-Cyrl-UZ"/>
        </w:rPr>
        <w:t>ССВ</w:t>
      </w:r>
      <w:r w:rsidRPr="00F10A6C">
        <w:rPr>
          <w:rFonts w:ascii="Times New Roman" w:hAnsi="Times New Roman"/>
          <w:sz w:val="26"/>
          <w:szCs w:val="26"/>
          <w:lang w:val="uk-UA"/>
        </w:rPr>
        <w:t>нинг 2012 йил 10 июлдаги 200</w:t>
      </w:r>
      <w:r w:rsidRPr="00F10A6C">
        <w:rPr>
          <w:rFonts w:ascii="Times New Roman" w:hAnsi="Times New Roman"/>
          <w:sz w:val="26"/>
          <w:szCs w:val="26"/>
          <w:lang w:val="uz-Cyrl-UZ"/>
        </w:rPr>
        <w:t>-</w:t>
      </w:r>
      <w:r w:rsidRPr="00F10A6C">
        <w:rPr>
          <w:rFonts w:ascii="Times New Roman" w:hAnsi="Times New Roman"/>
          <w:sz w:val="26"/>
          <w:szCs w:val="26"/>
          <w:lang w:val="uk-UA"/>
        </w:rPr>
        <w:t xml:space="preserve">сонли буйруғи билан белгиланган тартибда меҳнат шароити ноқулай ишлар бажарилаётганида даслабки ва вақти-вақти билан тиббий кўрикдан </w:t>
      </w:r>
      <w:r w:rsidRPr="00AF0626">
        <w:rPr>
          <w:rFonts w:ascii="Times New Roman" w:hAnsi="Times New Roman"/>
          <w:color w:val="0000FF"/>
          <w:sz w:val="26"/>
          <w:szCs w:val="26"/>
          <w:lang w:val="uk-UA"/>
        </w:rPr>
        <w:t>ўткази</w:t>
      </w:r>
      <w:r w:rsidRPr="00AF0626">
        <w:rPr>
          <w:rFonts w:ascii="Times New Roman" w:hAnsi="Times New Roman"/>
          <w:color w:val="0000FF"/>
          <w:sz w:val="26"/>
          <w:szCs w:val="26"/>
          <w:lang w:val="uz-Cyrl-UZ"/>
        </w:rPr>
        <w:t>ли</w:t>
      </w:r>
      <w:r w:rsidRPr="00AF0626">
        <w:rPr>
          <w:rFonts w:ascii="Times New Roman" w:hAnsi="Times New Roman"/>
          <w:color w:val="0000FF"/>
          <w:sz w:val="26"/>
          <w:szCs w:val="26"/>
          <w:lang w:val="uk-UA"/>
        </w:rPr>
        <w:t>ш</w:t>
      </w:r>
      <w:r w:rsidRPr="00AF0626">
        <w:rPr>
          <w:rFonts w:ascii="Times New Roman" w:hAnsi="Times New Roman"/>
          <w:color w:val="0000FF"/>
          <w:sz w:val="26"/>
          <w:szCs w:val="26"/>
          <w:lang w:val="uz-Cyrl-UZ"/>
        </w:rPr>
        <w:t xml:space="preserve"> шарт бўлган ходимлар рўйҳатини тартибнинг 4 иловаси шаклида ишлаб чиқ</w:t>
      </w:r>
      <w:r>
        <w:rPr>
          <w:rFonts w:ascii="Times New Roman" w:hAnsi="Times New Roman"/>
          <w:color w:val="0000FF"/>
          <w:sz w:val="26"/>
          <w:szCs w:val="26"/>
          <w:lang w:val="uz-Cyrl-UZ"/>
        </w:rPr>
        <w:t xml:space="preserve">ади </w:t>
      </w:r>
      <w:r w:rsidRPr="00AF0626">
        <w:rPr>
          <w:rFonts w:ascii="Times New Roman" w:hAnsi="Times New Roman"/>
          <w:color w:val="0000FF"/>
          <w:sz w:val="26"/>
          <w:szCs w:val="26"/>
          <w:lang w:val="uz-Cyrl-UZ"/>
        </w:rPr>
        <w:t xml:space="preserve"> </w:t>
      </w:r>
      <w:r w:rsidRPr="00AF0626">
        <w:rPr>
          <w:rFonts w:ascii="Times New Roman" w:hAnsi="Times New Roman"/>
          <w:color w:val="0000FF"/>
          <w:sz w:val="26"/>
          <w:szCs w:val="26"/>
          <w:lang w:val="uz-Cyrl-UZ"/>
        </w:rPr>
        <w:lastRenderedPageBreak/>
        <w:t>ҳамда</w:t>
      </w:r>
      <w:r>
        <w:rPr>
          <w:rFonts w:ascii="Times New Roman" w:hAnsi="Times New Roman"/>
          <w:color w:val="0000FF"/>
          <w:sz w:val="26"/>
          <w:szCs w:val="26"/>
          <w:lang w:val="uz-Cyrl-UZ"/>
        </w:rPr>
        <w:t xml:space="preserve"> </w:t>
      </w:r>
      <w:r w:rsidRPr="00F10A6C">
        <w:rPr>
          <w:rFonts w:ascii="Times New Roman" w:hAnsi="Times New Roman"/>
          <w:sz w:val="26"/>
          <w:szCs w:val="26"/>
          <w:lang w:val="uz-Cyrl-UZ"/>
        </w:rPr>
        <w:t>т</w:t>
      </w:r>
      <w:r w:rsidRPr="00F10A6C">
        <w:rPr>
          <w:rFonts w:ascii="Times New Roman" w:hAnsi="Times New Roman"/>
          <w:sz w:val="26"/>
          <w:szCs w:val="26"/>
          <w:lang w:val="uk-UA"/>
        </w:rPr>
        <w:t>иббий кўрикдан ўтишда ходим</w:t>
      </w:r>
      <w:r>
        <w:rPr>
          <w:rFonts w:ascii="Times New Roman" w:hAnsi="Times New Roman"/>
          <w:sz w:val="26"/>
          <w:szCs w:val="26"/>
          <w:lang w:val="uz-Cyrl-UZ"/>
        </w:rPr>
        <w:t>лар</w:t>
      </w:r>
      <w:r w:rsidRPr="00F10A6C">
        <w:rPr>
          <w:rFonts w:ascii="Times New Roman" w:hAnsi="Times New Roman"/>
          <w:sz w:val="26"/>
          <w:szCs w:val="26"/>
          <w:lang w:val="uk-UA"/>
        </w:rPr>
        <w:t xml:space="preserve"> чиқимдор бўлмаслигини </w:t>
      </w:r>
      <w:r>
        <w:rPr>
          <w:rFonts w:ascii="Times New Roman" w:hAnsi="Times New Roman"/>
          <w:sz w:val="26"/>
          <w:szCs w:val="26"/>
          <w:lang w:val="uk-UA"/>
        </w:rPr>
        <w:t>таъминлайди.</w:t>
      </w:r>
      <w:r w:rsidR="00D529FD">
        <w:rPr>
          <w:rFonts w:ascii="Times New Roman" w:hAnsi="Times New Roman"/>
          <w:sz w:val="26"/>
          <w:szCs w:val="26"/>
          <w:lang w:val="uk-UA"/>
        </w:rPr>
        <w:t>(10-илова)</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Pr>
          <w:rFonts w:ascii="Times New Roman" w:hAnsi="Times New Roman"/>
          <w:b/>
          <w:sz w:val="26"/>
          <w:szCs w:val="26"/>
          <w:lang w:val="uz-Cyrl-UZ"/>
        </w:rPr>
        <w:t>8</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Хар беш йилда камида бир марта </w:t>
      </w:r>
      <w:r w:rsidRPr="00F10A6C">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 (</w:t>
      </w:r>
      <w:r w:rsidRPr="00F10A6C">
        <w:rPr>
          <w:rFonts w:ascii="Times New Roman" w:hAnsi="Times New Roman"/>
          <w:sz w:val="26"/>
          <w:szCs w:val="26"/>
          <w:lang w:val="uz-Cyrl-UZ"/>
        </w:rPr>
        <w:t>Ўз.Рес.ВМнинг 2014 йил 15 сентябрдаги 263-сонли қарори</w:t>
      </w:r>
      <w:r w:rsidRPr="00F10A6C">
        <w:rPr>
          <w:rFonts w:ascii="Times New Roman" w:hAnsi="Times New Roman"/>
          <w:noProof/>
          <w:sz w:val="26"/>
          <w:szCs w:val="26"/>
          <w:lang w:val="uz-Cyrl-UZ"/>
        </w:rPr>
        <w:t xml:space="preserve">) </w:t>
      </w:r>
      <w:r w:rsidRPr="00F10A6C">
        <w:rPr>
          <w:rFonts w:ascii="Times New Roman" w:hAnsi="Times New Roman"/>
          <w:sz w:val="26"/>
          <w:szCs w:val="26"/>
          <w:lang w:val="uz-Cyrl-UZ"/>
        </w:rPr>
        <w:t xml:space="preserve">асосида иш ўринларини </w:t>
      </w:r>
      <w:r w:rsidRPr="00F10A6C">
        <w:rPr>
          <w:rFonts w:ascii="Times New Roman" w:hAnsi="Times New Roman"/>
          <w:noProof/>
          <w:sz w:val="26"/>
          <w:szCs w:val="26"/>
          <w:lang w:val="uz-Cyrl-UZ"/>
        </w:rPr>
        <w:t xml:space="preserve">меҳнат шароитлари ва асбоб-ускуналарнинг жароҳатлаш хавфлилиги юзасидан </w:t>
      </w:r>
      <w:r w:rsidRPr="00F10A6C">
        <w:rPr>
          <w:rFonts w:ascii="Times New Roman" w:hAnsi="Times New Roman"/>
          <w:sz w:val="26"/>
          <w:szCs w:val="26"/>
          <w:lang w:val="uz-Cyrl-UZ"/>
        </w:rPr>
        <w:t xml:space="preserve">шаҳодат (аттестация)дан ўтказади. </w:t>
      </w:r>
    </w:p>
    <w:p w:rsidR="00EB1A64" w:rsidRPr="00F10A6C" w:rsidRDefault="00EB1A64" w:rsidP="00580B31">
      <w:pPr>
        <w:pStyle w:val="ab"/>
        <w:spacing w:after="0"/>
        <w:ind w:firstLine="709"/>
        <w:jc w:val="both"/>
        <w:rPr>
          <w:rFonts w:ascii="Times New Roman" w:hAnsi="Times New Roman"/>
          <w:i w:val="0"/>
          <w:sz w:val="26"/>
          <w:szCs w:val="26"/>
          <w:lang w:val="uz-Cyrl-UZ"/>
        </w:rPr>
      </w:pPr>
      <w:r w:rsidRPr="00F10A6C">
        <w:rPr>
          <w:rFonts w:ascii="Times New Roman" w:hAnsi="Times New Roman"/>
          <w:b/>
          <w:i w:val="0"/>
          <w:sz w:val="26"/>
          <w:szCs w:val="26"/>
          <w:lang w:val="uz-Cyrl-UZ"/>
        </w:rPr>
        <w:t>8.</w:t>
      </w:r>
      <w:r>
        <w:rPr>
          <w:rFonts w:ascii="Times New Roman" w:hAnsi="Times New Roman"/>
          <w:b/>
          <w:i w:val="0"/>
          <w:sz w:val="26"/>
          <w:szCs w:val="26"/>
          <w:lang w:val="uz-Cyrl-UZ"/>
        </w:rPr>
        <w:t>9</w:t>
      </w:r>
      <w:r w:rsidRPr="00F10A6C">
        <w:rPr>
          <w:rFonts w:ascii="Times New Roman" w:hAnsi="Times New Roman"/>
          <w:b/>
          <w:i w:val="0"/>
          <w:sz w:val="26"/>
          <w:szCs w:val="26"/>
          <w:lang w:val="uz-Cyrl-UZ"/>
        </w:rPr>
        <w:t>.</w:t>
      </w:r>
      <w:r w:rsidRPr="00F10A6C">
        <w:rPr>
          <w:rFonts w:ascii="Times New Roman" w:hAnsi="Times New Roman"/>
          <w:i w:val="0"/>
          <w:sz w:val="26"/>
          <w:szCs w:val="26"/>
          <w:lang w:val="uz-Cyrl-UZ"/>
        </w:rPr>
        <w:t xml:space="preserve"> ССВ томонидан Тармоқ касаба уюшмаси Республика Кенгаши билан келишиб тасдиқланган “</w:t>
      </w:r>
      <w:r w:rsidRPr="00F10A6C">
        <w:rPr>
          <w:rFonts w:ascii="Times New Roman" w:hAnsi="Times New Roman"/>
          <w:i w:val="0"/>
          <w:sz w:val="26"/>
          <w:szCs w:val="26"/>
          <w:lang w:val="uk-UA"/>
        </w:rPr>
        <w:t>Ўзбекистон Республикаси Соғлиқни сақлаш вазирлиги</w:t>
      </w:r>
      <w:r w:rsidRPr="00F10A6C">
        <w:rPr>
          <w:rFonts w:ascii="Times New Roman" w:hAnsi="Times New Roman"/>
          <w:i w:val="0"/>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w:t>
      </w:r>
      <w:r w:rsidRPr="00F10A6C">
        <w:rPr>
          <w:rFonts w:ascii="Times New Roman" w:hAnsi="Times New Roman"/>
          <w:bCs/>
          <w:i w:val="0"/>
          <w:sz w:val="26"/>
          <w:szCs w:val="26"/>
          <w:lang w:val="uz-Cyrl-UZ"/>
        </w:rPr>
        <w:t xml:space="preserve">Низоми”га </w:t>
      </w:r>
      <w:r w:rsidRPr="00F10A6C">
        <w:rPr>
          <w:rFonts w:ascii="Times New Roman" w:hAnsi="Times New Roman"/>
          <w:i w:val="0"/>
          <w:sz w:val="26"/>
          <w:szCs w:val="26"/>
          <w:lang w:val="uz-Cyrl-UZ"/>
        </w:rPr>
        <w:t>(</w:t>
      </w:r>
      <w:r w:rsidRPr="00F10A6C">
        <w:rPr>
          <w:rFonts w:ascii="Times New Roman" w:hAnsi="Times New Roman"/>
          <w:i w:val="0"/>
          <w:sz w:val="26"/>
          <w:szCs w:val="26"/>
          <w:lang w:val="uk-UA"/>
        </w:rPr>
        <w:t>ССВнинг</w:t>
      </w:r>
      <w:r w:rsidRPr="00F10A6C">
        <w:rPr>
          <w:rFonts w:ascii="Times New Roman" w:hAnsi="Times New Roman"/>
          <w:i w:val="0"/>
          <w:sz w:val="26"/>
          <w:szCs w:val="26"/>
          <w:lang w:val="uz-Cyrl-UZ"/>
        </w:rPr>
        <w:t xml:space="preserve"> 2014 йил 25 августдаги 304-сонли қарори) </w:t>
      </w:r>
      <w:r w:rsidRPr="00F10A6C">
        <w:rPr>
          <w:rFonts w:ascii="Times New Roman" w:hAnsi="Times New Roman"/>
          <w:bCs/>
          <w:i w:val="0"/>
          <w:sz w:val="26"/>
          <w:szCs w:val="26"/>
          <w:lang w:val="uz-Cyrl-UZ"/>
        </w:rPr>
        <w:t xml:space="preserve">асосан муассасада касаба уюшма қўмитаси билан келишиб тасдиқланган ўз низомлари асосида меҳнатни муҳофаза қилиш ишларини таъминлайдилар. </w:t>
      </w:r>
    </w:p>
    <w:p w:rsidR="00EB1A64" w:rsidRPr="00F10A6C" w:rsidRDefault="00EB1A64" w:rsidP="00580B31">
      <w:pPr>
        <w:widowControl w:val="0"/>
        <w:tabs>
          <w:tab w:val="left" w:pos="1418"/>
        </w:tabs>
        <w:adjustRightInd w:val="0"/>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w:t>
      </w:r>
      <w:r>
        <w:rPr>
          <w:rFonts w:ascii="Times New Roman" w:hAnsi="Times New Roman"/>
          <w:b/>
          <w:sz w:val="26"/>
          <w:szCs w:val="26"/>
          <w:lang w:val="uz-Cyrl-UZ"/>
        </w:rPr>
        <w:t>0</w:t>
      </w:r>
      <w:r w:rsidRPr="00F10A6C">
        <w:rPr>
          <w:rFonts w:ascii="Times New Roman" w:hAnsi="Times New Roman"/>
          <w:b/>
          <w:sz w:val="26"/>
          <w:szCs w:val="26"/>
          <w:lang w:val="uz-Cyrl-UZ"/>
        </w:rPr>
        <w:t>.</w:t>
      </w:r>
      <w:r w:rsidRPr="00F10A6C">
        <w:rPr>
          <w:rFonts w:ascii="Times New Roman" w:hAnsi="Times New Roman"/>
          <w:sz w:val="26"/>
          <w:szCs w:val="26"/>
          <w:lang w:val="uz-Cyrl-UZ"/>
        </w:rPr>
        <w:t>Ходимларни ишлаб чиқаришдаги бахтсиз ходисалар ва касб касалликларидан Ўз.Рес.ВМнинг 2009 йил 24 июндаги 177-сонли қарори билан тасдиқланган “Иш берувчининг фуқаролик жавобгарлигини мажбурий суғурта қилиш қоидалари”  талабларига мувофиқ ҳолда суғурта қилади.</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w:t>
      </w:r>
      <w:r>
        <w:rPr>
          <w:rFonts w:ascii="Times New Roman" w:hAnsi="Times New Roman"/>
          <w:b/>
          <w:sz w:val="26"/>
          <w:szCs w:val="26"/>
          <w:lang w:val="uz-Cyrl-UZ"/>
        </w:rPr>
        <w:t>1</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Техника хавфсизлиги хоналари учун оргтехника воситалари, меҳнат муҳофазаси бурчаклари ва меҳнатни муҳофаза қилиш бўйича ўқитиш учун зарур бўлган техник воситалар, ўқув ва кўргазмали қуроллар, тарғибот-ташвиқот воситалари, плакатлар ва бошқа анжомларни сотиб олади ва уларнинг доимий сақланишини таъминлайди.</w:t>
      </w:r>
    </w:p>
    <w:p w:rsidR="00EB1A64" w:rsidRPr="00F10A6C" w:rsidRDefault="00EB1A64" w:rsidP="00580B31">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w:t>
      </w:r>
      <w:r>
        <w:rPr>
          <w:rFonts w:ascii="Times New Roman" w:hAnsi="Times New Roman"/>
          <w:b/>
          <w:sz w:val="26"/>
          <w:szCs w:val="26"/>
          <w:lang w:val="uz-Cyrl-UZ"/>
        </w:rPr>
        <w:t>2</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Меҳнат хавфсизлиги стандартларига қатъий ва аниқ амал қилиш устидан назоратни олиб бориш корхонанинг меҳнат муҳофазаси хизмати ёки раҳбарлардан бирининг зиммасига юклатилади.</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w:t>
      </w:r>
      <w:r>
        <w:rPr>
          <w:rFonts w:ascii="Times New Roman" w:hAnsi="Times New Roman"/>
          <w:b/>
          <w:sz w:val="26"/>
          <w:szCs w:val="26"/>
          <w:lang w:val="uz-Cyrl-UZ"/>
        </w:rPr>
        <w:t>3</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Ўтган йилда ишлаб чиқаришдаги ш</w:t>
      </w:r>
      <w:r w:rsidR="00DB3FCD">
        <w:rPr>
          <w:rFonts w:ascii="Times New Roman" w:hAnsi="Times New Roman"/>
          <w:sz w:val="26"/>
          <w:szCs w:val="26"/>
          <w:lang w:val="uz-Cyrl-UZ"/>
        </w:rPr>
        <w:t>и</w:t>
      </w:r>
      <w:r w:rsidRPr="00F10A6C">
        <w:rPr>
          <w:rFonts w:ascii="Times New Roman" w:hAnsi="Times New Roman"/>
          <w:sz w:val="26"/>
          <w:szCs w:val="26"/>
          <w:lang w:val="uz-Cyrl-UZ"/>
        </w:rPr>
        <w:t>кастланиш ва касб касалликлари холатларини ҳар йилнинг биринчи февралигача тахлил қилиб чиқилади, меҳнат муҳофазасини яхшилаш режаси ва санитария-соғломлаштириш тадбирларининг бажарилишини таъминлайди.</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w:t>
      </w:r>
      <w:r>
        <w:rPr>
          <w:rFonts w:ascii="Times New Roman" w:hAnsi="Times New Roman"/>
          <w:b/>
          <w:sz w:val="26"/>
          <w:szCs w:val="26"/>
          <w:lang w:val="uz-Cyrl-UZ"/>
        </w:rPr>
        <w:t>4</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Муассасани қиш мавсумида ишлашга тайёрлаш билан боғлиқ барча тадбирларни 1 октябргача бажаради.</w:t>
      </w:r>
    </w:p>
    <w:p w:rsidR="00EB1A64" w:rsidRPr="00F10A6C" w:rsidRDefault="00EB1A64" w:rsidP="00580B31">
      <w:pPr>
        <w:spacing w:after="0" w:line="240" w:lineRule="auto"/>
        <w:ind w:firstLine="709"/>
        <w:jc w:val="both"/>
        <w:rPr>
          <w:rFonts w:ascii="Times New Roman" w:hAnsi="Times New Roman"/>
          <w:b/>
          <w:sz w:val="26"/>
          <w:szCs w:val="26"/>
          <w:lang w:val="uk-UA"/>
        </w:rPr>
      </w:pPr>
      <w:r w:rsidRPr="00F10A6C">
        <w:rPr>
          <w:rFonts w:ascii="Times New Roman" w:hAnsi="Times New Roman"/>
          <w:b/>
          <w:sz w:val="26"/>
          <w:szCs w:val="26"/>
          <w:lang w:val="uz-Cyrl-UZ"/>
        </w:rPr>
        <w:t>К</w:t>
      </w:r>
      <w:r w:rsidRPr="00F10A6C">
        <w:rPr>
          <w:rFonts w:ascii="Times New Roman" w:hAnsi="Times New Roman"/>
          <w:b/>
          <w:sz w:val="26"/>
          <w:szCs w:val="26"/>
          <w:lang w:val="uk-UA"/>
        </w:rPr>
        <w:t>асаба уюшма қўмитасининг мажбуриятлари.</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sidRPr="00F10A6C">
        <w:rPr>
          <w:rFonts w:ascii="Times New Roman" w:hAnsi="Times New Roman"/>
          <w:b/>
          <w:sz w:val="26"/>
          <w:szCs w:val="26"/>
          <w:lang w:val="uk-UA"/>
        </w:rPr>
        <w:t>1</w:t>
      </w:r>
      <w:r>
        <w:rPr>
          <w:rFonts w:ascii="Times New Roman" w:hAnsi="Times New Roman"/>
          <w:b/>
          <w:sz w:val="26"/>
          <w:szCs w:val="26"/>
          <w:lang w:val="uz-Cyrl-UZ"/>
        </w:rPr>
        <w:t>5</w:t>
      </w:r>
      <w:r w:rsidRPr="00F10A6C">
        <w:rPr>
          <w:rFonts w:ascii="Times New Roman" w:hAnsi="Times New Roman"/>
          <w:b/>
          <w:sz w:val="26"/>
          <w:szCs w:val="26"/>
          <w:lang w:val="uk-UA"/>
        </w:rPr>
        <w:t>.</w:t>
      </w:r>
      <w:r w:rsidRPr="00F10A6C">
        <w:rPr>
          <w:rFonts w:ascii="Times New Roman" w:hAnsi="Times New Roman"/>
          <w:sz w:val="26"/>
          <w:szCs w:val="26"/>
          <w:lang w:val="uz-Cyrl-UZ"/>
        </w:rPr>
        <w:t xml:space="preserve">Меҳнатни муҳофаза қилиш бўйича комиссияси таркибини тасдиқлайди, фаоллар ўқувини ўтказади (ўқитиш муддати ва дастури кўрсатилган ҳолда). </w:t>
      </w:r>
    </w:p>
    <w:p w:rsidR="00EB1A64" w:rsidRPr="00F10A6C" w:rsidRDefault="00EB1A64" w:rsidP="00580B31">
      <w:pPr>
        <w:tabs>
          <w:tab w:val="left" w:pos="1418"/>
        </w:tabs>
        <w:spacing w:after="0" w:line="240" w:lineRule="auto"/>
        <w:ind w:firstLine="709"/>
        <w:jc w:val="both"/>
        <w:rPr>
          <w:rFonts w:ascii="Times New Roman" w:hAnsi="Times New Roman"/>
          <w:bCs/>
          <w:sz w:val="26"/>
          <w:szCs w:val="26"/>
          <w:lang w:val="uz-Cyrl-UZ"/>
        </w:rPr>
      </w:pPr>
      <w:r w:rsidRPr="00F10A6C">
        <w:rPr>
          <w:rFonts w:ascii="Times New Roman" w:hAnsi="Times New Roman"/>
          <w:b/>
          <w:sz w:val="26"/>
          <w:szCs w:val="26"/>
          <w:lang w:val="uz-Cyrl-UZ"/>
        </w:rPr>
        <w:t>8.1</w:t>
      </w:r>
      <w:r>
        <w:rPr>
          <w:rFonts w:ascii="Times New Roman" w:hAnsi="Times New Roman"/>
          <w:b/>
          <w:sz w:val="26"/>
          <w:szCs w:val="26"/>
          <w:lang w:val="uz-Cyrl-UZ"/>
        </w:rPr>
        <w:t>6</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Меҳнат хавфсизлиги стандартларига қатъий ва аниқ амал қилиш устидан назоратни олиб бориш муассасанинг меҳнат муҳофазаси хизмати ёки раҳбарлардан бирининг зиммасига </w:t>
      </w:r>
      <w:r w:rsidRPr="00F10A6C">
        <w:rPr>
          <w:rFonts w:ascii="Times New Roman" w:hAnsi="Times New Roman"/>
          <w:bCs/>
          <w:sz w:val="26"/>
          <w:szCs w:val="26"/>
          <w:lang w:val="uz-Cyrl-UZ"/>
        </w:rPr>
        <w:t xml:space="preserve">юклатилишини назорат қилади. </w:t>
      </w:r>
    </w:p>
    <w:p w:rsidR="00EB1A64" w:rsidRPr="00F10A6C" w:rsidRDefault="00EB1A64" w:rsidP="00580B31">
      <w:pPr>
        <w:tabs>
          <w:tab w:val="left" w:pos="1418"/>
        </w:tabs>
        <w:spacing w:after="0" w:line="240" w:lineRule="auto"/>
        <w:ind w:firstLine="709"/>
        <w:jc w:val="both"/>
        <w:rPr>
          <w:rFonts w:ascii="Times New Roman" w:hAnsi="Times New Roman"/>
          <w:b/>
          <w:bCs/>
          <w:sz w:val="26"/>
          <w:szCs w:val="26"/>
          <w:lang w:val="uz-Cyrl-UZ"/>
        </w:rPr>
      </w:pPr>
      <w:r w:rsidRPr="00F10A6C">
        <w:rPr>
          <w:rFonts w:ascii="Times New Roman" w:hAnsi="Times New Roman"/>
          <w:b/>
          <w:sz w:val="26"/>
          <w:szCs w:val="26"/>
          <w:lang w:val="uz-Cyrl-UZ"/>
        </w:rPr>
        <w:t>8.1</w:t>
      </w:r>
      <w:r>
        <w:rPr>
          <w:rFonts w:ascii="Times New Roman" w:hAnsi="Times New Roman"/>
          <w:b/>
          <w:sz w:val="26"/>
          <w:szCs w:val="26"/>
          <w:lang w:val="uz-Cyrl-UZ"/>
        </w:rPr>
        <w:t>7</w:t>
      </w:r>
      <w:r w:rsidRPr="00F10A6C">
        <w:rPr>
          <w:rFonts w:ascii="Times New Roman" w:hAnsi="Times New Roman"/>
          <w:b/>
          <w:sz w:val="26"/>
          <w:szCs w:val="26"/>
          <w:lang w:val="uz-Cyrl-UZ"/>
        </w:rPr>
        <w:t>.</w:t>
      </w:r>
      <w:r w:rsidRPr="00F10A6C">
        <w:rPr>
          <w:rFonts w:ascii="Times New Roman" w:hAnsi="Times New Roman"/>
          <w:sz w:val="26"/>
          <w:szCs w:val="26"/>
          <w:lang w:val="uz-Cyrl-UZ"/>
        </w:rPr>
        <w:t>Жамоа шартномасининг меҳнатни муҳофаза қилиш бўлими ва унинг меҳнат муҳофазаси бўйича битими лойиҳаларига таклифларни тўплайди ва уларни меҳнат жамоалари мажлисларида муҳокама этилишини ташкил қилади.</w:t>
      </w:r>
    </w:p>
    <w:p w:rsidR="00EB1A64" w:rsidRPr="00CB46B1" w:rsidRDefault="00EB1A64" w:rsidP="00580B31">
      <w:pPr>
        <w:spacing w:after="0" w:line="240" w:lineRule="auto"/>
        <w:ind w:firstLine="709"/>
        <w:jc w:val="both"/>
        <w:rPr>
          <w:rFonts w:ascii="Times New Roman" w:hAnsi="Times New Roman"/>
          <w:color w:val="0000FF"/>
          <w:sz w:val="26"/>
          <w:szCs w:val="26"/>
          <w:lang w:val="uk-UA"/>
        </w:rPr>
      </w:pPr>
      <w:r w:rsidRPr="00F10A6C">
        <w:rPr>
          <w:rFonts w:ascii="Times New Roman" w:hAnsi="Times New Roman"/>
          <w:b/>
          <w:sz w:val="26"/>
          <w:szCs w:val="26"/>
          <w:lang w:val="uz-Cyrl-UZ"/>
        </w:rPr>
        <w:t>8.</w:t>
      </w:r>
      <w:r>
        <w:rPr>
          <w:rFonts w:ascii="Times New Roman" w:hAnsi="Times New Roman"/>
          <w:b/>
          <w:sz w:val="26"/>
          <w:szCs w:val="26"/>
          <w:lang w:val="uz-Cyrl-UZ"/>
        </w:rPr>
        <w:t>18</w:t>
      </w:r>
      <w:r w:rsidRPr="00F10A6C">
        <w:rPr>
          <w:rFonts w:ascii="Times New Roman" w:hAnsi="Times New Roman"/>
          <w:b/>
          <w:sz w:val="26"/>
          <w:szCs w:val="26"/>
          <w:lang w:val="uz-Cyrl-UZ"/>
        </w:rPr>
        <w:t>.</w:t>
      </w:r>
      <w:r w:rsidRPr="00F10A6C">
        <w:rPr>
          <w:rFonts w:ascii="Times New Roman" w:hAnsi="Times New Roman"/>
          <w:sz w:val="26"/>
          <w:szCs w:val="26"/>
          <w:lang w:val="uk-UA"/>
        </w:rPr>
        <w:t>МКнинг 214</w:t>
      </w:r>
      <w:r w:rsidRPr="00F10A6C">
        <w:rPr>
          <w:rFonts w:ascii="Times New Roman" w:hAnsi="Times New Roman"/>
          <w:sz w:val="26"/>
          <w:szCs w:val="26"/>
          <w:lang w:val="uz-Cyrl-UZ"/>
        </w:rPr>
        <w:t>-</w:t>
      </w:r>
      <w:r w:rsidRPr="00F10A6C">
        <w:rPr>
          <w:rFonts w:ascii="Times New Roman" w:hAnsi="Times New Roman"/>
          <w:sz w:val="26"/>
          <w:szCs w:val="26"/>
          <w:lang w:val="uk-UA"/>
        </w:rPr>
        <w:t>моддаси асоси</w:t>
      </w:r>
      <w:r>
        <w:rPr>
          <w:rFonts w:ascii="Times New Roman" w:hAnsi="Times New Roman"/>
          <w:sz w:val="26"/>
          <w:szCs w:val="26"/>
          <w:lang w:val="uz-Cyrl-UZ"/>
        </w:rPr>
        <w:t xml:space="preserve">да </w:t>
      </w:r>
      <w:r w:rsidRPr="00F10A6C">
        <w:rPr>
          <w:rFonts w:ascii="Times New Roman" w:hAnsi="Times New Roman"/>
          <w:spacing w:val="-1"/>
          <w:sz w:val="26"/>
          <w:szCs w:val="26"/>
          <w:lang w:val="uz-Cyrl-UZ"/>
        </w:rPr>
        <w:t>ССВ</w:t>
      </w:r>
      <w:r w:rsidRPr="00F10A6C">
        <w:rPr>
          <w:rFonts w:ascii="Times New Roman" w:hAnsi="Times New Roman"/>
          <w:sz w:val="26"/>
          <w:szCs w:val="26"/>
          <w:lang w:val="uk-UA"/>
        </w:rPr>
        <w:t>нинг 2012 йил 10 июлдаги 200</w:t>
      </w:r>
      <w:r w:rsidRPr="00F10A6C">
        <w:rPr>
          <w:rFonts w:ascii="Times New Roman" w:hAnsi="Times New Roman"/>
          <w:sz w:val="26"/>
          <w:szCs w:val="26"/>
          <w:lang w:val="uz-Cyrl-UZ"/>
        </w:rPr>
        <w:t>-</w:t>
      </w:r>
      <w:r w:rsidRPr="00F10A6C">
        <w:rPr>
          <w:rFonts w:ascii="Times New Roman" w:hAnsi="Times New Roman"/>
          <w:sz w:val="26"/>
          <w:szCs w:val="26"/>
          <w:lang w:val="uk-UA"/>
        </w:rPr>
        <w:t xml:space="preserve">сонли буйруғи билан белгиланган тартибда меҳнат шароити ноқулай ишлар бажарилаётганида даслабки ва вақти-вақти билан тиббий кўрикдан </w:t>
      </w:r>
      <w:r w:rsidRPr="00AF0626">
        <w:rPr>
          <w:rFonts w:ascii="Times New Roman" w:hAnsi="Times New Roman"/>
          <w:color w:val="0000FF"/>
          <w:sz w:val="26"/>
          <w:szCs w:val="26"/>
          <w:lang w:val="uk-UA"/>
        </w:rPr>
        <w:t>ўткази</w:t>
      </w:r>
      <w:r w:rsidRPr="00AF0626">
        <w:rPr>
          <w:rFonts w:ascii="Times New Roman" w:hAnsi="Times New Roman"/>
          <w:color w:val="0000FF"/>
          <w:sz w:val="26"/>
          <w:szCs w:val="26"/>
          <w:lang w:val="uz-Cyrl-UZ"/>
        </w:rPr>
        <w:t>ли</w:t>
      </w:r>
      <w:r w:rsidRPr="00AF0626">
        <w:rPr>
          <w:rFonts w:ascii="Times New Roman" w:hAnsi="Times New Roman"/>
          <w:color w:val="0000FF"/>
          <w:sz w:val="26"/>
          <w:szCs w:val="26"/>
          <w:lang w:val="uk-UA"/>
        </w:rPr>
        <w:t>ш</w:t>
      </w:r>
      <w:r w:rsidRPr="00AF0626">
        <w:rPr>
          <w:rFonts w:ascii="Times New Roman" w:hAnsi="Times New Roman"/>
          <w:color w:val="0000FF"/>
          <w:sz w:val="26"/>
          <w:szCs w:val="26"/>
          <w:lang w:val="uz-Cyrl-UZ"/>
        </w:rPr>
        <w:t xml:space="preserve"> шарт бўлган ходимлар рўйҳатини тартибнинг 4 иловаси шаклида ишлаб чиқ</w:t>
      </w:r>
      <w:r w:rsidR="009B7CEA">
        <w:rPr>
          <w:rFonts w:ascii="Times New Roman" w:hAnsi="Times New Roman"/>
          <w:color w:val="0000FF"/>
          <w:sz w:val="26"/>
          <w:szCs w:val="26"/>
          <w:lang w:val="uz-Cyrl-UZ"/>
        </w:rPr>
        <w:t xml:space="preserve">ишни </w:t>
      </w:r>
      <w:r w:rsidRPr="00AF0626">
        <w:rPr>
          <w:rFonts w:ascii="Times New Roman" w:hAnsi="Times New Roman"/>
          <w:color w:val="0000FF"/>
          <w:sz w:val="26"/>
          <w:szCs w:val="26"/>
          <w:lang w:val="uz-Cyrl-UZ"/>
        </w:rPr>
        <w:t xml:space="preserve"> ҳамда</w:t>
      </w:r>
      <w:r w:rsidR="009B7CEA">
        <w:rPr>
          <w:rFonts w:ascii="Times New Roman" w:hAnsi="Times New Roman"/>
          <w:color w:val="0000FF"/>
          <w:sz w:val="26"/>
          <w:szCs w:val="26"/>
          <w:lang w:val="uz-Cyrl-UZ"/>
        </w:rPr>
        <w:t xml:space="preserve"> </w:t>
      </w:r>
      <w:r w:rsidRPr="00F10A6C">
        <w:rPr>
          <w:rFonts w:ascii="Times New Roman" w:hAnsi="Times New Roman"/>
          <w:sz w:val="26"/>
          <w:szCs w:val="26"/>
          <w:lang w:val="uz-Cyrl-UZ"/>
        </w:rPr>
        <w:t>т</w:t>
      </w:r>
      <w:r w:rsidRPr="00F10A6C">
        <w:rPr>
          <w:rFonts w:ascii="Times New Roman" w:hAnsi="Times New Roman"/>
          <w:sz w:val="26"/>
          <w:szCs w:val="26"/>
          <w:lang w:val="uk-UA"/>
        </w:rPr>
        <w:t>иббий кўрикдан ўтишда ходим</w:t>
      </w:r>
      <w:r>
        <w:rPr>
          <w:rFonts w:ascii="Times New Roman" w:hAnsi="Times New Roman"/>
          <w:sz w:val="26"/>
          <w:szCs w:val="26"/>
          <w:lang w:val="uz-Cyrl-UZ"/>
        </w:rPr>
        <w:t>лар</w:t>
      </w:r>
      <w:r w:rsidRPr="00F10A6C">
        <w:rPr>
          <w:rFonts w:ascii="Times New Roman" w:hAnsi="Times New Roman"/>
          <w:sz w:val="26"/>
          <w:szCs w:val="26"/>
          <w:lang w:val="uk-UA"/>
        </w:rPr>
        <w:t xml:space="preserve"> чиқимдор бўлмаслигини </w:t>
      </w:r>
      <w:r w:rsidR="009B7CEA">
        <w:rPr>
          <w:rFonts w:ascii="Times New Roman" w:hAnsi="Times New Roman"/>
          <w:sz w:val="26"/>
          <w:szCs w:val="26"/>
          <w:lang w:val="uk-UA"/>
        </w:rPr>
        <w:t>назорат қилади.</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8.1</w:t>
      </w:r>
      <w:r>
        <w:rPr>
          <w:rFonts w:ascii="Times New Roman" w:hAnsi="Times New Roman"/>
          <w:b/>
          <w:sz w:val="26"/>
          <w:szCs w:val="26"/>
          <w:lang w:val="uz-Cyrl-UZ"/>
        </w:rPr>
        <w:t>9</w:t>
      </w:r>
      <w:r w:rsidRPr="00F10A6C">
        <w:rPr>
          <w:rFonts w:ascii="Times New Roman" w:hAnsi="Times New Roman"/>
          <w:b/>
          <w:sz w:val="26"/>
          <w:szCs w:val="26"/>
          <w:lang w:val="uk-UA"/>
        </w:rPr>
        <w:t>.</w:t>
      </w:r>
      <w:r w:rsidRPr="00F10A6C">
        <w:rPr>
          <w:rFonts w:ascii="Times New Roman" w:hAnsi="Times New Roman"/>
          <w:sz w:val="26"/>
          <w:szCs w:val="26"/>
          <w:lang w:val="uk-UA"/>
        </w:rPr>
        <w:t>Меҳнат муҳофазаси вакиллари ва комиссияси аъзолари ёрдамида инженер-техник, тиббиёт ходимларнинг меҳнат муҳофазаси қоида ва йўриқномалар талабларига қандай амал қилаётганлиги устидан доимий назорат ўрна</w:t>
      </w:r>
      <w:r w:rsidRPr="00F10A6C">
        <w:rPr>
          <w:rFonts w:ascii="Times New Roman" w:hAnsi="Times New Roman"/>
          <w:sz w:val="26"/>
          <w:szCs w:val="26"/>
          <w:lang w:val="uz-Cyrl-UZ"/>
        </w:rPr>
        <w:t>тади</w:t>
      </w:r>
      <w:r w:rsidRPr="00F10A6C">
        <w:rPr>
          <w:rFonts w:ascii="Times New Roman" w:hAnsi="Times New Roman"/>
          <w:sz w:val="26"/>
          <w:szCs w:val="26"/>
          <w:lang w:val="uk-UA"/>
        </w:rPr>
        <w:t>;</w:t>
      </w:r>
    </w:p>
    <w:p w:rsidR="00EB1A64" w:rsidRPr="00F10A6C" w:rsidRDefault="00EB1A64" w:rsidP="00580B31">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lastRenderedPageBreak/>
        <w:t>8.2</w:t>
      </w:r>
      <w:r>
        <w:rPr>
          <w:rFonts w:ascii="Times New Roman" w:hAnsi="Times New Roman"/>
          <w:b/>
          <w:sz w:val="26"/>
          <w:szCs w:val="26"/>
          <w:lang w:val="uz-Cyrl-UZ"/>
        </w:rPr>
        <w:t>0</w:t>
      </w:r>
      <w:r w:rsidRPr="00F10A6C">
        <w:rPr>
          <w:rFonts w:ascii="Times New Roman" w:hAnsi="Times New Roman"/>
          <w:b/>
          <w:sz w:val="26"/>
          <w:szCs w:val="26"/>
          <w:lang w:val="uz-Cyrl-UZ"/>
        </w:rPr>
        <w:t>.</w:t>
      </w:r>
      <w:r>
        <w:rPr>
          <w:rFonts w:ascii="Times New Roman" w:hAnsi="Times New Roman"/>
          <w:sz w:val="26"/>
          <w:szCs w:val="26"/>
          <w:lang w:val="uz-Cyrl-UZ"/>
        </w:rPr>
        <w:t>Х</w:t>
      </w:r>
      <w:r w:rsidRPr="00F10A6C">
        <w:rPr>
          <w:rFonts w:ascii="Times New Roman" w:hAnsi="Times New Roman"/>
          <w:sz w:val="26"/>
          <w:szCs w:val="26"/>
          <w:lang w:val="uk-UA"/>
        </w:rPr>
        <w:t xml:space="preserve">одимларга </w:t>
      </w:r>
      <w:r>
        <w:rPr>
          <w:rFonts w:ascii="Times New Roman" w:hAnsi="Times New Roman"/>
          <w:sz w:val="26"/>
          <w:szCs w:val="26"/>
          <w:lang w:val="uz-Cyrl-UZ"/>
        </w:rPr>
        <w:t xml:space="preserve">бепул </w:t>
      </w:r>
      <w:r w:rsidRPr="00F10A6C">
        <w:rPr>
          <w:rFonts w:ascii="Times New Roman" w:hAnsi="Times New Roman"/>
          <w:sz w:val="26"/>
          <w:szCs w:val="26"/>
          <w:lang w:val="uk-UA"/>
        </w:rPr>
        <w:t>берилган махсус кийим</w:t>
      </w:r>
      <w:r>
        <w:rPr>
          <w:rFonts w:ascii="Times New Roman" w:hAnsi="Times New Roman"/>
          <w:sz w:val="26"/>
          <w:szCs w:val="26"/>
          <w:lang w:val="uz-Cyrl-UZ"/>
        </w:rPr>
        <w:t>(тиббий халат, комбенизон,қалпоқ, рўмол)</w:t>
      </w:r>
      <w:r w:rsidRPr="00F10A6C">
        <w:rPr>
          <w:rFonts w:ascii="Times New Roman" w:hAnsi="Times New Roman"/>
          <w:sz w:val="26"/>
          <w:szCs w:val="26"/>
          <w:lang w:val="uk-UA"/>
        </w:rPr>
        <w:t>, пойабзал ва</w:t>
      </w:r>
      <w:r>
        <w:rPr>
          <w:rFonts w:ascii="Times New Roman" w:hAnsi="Times New Roman"/>
          <w:sz w:val="26"/>
          <w:szCs w:val="26"/>
          <w:lang w:val="uz-Cyrl-UZ"/>
        </w:rPr>
        <w:t xml:space="preserve"> бошқа</w:t>
      </w:r>
      <w:r w:rsidRPr="00F10A6C">
        <w:rPr>
          <w:rFonts w:ascii="Times New Roman" w:hAnsi="Times New Roman"/>
          <w:sz w:val="26"/>
          <w:szCs w:val="26"/>
          <w:lang w:val="uk-UA"/>
        </w:rPr>
        <w:t xml:space="preserve"> шахсий ҳимоя воситаларининг бутунлиги, ишга яроқли</w:t>
      </w:r>
      <w:r w:rsidRPr="00F10A6C">
        <w:rPr>
          <w:rFonts w:ascii="Times New Roman" w:hAnsi="Times New Roman"/>
          <w:sz w:val="26"/>
          <w:szCs w:val="26"/>
          <w:lang w:val="uz-Cyrl-UZ"/>
        </w:rPr>
        <w:t>ли</w:t>
      </w:r>
      <w:r w:rsidRPr="00F10A6C">
        <w:rPr>
          <w:rFonts w:ascii="Times New Roman" w:hAnsi="Times New Roman"/>
          <w:sz w:val="26"/>
          <w:szCs w:val="26"/>
          <w:lang w:val="uk-UA"/>
        </w:rPr>
        <w:t>ги</w:t>
      </w:r>
      <w:r w:rsidRPr="00F10A6C">
        <w:rPr>
          <w:rFonts w:ascii="Times New Roman" w:hAnsi="Times New Roman"/>
          <w:sz w:val="26"/>
          <w:szCs w:val="26"/>
          <w:lang w:val="uz-Cyrl-UZ"/>
        </w:rPr>
        <w:t xml:space="preserve"> ва ходимлар </w:t>
      </w:r>
      <w:r w:rsidRPr="00F10A6C">
        <w:rPr>
          <w:rFonts w:ascii="Times New Roman" w:hAnsi="Times New Roman"/>
          <w:sz w:val="26"/>
          <w:szCs w:val="26"/>
          <w:lang w:val="uk-UA"/>
        </w:rPr>
        <w:t>улардан албатта фойдаланиш</w:t>
      </w:r>
      <w:r w:rsidRPr="00F10A6C">
        <w:rPr>
          <w:rFonts w:ascii="Times New Roman" w:hAnsi="Times New Roman"/>
          <w:sz w:val="26"/>
          <w:szCs w:val="26"/>
          <w:lang w:val="uz-Cyrl-UZ"/>
        </w:rPr>
        <w:t>лар</w:t>
      </w:r>
      <w:r w:rsidRPr="00F10A6C">
        <w:rPr>
          <w:rFonts w:ascii="Times New Roman" w:hAnsi="Times New Roman"/>
          <w:sz w:val="26"/>
          <w:szCs w:val="26"/>
          <w:lang w:val="uk-UA"/>
        </w:rPr>
        <w:t>ини назорат</w:t>
      </w:r>
      <w:r w:rsidRPr="00F10A6C">
        <w:rPr>
          <w:rFonts w:ascii="Times New Roman" w:hAnsi="Times New Roman"/>
          <w:sz w:val="26"/>
          <w:szCs w:val="26"/>
          <w:lang w:val="uz-Cyrl-UZ"/>
        </w:rPr>
        <w:t xml:space="preserve"> </w:t>
      </w:r>
      <w:r>
        <w:rPr>
          <w:rFonts w:ascii="Times New Roman" w:hAnsi="Times New Roman"/>
          <w:sz w:val="26"/>
          <w:szCs w:val="26"/>
          <w:lang w:val="uz-Cyrl-UZ"/>
        </w:rPr>
        <w:t>қилад</w:t>
      </w:r>
      <w:r w:rsidRPr="00F10A6C">
        <w:rPr>
          <w:rFonts w:ascii="Times New Roman" w:hAnsi="Times New Roman"/>
          <w:sz w:val="26"/>
          <w:szCs w:val="26"/>
          <w:lang w:val="uz-Cyrl-UZ"/>
        </w:rPr>
        <w:t>и</w:t>
      </w:r>
      <w:r w:rsidRPr="00F10A6C">
        <w:rPr>
          <w:rFonts w:ascii="Times New Roman" w:hAnsi="Times New Roman"/>
          <w:sz w:val="26"/>
          <w:szCs w:val="26"/>
          <w:lang w:val="uk-UA"/>
        </w:rPr>
        <w:t>.</w:t>
      </w:r>
    </w:p>
    <w:p w:rsidR="00EB1A64" w:rsidRPr="00F10A6C" w:rsidRDefault="00EB1A64" w:rsidP="00580B31">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w:t>
      </w:r>
      <w:r>
        <w:rPr>
          <w:rFonts w:ascii="Times New Roman" w:hAnsi="Times New Roman"/>
          <w:b/>
          <w:sz w:val="26"/>
          <w:szCs w:val="26"/>
          <w:lang w:val="uz-Cyrl-UZ"/>
        </w:rPr>
        <w:t>1</w:t>
      </w:r>
      <w:r w:rsidRPr="00F10A6C">
        <w:rPr>
          <w:rFonts w:ascii="Times New Roman" w:hAnsi="Times New Roman"/>
          <w:b/>
          <w:sz w:val="26"/>
          <w:szCs w:val="26"/>
          <w:lang w:val="uk-UA"/>
        </w:rPr>
        <w:t>. Меҳнат муҳофазаси</w:t>
      </w:r>
      <w:r w:rsidRPr="00F10A6C">
        <w:rPr>
          <w:rFonts w:ascii="Times New Roman" w:hAnsi="Times New Roman"/>
          <w:sz w:val="26"/>
          <w:szCs w:val="26"/>
          <w:lang w:val="uk-UA"/>
        </w:rPr>
        <w:t xml:space="preserve"> бўйича вакил ва к</w:t>
      </w:r>
      <w:r w:rsidRPr="00F10A6C">
        <w:rPr>
          <w:rFonts w:ascii="Times New Roman" w:hAnsi="Times New Roman"/>
          <w:sz w:val="26"/>
          <w:szCs w:val="26"/>
          <w:lang w:val="uz-Cyrl-UZ"/>
        </w:rPr>
        <w:t>о</w:t>
      </w:r>
      <w:r w:rsidRPr="00F10A6C">
        <w:rPr>
          <w:rFonts w:ascii="Times New Roman" w:hAnsi="Times New Roman"/>
          <w:sz w:val="26"/>
          <w:szCs w:val="26"/>
          <w:lang w:val="uk-UA"/>
        </w:rPr>
        <w:t xml:space="preserve">миссия </w:t>
      </w:r>
      <w:r w:rsidRPr="00F10A6C">
        <w:rPr>
          <w:rFonts w:ascii="Times New Roman" w:hAnsi="Times New Roman"/>
          <w:sz w:val="26"/>
          <w:szCs w:val="26"/>
          <w:lang w:val="uz-Cyrl-UZ"/>
        </w:rPr>
        <w:t xml:space="preserve">томонидан </w:t>
      </w:r>
      <w:r w:rsidRPr="00F10A6C">
        <w:rPr>
          <w:rFonts w:ascii="Times New Roman" w:hAnsi="Times New Roman"/>
          <w:sz w:val="26"/>
          <w:szCs w:val="26"/>
          <w:lang w:val="uk-UA"/>
        </w:rPr>
        <w:t>ўт</w:t>
      </w:r>
      <w:r w:rsidRPr="00F10A6C">
        <w:rPr>
          <w:rFonts w:ascii="Times New Roman" w:hAnsi="Times New Roman"/>
          <w:sz w:val="26"/>
          <w:szCs w:val="26"/>
          <w:lang w:val="uz-Cyrl-UZ"/>
        </w:rPr>
        <w:t>к</w:t>
      </w:r>
      <w:r w:rsidRPr="00F10A6C">
        <w:rPr>
          <w:rFonts w:ascii="Times New Roman" w:hAnsi="Times New Roman"/>
          <w:sz w:val="26"/>
          <w:szCs w:val="26"/>
          <w:lang w:val="uk-UA"/>
        </w:rPr>
        <w:t xml:space="preserve">азилган текширув натижаси </w:t>
      </w:r>
      <w:r w:rsidRPr="00F10A6C">
        <w:rPr>
          <w:rFonts w:ascii="Times New Roman" w:hAnsi="Times New Roman"/>
          <w:sz w:val="26"/>
          <w:szCs w:val="26"/>
          <w:lang w:val="uz-Cyrl-UZ"/>
        </w:rPr>
        <w:t>юзасидан</w:t>
      </w:r>
      <w:r w:rsidRPr="00F10A6C">
        <w:rPr>
          <w:rFonts w:ascii="Times New Roman" w:hAnsi="Times New Roman"/>
          <w:sz w:val="26"/>
          <w:szCs w:val="26"/>
          <w:lang w:val="uk-UA"/>
        </w:rPr>
        <w:t>бўлим, бўлинма бошлиқларига берилган таклифлар</w:t>
      </w:r>
      <w:r w:rsidRPr="00F10A6C">
        <w:rPr>
          <w:rFonts w:ascii="Times New Roman" w:hAnsi="Times New Roman"/>
          <w:sz w:val="26"/>
          <w:szCs w:val="26"/>
          <w:lang w:val="uz-Cyrl-UZ"/>
        </w:rPr>
        <w:t>и</w:t>
      </w:r>
      <w:r w:rsidRPr="00F10A6C">
        <w:rPr>
          <w:rFonts w:ascii="Times New Roman" w:hAnsi="Times New Roman"/>
          <w:sz w:val="26"/>
          <w:szCs w:val="26"/>
          <w:lang w:val="uk-UA"/>
        </w:rPr>
        <w:t>ни ўз вақтида бажарилишини доимий назорат қил</w:t>
      </w:r>
      <w:r w:rsidRPr="00F10A6C">
        <w:rPr>
          <w:rFonts w:ascii="Times New Roman" w:hAnsi="Times New Roman"/>
          <w:sz w:val="26"/>
          <w:szCs w:val="26"/>
          <w:lang w:val="uz-Cyrl-UZ"/>
        </w:rPr>
        <w:t>ади</w:t>
      </w:r>
      <w:r w:rsidRPr="00F10A6C">
        <w:rPr>
          <w:rFonts w:ascii="Times New Roman" w:hAnsi="Times New Roman"/>
          <w:sz w:val="26"/>
          <w:szCs w:val="26"/>
          <w:lang w:val="uk-UA"/>
        </w:rPr>
        <w:t xml:space="preserve"> ҳамда вакил, к</w:t>
      </w:r>
      <w:r w:rsidRPr="00F10A6C">
        <w:rPr>
          <w:rFonts w:ascii="Times New Roman" w:hAnsi="Times New Roman"/>
          <w:sz w:val="26"/>
          <w:szCs w:val="26"/>
          <w:lang w:val="uz-Cyrl-UZ"/>
        </w:rPr>
        <w:t>о</w:t>
      </w:r>
      <w:r w:rsidRPr="00F10A6C">
        <w:rPr>
          <w:rFonts w:ascii="Times New Roman" w:hAnsi="Times New Roman"/>
          <w:sz w:val="26"/>
          <w:szCs w:val="26"/>
          <w:lang w:val="uk-UA"/>
        </w:rPr>
        <w:t xml:space="preserve">миссия таклифларини бажармаган жавобгар шахсларга </w:t>
      </w:r>
      <w:r w:rsidRPr="00F10A6C">
        <w:rPr>
          <w:rFonts w:ascii="Times New Roman" w:hAnsi="Times New Roman"/>
          <w:sz w:val="26"/>
          <w:szCs w:val="26"/>
          <w:lang w:val="uz-Cyrl-UZ"/>
        </w:rPr>
        <w:t xml:space="preserve">нисбатан </w:t>
      </w:r>
      <w:r w:rsidRPr="00F10A6C">
        <w:rPr>
          <w:rFonts w:ascii="Times New Roman" w:hAnsi="Times New Roman"/>
          <w:sz w:val="26"/>
          <w:szCs w:val="26"/>
          <w:lang w:val="uk-UA"/>
        </w:rPr>
        <w:t xml:space="preserve">жазолар қўлланишини </w:t>
      </w:r>
      <w:r w:rsidRPr="00F10A6C">
        <w:rPr>
          <w:rFonts w:ascii="Times New Roman" w:hAnsi="Times New Roman"/>
          <w:sz w:val="26"/>
          <w:szCs w:val="26"/>
          <w:lang w:val="uz-Cyrl-UZ"/>
        </w:rPr>
        <w:t>назорат қилади</w:t>
      </w:r>
      <w:r w:rsidRPr="00F10A6C">
        <w:rPr>
          <w:rFonts w:ascii="Times New Roman" w:hAnsi="Times New Roman"/>
          <w:sz w:val="26"/>
          <w:szCs w:val="26"/>
          <w:lang w:val="uk-UA"/>
        </w:rPr>
        <w:t>.</w:t>
      </w:r>
    </w:p>
    <w:p w:rsidR="00EB1A64" w:rsidRPr="00F10A6C" w:rsidRDefault="00EB1A64" w:rsidP="00580B31">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w:t>
      </w:r>
      <w:r>
        <w:rPr>
          <w:rFonts w:ascii="Times New Roman" w:hAnsi="Times New Roman"/>
          <w:b/>
          <w:sz w:val="26"/>
          <w:szCs w:val="26"/>
          <w:lang w:val="uz-Cyrl-UZ"/>
        </w:rPr>
        <w:t>2</w:t>
      </w:r>
      <w:r w:rsidRPr="00F10A6C">
        <w:rPr>
          <w:rFonts w:ascii="Times New Roman" w:hAnsi="Times New Roman"/>
          <w:b/>
          <w:sz w:val="26"/>
          <w:szCs w:val="26"/>
          <w:lang w:val="uz-Cyrl-UZ"/>
        </w:rPr>
        <w:t>.</w:t>
      </w:r>
      <w:r w:rsidRPr="00F10A6C">
        <w:rPr>
          <w:rFonts w:ascii="Times New Roman" w:hAnsi="Times New Roman"/>
          <w:sz w:val="26"/>
          <w:szCs w:val="26"/>
          <w:lang w:val="uk-UA"/>
        </w:rPr>
        <w:t xml:space="preserve"> Касаба уюшма қўмитасининг мажлисида жамоа шартномаси</w:t>
      </w:r>
      <w:r w:rsidRPr="00F10A6C">
        <w:rPr>
          <w:rFonts w:ascii="Times New Roman" w:hAnsi="Times New Roman"/>
          <w:sz w:val="26"/>
          <w:szCs w:val="26"/>
          <w:lang w:val="uz-Cyrl-UZ"/>
        </w:rPr>
        <w:t>нинг</w:t>
      </w:r>
      <w:r w:rsidRPr="00F10A6C">
        <w:rPr>
          <w:rFonts w:ascii="Times New Roman" w:hAnsi="Times New Roman"/>
          <w:sz w:val="26"/>
          <w:szCs w:val="26"/>
          <w:lang w:val="uk-UA"/>
        </w:rPr>
        <w:t xml:space="preserve"> меҳнатни муҳофаза қил</w:t>
      </w:r>
      <w:r w:rsidRPr="00F10A6C">
        <w:rPr>
          <w:rFonts w:ascii="Times New Roman" w:hAnsi="Times New Roman"/>
          <w:sz w:val="26"/>
          <w:szCs w:val="26"/>
          <w:lang w:val="uz-Cyrl-UZ"/>
        </w:rPr>
        <w:t>и</w:t>
      </w:r>
      <w:r w:rsidRPr="00F10A6C">
        <w:rPr>
          <w:rFonts w:ascii="Times New Roman" w:hAnsi="Times New Roman"/>
          <w:sz w:val="26"/>
          <w:szCs w:val="26"/>
          <w:lang w:val="uk-UA"/>
        </w:rPr>
        <w:t xml:space="preserve">ш </w:t>
      </w:r>
      <w:r w:rsidRPr="00F10A6C">
        <w:rPr>
          <w:rFonts w:ascii="Times New Roman" w:hAnsi="Times New Roman"/>
          <w:sz w:val="26"/>
          <w:szCs w:val="26"/>
          <w:lang w:val="uz-Cyrl-UZ"/>
        </w:rPr>
        <w:t xml:space="preserve">бўйича </w:t>
      </w:r>
      <w:r w:rsidRPr="00F10A6C">
        <w:rPr>
          <w:rFonts w:ascii="Times New Roman" w:hAnsi="Times New Roman"/>
          <w:sz w:val="26"/>
          <w:szCs w:val="26"/>
          <w:lang w:val="uk-UA"/>
        </w:rPr>
        <w:t>битим</w:t>
      </w:r>
      <w:r w:rsidRPr="00F10A6C">
        <w:rPr>
          <w:rFonts w:ascii="Times New Roman" w:hAnsi="Times New Roman"/>
          <w:sz w:val="26"/>
          <w:szCs w:val="26"/>
          <w:lang w:val="uz-Cyrl-UZ"/>
        </w:rPr>
        <w:t>и</w:t>
      </w:r>
      <w:r w:rsidRPr="00F10A6C">
        <w:rPr>
          <w:rFonts w:ascii="Times New Roman" w:hAnsi="Times New Roman"/>
          <w:sz w:val="26"/>
          <w:szCs w:val="26"/>
          <w:lang w:val="uk-UA"/>
        </w:rPr>
        <w:t xml:space="preserve"> бажарилиш</w:t>
      </w:r>
      <w:r w:rsidRPr="00F10A6C">
        <w:rPr>
          <w:rFonts w:ascii="Times New Roman" w:hAnsi="Times New Roman"/>
          <w:sz w:val="26"/>
          <w:szCs w:val="26"/>
          <w:lang w:val="uz-Cyrl-UZ"/>
        </w:rPr>
        <w:t>ив</w:t>
      </w:r>
      <w:r w:rsidRPr="00F10A6C">
        <w:rPr>
          <w:rFonts w:ascii="Times New Roman" w:hAnsi="Times New Roman"/>
          <w:sz w:val="26"/>
          <w:szCs w:val="26"/>
          <w:lang w:val="uk-UA"/>
        </w:rPr>
        <w:t>а меҳнат муҳофаза</w:t>
      </w:r>
      <w:r w:rsidRPr="00F10A6C">
        <w:rPr>
          <w:rFonts w:ascii="Times New Roman" w:hAnsi="Times New Roman"/>
          <w:sz w:val="26"/>
          <w:szCs w:val="26"/>
          <w:lang w:val="uz-Cyrl-UZ"/>
        </w:rPr>
        <w:t xml:space="preserve">си </w:t>
      </w:r>
      <w:r w:rsidRPr="00F10A6C">
        <w:rPr>
          <w:rFonts w:ascii="Times New Roman" w:hAnsi="Times New Roman"/>
          <w:sz w:val="26"/>
          <w:szCs w:val="26"/>
          <w:lang w:val="uk-UA"/>
        </w:rPr>
        <w:t xml:space="preserve"> ҳолати </w:t>
      </w:r>
      <w:r w:rsidRPr="00F10A6C">
        <w:rPr>
          <w:rFonts w:ascii="Times New Roman" w:hAnsi="Times New Roman"/>
          <w:sz w:val="26"/>
          <w:szCs w:val="26"/>
          <w:lang w:val="uz-Cyrl-UZ"/>
        </w:rPr>
        <w:t xml:space="preserve">муҳокама қилинишини </w:t>
      </w:r>
      <w:r w:rsidRPr="002D1AE4">
        <w:rPr>
          <w:rFonts w:ascii="Times New Roman" w:hAnsi="Times New Roman"/>
          <w:color w:val="FF0000"/>
          <w:sz w:val="26"/>
          <w:szCs w:val="26"/>
          <w:lang w:val="uz-Cyrl-UZ"/>
        </w:rPr>
        <w:t>назорат қилади</w:t>
      </w:r>
      <w:r w:rsidRPr="00F10A6C">
        <w:rPr>
          <w:rFonts w:ascii="Times New Roman" w:hAnsi="Times New Roman"/>
          <w:sz w:val="26"/>
          <w:szCs w:val="26"/>
          <w:lang w:val="uk-UA"/>
        </w:rPr>
        <w:t>.</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8.2</w:t>
      </w:r>
      <w:r>
        <w:rPr>
          <w:rFonts w:ascii="Times New Roman" w:hAnsi="Times New Roman"/>
          <w:b/>
          <w:sz w:val="26"/>
          <w:szCs w:val="26"/>
          <w:lang w:val="uz-Cyrl-UZ"/>
        </w:rPr>
        <w:t>3</w:t>
      </w:r>
      <w:r w:rsidRPr="00F10A6C">
        <w:rPr>
          <w:rFonts w:ascii="Times New Roman" w:hAnsi="Times New Roman"/>
          <w:b/>
          <w:sz w:val="26"/>
          <w:szCs w:val="26"/>
          <w:lang w:val="uz-Cyrl-UZ"/>
        </w:rPr>
        <w:t xml:space="preserve">. </w:t>
      </w:r>
      <w:r w:rsidRPr="00F10A6C">
        <w:rPr>
          <w:rFonts w:ascii="Times New Roman" w:hAnsi="Times New Roman"/>
          <w:sz w:val="26"/>
          <w:szCs w:val="26"/>
          <w:lang w:val="uz-Cyrl-UZ"/>
        </w:rPr>
        <w:t>Хар беш йилда камида бир марта “</w:t>
      </w:r>
      <w:r w:rsidRPr="00F10A6C">
        <w:rPr>
          <w:rFonts w:ascii="Times New Roman" w:hAnsi="Times New Roman"/>
          <w:noProof/>
          <w:sz w:val="26"/>
          <w:szCs w:val="26"/>
          <w:lang w:val="uz-Cyrl-UZ"/>
        </w:rPr>
        <w:t>Иш ўринларини меҳнат шароитлари ва асбоб-ускуналарнинг жароҳатлаш хавфлилиги юзасидан аттестациядан ўтказиш тартиби тўғрисида”ги низоми (</w:t>
      </w:r>
      <w:r w:rsidRPr="00F10A6C">
        <w:rPr>
          <w:rFonts w:ascii="Times New Roman" w:hAnsi="Times New Roman"/>
          <w:sz w:val="26"/>
          <w:szCs w:val="26"/>
          <w:lang w:val="uz-Cyrl-UZ"/>
        </w:rPr>
        <w:t>Ўз.Рес.ВМнинг 2014 йил 15 сентябрдаги 263-сонли қарори</w:t>
      </w:r>
      <w:r w:rsidRPr="00F10A6C">
        <w:rPr>
          <w:rFonts w:ascii="Times New Roman" w:hAnsi="Times New Roman"/>
          <w:noProof/>
          <w:sz w:val="26"/>
          <w:szCs w:val="26"/>
          <w:lang w:val="uz-Cyrl-UZ"/>
        </w:rPr>
        <w:t xml:space="preserve">) </w:t>
      </w:r>
      <w:r w:rsidRPr="00F10A6C">
        <w:rPr>
          <w:rFonts w:ascii="Times New Roman" w:hAnsi="Times New Roman"/>
          <w:sz w:val="26"/>
          <w:szCs w:val="26"/>
          <w:lang w:val="uz-Cyrl-UZ"/>
        </w:rPr>
        <w:t xml:space="preserve">асосида иш ўринларини </w:t>
      </w:r>
      <w:r w:rsidRPr="00F10A6C">
        <w:rPr>
          <w:rFonts w:ascii="Times New Roman" w:hAnsi="Times New Roman"/>
          <w:noProof/>
          <w:sz w:val="26"/>
          <w:szCs w:val="26"/>
          <w:lang w:val="uz-Cyrl-UZ"/>
        </w:rPr>
        <w:t xml:space="preserve">меҳнат шароитлари ва асбоб-ускуналарнинг жароҳатлаш хавфлилиги юзасидан </w:t>
      </w:r>
      <w:r w:rsidRPr="00F10A6C">
        <w:rPr>
          <w:rFonts w:ascii="Times New Roman" w:hAnsi="Times New Roman"/>
          <w:sz w:val="26"/>
          <w:szCs w:val="26"/>
          <w:lang w:val="uz-Cyrl-UZ"/>
        </w:rPr>
        <w:t xml:space="preserve">шаҳодат (аттестация)дан ўтказилишини </w:t>
      </w:r>
      <w:r w:rsidRPr="002D1AE4">
        <w:rPr>
          <w:rFonts w:ascii="Times New Roman" w:hAnsi="Times New Roman"/>
          <w:color w:val="FF0000"/>
          <w:sz w:val="26"/>
          <w:szCs w:val="26"/>
          <w:lang w:val="uz-Cyrl-UZ"/>
        </w:rPr>
        <w:t>назорат қилади</w:t>
      </w:r>
      <w:r w:rsidRPr="00F10A6C">
        <w:rPr>
          <w:rFonts w:ascii="Times New Roman" w:hAnsi="Times New Roman"/>
          <w:sz w:val="26"/>
          <w:szCs w:val="26"/>
          <w:lang w:val="uk-UA"/>
        </w:rPr>
        <w:t>.</w:t>
      </w:r>
    </w:p>
    <w:p w:rsidR="00EB1A64" w:rsidRPr="00F10A6C" w:rsidRDefault="00EB1A64" w:rsidP="00580B31">
      <w:pPr>
        <w:pStyle w:val="21"/>
        <w:ind w:right="0" w:firstLine="709"/>
        <w:rPr>
          <w:rFonts w:ascii="Times New Roman" w:hAnsi="Times New Roman"/>
          <w:b/>
          <w:sz w:val="26"/>
          <w:szCs w:val="26"/>
        </w:rPr>
      </w:pPr>
      <w:r w:rsidRPr="00F10A6C">
        <w:rPr>
          <w:rFonts w:ascii="Times New Roman" w:hAnsi="Times New Roman"/>
          <w:b/>
          <w:sz w:val="26"/>
          <w:szCs w:val="26"/>
          <w:lang w:val="uz-Cyrl-UZ"/>
        </w:rPr>
        <w:t>И</w:t>
      </w:r>
      <w:r w:rsidRPr="00F10A6C">
        <w:rPr>
          <w:rFonts w:ascii="Times New Roman" w:hAnsi="Times New Roman"/>
          <w:b/>
          <w:sz w:val="26"/>
          <w:szCs w:val="26"/>
        </w:rPr>
        <w:t>ш берувчи ва касаба уюшма</w:t>
      </w:r>
      <w:r w:rsidR="001F2A29">
        <w:rPr>
          <w:rFonts w:ascii="Times New Roman" w:hAnsi="Times New Roman"/>
          <w:b/>
          <w:sz w:val="26"/>
          <w:szCs w:val="26"/>
          <w:lang w:val="uz-Cyrl-UZ"/>
        </w:rPr>
        <w:t xml:space="preserve"> </w:t>
      </w:r>
      <w:r w:rsidRPr="00F10A6C">
        <w:rPr>
          <w:rFonts w:ascii="Times New Roman" w:hAnsi="Times New Roman"/>
          <w:b/>
          <w:sz w:val="26"/>
          <w:szCs w:val="26"/>
        </w:rPr>
        <w:t>қўмитасининг ўзаро мажбуриятлари.</w:t>
      </w:r>
    </w:p>
    <w:p w:rsidR="00EB1A64" w:rsidRPr="00F10A6C" w:rsidRDefault="00EB1A64" w:rsidP="00580B31">
      <w:pPr>
        <w:spacing w:after="0" w:line="240" w:lineRule="auto"/>
        <w:ind w:firstLine="709"/>
        <w:jc w:val="both"/>
        <w:rPr>
          <w:rFonts w:ascii="Times New Roman" w:hAnsi="Times New Roman"/>
          <w:bCs/>
          <w:sz w:val="26"/>
          <w:szCs w:val="26"/>
          <w:lang w:val="uz-Cyrl-UZ"/>
        </w:rPr>
      </w:pPr>
      <w:r w:rsidRPr="00F10A6C">
        <w:rPr>
          <w:rFonts w:ascii="Times New Roman" w:hAnsi="Times New Roman"/>
          <w:b/>
          <w:sz w:val="26"/>
          <w:szCs w:val="26"/>
          <w:lang w:val="uz-Cyrl-UZ"/>
        </w:rPr>
        <w:t>8.2</w:t>
      </w:r>
      <w:r>
        <w:rPr>
          <w:rFonts w:ascii="Times New Roman" w:hAnsi="Times New Roman"/>
          <w:b/>
          <w:sz w:val="26"/>
          <w:szCs w:val="26"/>
          <w:lang w:val="uz-Cyrl-UZ"/>
        </w:rPr>
        <w:t>4</w:t>
      </w:r>
      <w:r w:rsidRPr="00F10A6C">
        <w:rPr>
          <w:rFonts w:ascii="Times New Roman" w:hAnsi="Times New Roman"/>
          <w:b/>
          <w:sz w:val="26"/>
          <w:szCs w:val="26"/>
          <w:lang w:val="uz-Cyrl-UZ"/>
        </w:rPr>
        <w:t>.</w:t>
      </w:r>
      <w:r w:rsidRPr="00F10A6C">
        <w:rPr>
          <w:rFonts w:ascii="Times New Roman" w:hAnsi="Times New Roman"/>
          <w:bCs/>
          <w:sz w:val="26"/>
          <w:szCs w:val="26"/>
          <w:lang w:val="uz-Cyrl-UZ"/>
        </w:rPr>
        <w:t>Меҳнат муҳофазаси ва хавфсизлиги бўйича жамоатчилик назоратини ташкил этиш юзасидан республика кўрик-танлови бўйича корхона, ташкилот, муассасалар, жамоат бирлашмалари, шунингдек бошланғич касаба уюшма қўмиталари, меҳнатни муҳофаза қилиш бўйича вакиллар ўртасида жамоат назоратини энг яхши ташкил этиш юзасидан республика танлови ўтказиш ва ғолибларни юқори касаба уюшма ташкилотларига тавсия этиш Ўзбекистон касаба уюшмалари Федерацияси Кенгаши Раёсатининг Қарори билан тасдиқланган “Меҳнат муҳофазаси ва хавфсизлиги бўйича жамоатчилик назоратини ташкил этиш юзасидан республика кўрик-танлови тўғрисида”ги Низомда белгиланган тартибда амалга оширилади.</w:t>
      </w:r>
    </w:p>
    <w:p w:rsidR="00EB1A64" w:rsidRPr="00F10A6C" w:rsidRDefault="00EB1A64" w:rsidP="00580B31">
      <w:pPr>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8.2</w:t>
      </w:r>
      <w:r>
        <w:rPr>
          <w:rFonts w:ascii="Times New Roman" w:hAnsi="Times New Roman"/>
          <w:b/>
          <w:sz w:val="26"/>
          <w:szCs w:val="26"/>
          <w:lang w:val="uz-Cyrl-UZ"/>
        </w:rPr>
        <w:t>5</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МК</w:t>
      </w:r>
      <w:r w:rsidRPr="00F10A6C">
        <w:rPr>
          <w:rFonts w:ascii="Times New Roman" w:hAnsi="Times New Roman"/>
          <w:sz w:val="26"/>
          <w:szCs w:val="26"/>
          <w:lang w:val="uk-UA"/>
        </w:rPr>
        <w:t>нинг 9</w:t>
      </w:r>
      <w:r w:rsidRPr="00F10A6C">
        <w:rPr>
          <w:rFonts w:ascii="Times New Roman" w:hAnsi="Times New Roman"/>
          <w:sz w:val="26"/>
          <w:szCs w:val="26"/>
          <w:lang w:val="uz-Cyrl-UZ"/>
        </w:rPr>
        <w:t>-</w:t>
      </w:r>
      <w:r w:rsidRPr="00F10A6C">
        <w:rPr>
          <w:rFonts w:ascii="Times New Roman" w:hAnsi="Times New Roman"/>
          <w:sz w:val="26"/>
          <w:szCs w:val="26"/>
          <w:lang w:val="uk-UA"/>
        </w:rPr>
        <w:t xml:space="preserve">моддаси ва тармоқ касаба уюшмасининг Уставидаги мақсад ва мажбуриятларини амалга ошириш бўйича </w:t>
      </w:r>
      <w:r w:rsidRPr="00F10A6C">
        <w:rPr>
          <w:rFonts w:ascii="Times New Roman" w:hAnsi="Times New Roman"/>
          <w:sz w:val="26"/>
          <w:szCs w:val="26"/>
          <w:lang w:val="uz-Cyrl-UZ"/>
        </w:rPr>
        <w:t>амалдаги</w:t>
      </w:r>
      <w:r w:rsidRPr="00F10A6C">
        <w:rPr>
          <w:rFonts w:ascii="Times New Roman" w:hAnsi="Times New Roman"/>
          <w:sz w:val="26"/>
          <w:szCs w:val="26"/>
          <w:lang w:val="uk-UA"/>
        </w:rPr>
        <w:t xml:space="preserve"> қонун ва қоидаларга риоя этилишини текшириш учун касаба уюшма ташкилотларининг мутахассисларини </w:t>
      </w:r>
      <w:r w:rsidRPr="00F10A6C">
        <w:rPr>
          <w:rFonts w:ascii="Times New Roman" w:hAnsi="Times New Roman"/>
          <w:sz w:val="26"/>
          <w:szCs w:val="26"/>
          <w:lang w:val="uz-Cyrl-UZ"/>
        </w:rPr>
        <w:t>даволаш-профилактика муассасаларига</w:t>
      </w:r>
      <w:r w:rsidRPr="00F10A6C">
        <w:rPr>
          <w:rFonts w:ascii="Times New Roman" w:hAnsi="Times New Roman"/>
          <w:sz w:val="26"/>
          <w:szCs w:val="26"/>
          <w:lang w:val="uk-UA"/>
        </w:rPr>
        <w:t xml:space="preserve"> киришларига т</w:t>
      </w:r>
      <w:r w:rsidRPr="00F10A6C">
        <w:rPr>
          <w:rFonts w:ascii="Times New Roman" w:hAnsi="Times New Roman"/>
          <w:sz w:val="26"/>
          <w:szCs w:val="26"/>
          <w:lang w:val="uz-Cyrl-UZ"/>
        </w:rPr>
        <w:t>ў</w:t>
      </w:r>
      <w:r w:rsidRPr="00F10A6C">
        <w:rPr>
          <w:rFonts w:ascii="Times New Roman" w:hAnsi="Times New Roman"/>
          <w:sz w:val="26"/>
          <w:szCs w:val="26"/>
          <w:lang w:val="uk-UA"/>
        </w:rPr>
        <w:t>сқинлик қилмаслик</w:t>
      </w:r>
      <w:r w:rsidRPr="00F10A6C">
        <w:rPr>
          <w:rFonts w:ascii="Times New Roman" w:hAnsi="Times New Roman"/>
          <w:sz w:val="26"/>
          <w:szCs w:val="26"/>
          <w:lang w:val="uz-Cyrl-UZ"/>
        </w:rPr>
        <w:t>, уларга керакли ҳужжатлар нусхаларини бепул беради.</w:t>
      </w:r>
    </w:p>
    <w:p w:rsidR="00EB1A64" w:rsidRPr="00F10A6C" w:rsidRDefault="00EB1A64" w:rsidP="00580B31">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w:t>
      </w:r>
      <w:r>
        <w:rPr>
          <w:rFonts w:ascii="Times New Roman" w:hAnsi="Times New Roman"/>
          <w:b/>
          <w:sz w:val="26"/>
          <w:szCs w:val="26"/>
          <w:lang w:val="uz-Cyrl-UZ"/>
        </w:rPr>
        <w:t>6</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w:t>
      </w:r>
      <w:r w:rsidRPr="00F10A6C">
        <w:rPr>
          <w:rFonts w:ascii="Times New Roman" w:hAnsi="Times New Roman"/>
          <w:sz w:val="26"/>
          <w:szCs w:val="26"/>
          <w:lang w:val="uk-UA"/>
        </w:rPr>
        <w:t>еҳнат муҳофазаси бўйича вакил</w:t>
      </w:r>
      <w:r w:rsidRPr="00F10A6C">
        <w:rPr>
          <w:rFonts w:ascii="Times New Roman" w:hAnsi="Times New Roman"/>
          <w:sz w:val="26"/>
          <w:szCs w:val="26"/>
          <w:lang w:val="uz-Cyrl-UZ"/>
        </w:rPr>
        <w:t>га</w:t>
      </w:r>
      <w:r w:rsidRPr="00F10A6C">
        <w:rPr>
          <w:rFonts w:ascii="Times New Roman" w:hAnsi="Times New Roman"/>
          <w:sz w:val="26"/>
          <w:szCs w:val="26"/>
          <w:lang w:val="uk-UA"/>
        </w:rPr>
        <w:t xml:space="preserve"> жамоатчилик назорат ишларини бажариш учун зарур шароит яратиб бериш ва ўртача иш ҳақи сақланган ҳолда ҳар ҳафтада иш </w:t>
      </w:r>
      <w:r w:rsidRPr="00F10A6C">
        <w:rPr>
          <w:rFonts w:ascii="Times New Roman" w:hAnsi="Times New Roman"/>
          <w:sz w:val="26"/>
          <w:szCs w:val="26"/>
          <w:lang w:val="uz-Cyrl-UZ"/>
        </w:rPr>
        <w:t>вақт</w:t>
      </w:r>
      <w:r w:rsidRPr="00F10A6C">
        <w:rPr>
          <w:rFonts w:ascii="Times New Roman" w:hAnsi="Times New Roman"/>
          <w:sz w:val="26"/>
          <w:szCs w:val="26"/>
          <w:lang w:val="uk-UA"/>
        </w:rPr>
        <w:t>ида 2 соатдан кам бўлмаган  вақт ажратади.</w:t>
      </w:r>
    </w:p>
    <w:p w:rsidR="00EB1A64" w:rsidRPr="00F10A6C" w:rsidRDefault="00EB1A64" w:rsidP="00580B31">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8.2</w:t>
      </w:r>
      <w:r>
        <w:rPr>
          <w:rFonts w:ascii="Times New Roman" w:hAnsi="Times New Roman"/>
          <w:b/>
          <w:sz w:val="26"/>
          <w:szCs w:val="26"/>
          <w:lang w:val="uz-Cyrl-UZ"/>
        </w:rPr>
        <w:t>7</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Ўзбекистон Республикасининг “Меҳнатни муҳофаза қилиш тўғрисида”ги Қонуни </w:t>
      </w:r>
      <w:r>
        <w:rPr>
          <w:rFonts w:ascii="Times New Roman" w:hAnsi="Times New Roman"/>
          <w:sz w:val="26"/>
          <w:szCs w:val="26"/>
          <w:lang w:val="uz-Cyrl-UZ"/>
        </w:rPr>
        <w:t>23</w:t>
      </w:r>
      <w:r w:rsidRPr="00F10A6C">
        <w:rPr>
          <w:rFonts w:ascii="Times New Roman" w:hAnsi="Times New Roman"/>
          <w:sz w:val="26"/>
          <w:szCs w:val="26"/>
          <w:lang w:val="uz-Cyrl-UZ"/>
        </w:rPr>
        <w:t>-моддаси талабларига асосан, меҳнат муҳофазаси ишларини ташкил этилишини назорат қилади</w:t>
      </w:r>
      <w:r w:rsidRPr="00F10A6C">
        <w:rPr>
          <w:rFonts w:ascii="Times New Roman" w:hAnsi="Times New Roman"/>
          <w:bCs/>
          <w:sz w:val="26"/>
          <w:szCs w:val="26"/>
          <w:lang w:val="uz-Cyrl-UZ"/>
        </w:rPr>
        <w:t>.</w:t>
      </w:r>
    </w:p>
    <w:p w:rsidR="00EB1A64" w:rsidRPr="00F10A6C" w:rsidRDefault="00EB1A64" w:rsidP="00580B31">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Pr>
          <w:rFonts w:ascii="Times New Roman" w:hAnsi="Times New Roman"/>
          <w:b/>
          <w:sz w:val="26"/>
          <w:szCs w:val="26"/>
          <w:lang w:val="uz-Cyrl-UZ"/>
        </w:rPr>
        <w:t>28</w:t>
      </w:r>
      <w:r w:rsidRPr="00F10A6C">
        <w:rPr>
          <w:rFonts w:ascii="Times New Roman" w:hAnsi="Times New Roman"/>
          <w:b/>
          <w:sz w:val="26"/>
          <w:szCs w:val="26"/>
          <w:lang w:val="uz-Cyrl-UZ"/>
        </w:rPr>
        <w:t>. Тарафлар</w:t>
      </w:r>
      <w:r w:rsidRPr="00F10A6C">
        <w:rPr>
          <w:rFonts w:ascii="Times New Roman" w:hAnsi="Times New Roman"/>
          <w:sz w:val="26"/>
          <w:szCs w:val="26"/>
          <w:lang w:val="uz-Cyrl-UZ"/>
        </w:rPr>
        <w:t xml:space="preserve"> шунга келишдики, амалдаги қонунларга мувофиқ иш берувчи жабрланувчига ёки зарар тўловларини олиш ҳуқуқига эга бўлган шахсларга қуйидагиларни:</w:t>
      </w:r>
    </w:p>
    <w:p w:rsidR="00EB1A64" w:rsidRPr="00F10A6C" w:rsidRDefault="00EB1A64" w:rsidP="00580B31">
      <w:pPr>
        <w:tabs>
          <w:tab w:val="left" w:pos="1418"/>
        </w:tabs>
        <w:spacing w:after="0" w:line="240" w:lineRule="auto"/>
        <w:ind w:firstLine="709"/>
        <w:jc w:val="both"/>
        <w:rPr>
          <w:rFonts w:ascii="Times New Roman" w:hAnsi="Times New Roman"/>
          <w:b/>
          <w:bCs/>
          <w:sz w:val="26"/>
          <w:szCs w:val="26"/>
          <w:lang w:val="uz-Cyrl-UZ"/>
        </w:rPr>
      </w:pPr>
      <w:r w:rsidRPr="00F10A6C">
        <w:rPr>
          <w:rFonts w:ascii="Times New Roman" w:hAnsi="Times New Roman"/>
          <w:sz w:val="26"/>
          <w:szCs w:val="26"/>
          <w:lang w:val="uz-Cyrl-UZ"/>
        </w:rPr>
        <w:t xml:space="preserve">- ходим ишлаб чиқаришга боғлиқ ҳолда жароҳатланганда ёки касб касалликлари оқибатида вақтинчалик меҳнат лаёқатини йўқотганда  (Ўз.Рес.ВМнинг 2002 йил 28 февралдаги 71-сонли қарори билан тасдиқланган “Вақтинчалик меҳнатга лаёқатсизлик бўйича нафақалар тўлаш чегарасини такомиллаштириш тўғрисида”ги қарорига Ўз.Рес.ВМнинг 2002 йил 31 майдаги 188-сонли қарори билан ўзгартиришлар киритилган) ўртача ойлик иш ҳақининг 100 фоизи миқдорида ҳақ тўлайди; </w:t>
      </w:r>
    </w:p>
    <w:p w:rsidR="00EB1A64" w:rsidRPr="00F10A6C" w:rsidRDefault="00EB1A64" w:rsidP="00580B31">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lastRenderedPageBreak/>
        <w:t>- тиббий-меҳнат эксперт комиссияси (ТМЭК) ёки Тиббий маслаҳат ҳайъати (ТМҲ) хулосасига мувофиқ жабрланувчи илгариги ишини бажаришга қодир бўлмаса иш берувчи жабрланувчининг розилиги билан уни бошқа янги касбга ўқитиш мажбуриятини ўз зиммасига олади;</w:t>
      </w:r>
    </w:p>
    <w:p w:rsidR="00EB1A64" w:rsidRPr="00F10A6C" w:rsidRDefault="00EB1A64" w:rsidP="00580B31">
      <w:pPr>
        <w:tabs>
          <w:tab w:val="left" w:pos="1418"/>
        </w:tabs>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ўқиш давомида жабрланувчига аввалги иш жойидаги ўртача ойлик иш ҳақи тўланиб турилади ва ўқиш билан боғлиқ барча сарф-харажатларни ўз зиммасига олади.</w:t>
      </w:r>
    </w:p>
    <w:p w:rsidR="00EB1A64" w:rsidRPr="00F10A6C" w:rsidRDefault="00EB1A64" w:rsidP="00580B31">
      <w:pPr>
        <w:widowControl w:val="0"/>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w:t>
      </w:r>
      <w:r>
        <w:rPr>
          <w:rFonts w:ascii="Times New Roman" w:hAnsi="Times New Roman"/>
          <w:b/>
          <w:sz w:val="26"/>
          <w:szCs w:val="26"/>
          <w:lang w:val="uz-Cyrl-UZ"/>
        </w:rPr>
        <w:t>29</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Ходимларнинг меҳнат шароитларини яхшилаш борасида жонбозлик кўрсатган меҳнатни муҳофаза қилиш бўйича вакилларни маънавий ва моддий жиҳатдан рағбатлантириб бориш мажбуриятларини ўз зиммасига олади:</w:t>
      </w:r>
    </w:p>
    <w:p w:rsidR="00EB1A64" w:rsidRPr="00F10A6C" w:rsidRDefault="00EB1A64" w:rsidP="00580B31">
      <w:pPr>
        <w:widowControl w:val="0"/>
        <w:spacing w:after="0" w:line="240" w:lineRule="auto"/>
        <w:ind w:firstLine="709"/>
        <w:jc w:val="both"/>
        <w:rPr>
          <w:rFonts w:ascii="Times New Roman" w:hAnsi="Times New Roman"/>
          <w:sz w:val="26"/>
          <w:szCs w:val="26"/>
          <w:lang w:val="uz-Cyrl-UZ"/>
        </w:rPr>
      </w:pPr>
      <w:r w:rsidRPr="00F10A6C">
        <w:rPr>
          <w:rFonts w:ascii="Times New Roman" w:hAnsi="Times New Roman"/>
          <w:sz w:val="26"/>
          <w:szCs w:val="26"/>
          <w:lang w:val="uz-Cyrl-UZ"/>
        </w:rPr>
        <w:t>- меҳат муҳофазаси бўйича энг яхши вакиллар ва меҳнатни муҳоза қилиш бўйича комиссисининг энг яхши аъзоларини  тақдирлайди (маънавий ва моддий рағбатлантиришнинг аниқ турларини кўрсатган холда уларнинг ишларига якун ясайди);</w:t>
      </w:r>
    </w:p>
    <w:p w:rsidR="00EB1A64" w:rsidRPr="00F10A6C" w:rsidRDefault="00EB1A64" w:rsidP="00580B31">
      <w:pPr>
        <w:widowControl w:val="0"/>
        <w:spacing w:after="0" w:line="240" w:lineRule="auto"/>
        <w:ind w:firstLine="709"/>
        <w:jc w:val="both"/>
        <w:rPr>
          <w:rFonts w:ascii="Times New Roman" w:hAnsi="Times New Roman"/>
          <w:sz w:val="26"/>
          <w:szCs w:val="26"/>
          <w:lang w:val="uz-Cyrl-UZ"/>
        </w:rPr>
      </w:pPr>
      <w:r>
        <w:rPr>
          <w:rFonts w:ascii="Times New Roman" w:hAnsi="Times New Roman"/>
          <w:sz w:val="26"/>
          <w:szCs w:val="26"/>
          <w:lang w:val="uz-Cyrl-UZ"/>
        </w:rPr>
        <w:t xml:space="preserve">- ҳар бир бўлимда </w:t>
      </w:r>
      <w:r w:rsidRPr="00F10A6C">
        <w:rPr>
          <w:rFonts w:ascii="Times New Roman" w:hAnsi="Times New Roman"/>
          <w:sz w:val="26"/>
          <w:szCs w:val="26"/>
          <w:lang w:val="uz-Cyrl-UZ"/>
        </w:rPr>
        <w:t>бир нафар меҳнатни муҳофаза қилиш бўйича вакилларни (мазкур Шртноманинг амал қилиш муддатига) сайлаб қўйилишини таъминлайди.</w:t>
      </w:r>
    </w:p>
    <w:p w:rsidR="001F2A29" w:rsidRDefault="00EB1A64" w:rsidP="00580B31">
      <w:pPr>
        <w:spacing w:after="0" w:line="240" w:lineRule="auto"/>
        <w:ind w:firstLine="709"/>
        <w:jc w:val="both"/>
        <w:rPr>
          <w:rFonts w:ascii="Times New Roman" w:hAnsi="Times New Roman"/>
          <w:color w:val="0000FF"/>
          <w:sz w:val="26"/>
          <w:szCs w:val="26"/>
          <w:lang w:val="uz-Cyrl-UZ"/>
        </w:rPr>
      </w:pPr>
      <w:r w:rsidRPr="00F10A6C">
        <w:rPr>
          <w:rFonts w:ascii="Times New Roman" w:hAnsi="Times New Roman"/>
          <w:b/>
          <w:sz w:val="26"/>
          <w:szCs w:val="26"/>
          <w:lang w:val="uz-Cyrl-UZ"/>
        </w:rPr>
        <w:t>8.</w:t>
      </w:r>
      <w:r>
        <w:rPr>
          <w:rFonts w:ascii="Times New Roman" w:hAnsi="Times New Roman"/>
          <w:b/>
          <w:sz w:val="26"/>
          <w:szCs w:val="26"/>
          <w:lang w:val="uz-Cyrl-UZ"/>
        </w:rPr>
        <w:t>30</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МКнинг 214-моддаси, Ўзбекистон Республикаси “Меҳнатни муҳофаза қилиш тўғрисида”ги Қонунининг 24-моддаси, Ўзбекистон Республикаси Фуқаролар соғлиғини сақлаш тўғрисидаги қонунининг 17-моддаси, Ўзбекистон Республикаси “</w:t>
      </w:r>
      <w:r w:rsidRPr="002D1AE4">
        <w:rPr>
          <w:rFonts w:ascii="Times New Roman" w:hAnsi="Times New Roman"/>
          <w:color w:val="FF0000"/>
          <w:sz w:val="26"/>
          <w:szCs w:val="26"/>
          <w:lang w:val="uz-Cyrl-UZ"/>
        </w:rPr>
        <w:t>Аҳолининг санитария-эпидемиологик осойишталигини таъминлаш тўғрисида</w:t>
      </w:r>
      <w:r w:rsidRPr="00F10A6C">
        <w:rPr>
          <w:rFonts w:ascii="Times New Roman" w:hAnsi="Times New Roman"/>
          <w:sz w:val="26"/>
          <w:szCs w:val="26"/>
          <w:lang w:val="uz-Cyrl-UZ"/>
        </w:rPr>
        <w:t xml:space="preserve">”ги қонунининг 18-моддасига биноан </w:t>
      </w:r>
      <w:r w:rsidRPr="00F10A6C">
        <w:rPr>
          <w:rFonts w:ascii="Times New Roman" w:hAnsi="Times New Roman"/>
          <w:sz w:val="26"/>
          <w:szCs w:val="26"/>
          <w:lang w:val="uk-UA"/>
        </w:rPr>
        <w:t>ССВнинг 2012 йил 10 июлдаги 200</w:t>
      </w:r>
      <w:r w:rsidRPr="00F10A6C">
        <w:rPr>
          <w:rFonts w:ascii="Times New Roman" w:hAnsi="Times New Roman"/>
          <w:sz w:val="26"/>
          <w:szCs w:val="26"/>
          <w:lang w:val="uz-Cyrl-UZ"/>
        </w:rPr>
        <w:t>-</w:t>
      </w:r>
      <w:r w:rsidRPr="00F10A6C">
        <w:rPr>
          <w:rFonts w:ascii="Times New Roman" w:hAnsi="Times New Roman"/>
          <w:sz w:val="26"/>
          <w:szCs w:val="26"/>
          <w:lang w:val="uk-UA"/>
        </w:rPr>
        <w:t>сонли буйруғи билан белгиланган</w:t>
      </w:r>
      <w:r>
        <w:rPr>
          <w:rFonts w:ascii="Times New Roman" w:hAnsi="Times New Roman"/>
          <w:sz w:val="26"/>
          <w:szCs w:val="26"/>
          <w:lang w:val="uz-Cyrl-UZ"/>
        </w:rPr>
        <w:t xml:space="preserve"> тасдиқланган</w:t>
      </w:r>
      <w:r>
        <w:rPr>
          <w:rFonts w:ascii="Times New Roman" w:hAnsi="Times New Roman"/>
          <w:sz w:val="26"/>
          <w:szCs w:val="26"/>
          <w:lang w:val="uk-UA"/>
        </w:rPr>
        <w:t xml:space="preserve"> тартиб</w:t>
      </w:r>
      <w:r>
        <w:rPr>
          <w:rFonts w:ascii="Times New Roman" w:hAnsi="Times New Roman"/>
          <w:sz w:val="26"/>
          <w:szCs w:val="26"/>
          <w:lang w:val="uz-Cyrl-UZ"/>
        </w:rPr>
        <w:t xml:space="preserve">га кўра </w:t>
      </w:r>
      <w:r w:rsidRPr="00F10A6C">
        <w:rPr>
          <w:rFonts w:ascii="Times New Roman" w:hAnsi="Times New Roman"/>
          <w:sz w:val="26"/>
          <w:szCs w:val="26"/>
          <w:lang w:val="uk-UA"/>
        </w:rPr>
        <w:t>даслабки</w:t>
      </w:r>
      <w:r w:rsidRPr="00F10A6C">
        <w:rPr>
          <w:rFonts w:ascii="Times New Roman" w:hAnsi="Times New Roman"/>
          <w:sz w:val="26"/>
          <w:szCs w:val="26"/>
          <w:lang w:val="uz-Cyrl-UZ"/>
        </w:rPr>
        <w:t xml:space="preserve"> тарзда ва кейинчалик вақти-вақти билан </w:t>
      </w:r>
      <w:r w:rsidRPr="00F10A6C">
        <w:rPr>
          <w:rFonts w:ascii="Times New Roman" w:hAnsi="Times New Roman"/>
          <w:sz w:val="26"/>
          <w:szCs w:val="26"/>
          <w:lang w:val="uk-UA"/>
        </w:rPr>
        <w:t xml:space="preserve">тиббий кўрикдан </w:t>
      </w:r>
      <w:r w:rsidRPr="00AF0626">
        <w:rPr>
          <w:rFonts w:ascii="Times New Roman" w:hAnsi="Times New Roman"/>
          <w:color w:val="0000FF"/>
          <w:sz w:val="26"/>
          <w:szCs w:val="26"/>
          <w:lang w:val="uk-UA"/>
        </w:rPr>
        <w:t>ўткази</w:t>
      </w:r>
      <w:r w:rsidRPr="00AF0626">
        <w:rPr>
          <w:rFonts w:ascii="Times New Roman" w:hAnsi="Times New Roman"/>
          <w:color w:val="0000FF"/>
          <w:sz w:val="26"/>
          <w:szCs w:val="26"/>
          <w:lang w:val="uz-Cyrl-UZ"/>
        </w:rPr>
        <w:t>ли</w:t>
      </w:r>
      <w:r w:rsidRPr="00AF0626">
        <w:rPr>
          <w:rFonts w:ascii="Times New Roman" w:hAnsi="Times New Roman"/>
          <w:color w:val="0000FF"/>
          <w:sz w:val="26"/>
          <w:szCs w:val="26"/>
          <w:lang w:val="uk-UA"/>
        </w:rPr>
        <w:t>ш</w:t>
      </w:r>
      <w:r w:rsidRPr="00AF0626">
        <w:rPr>
          <w:rFonts w:ascii="Times New Roman" w:hAnsi="Times New Roman"/>
          <w:color w:val="0000FF"/>
          <w:sz w:val="26"/>
          <w:szCs w:val="26"/>
          <w:lang w:val="uz-Cyrl-UZ"/>
        </w:rPr>
        <w:t xml:space="preserve"> шарт бўлган ходимлар рўйҳатини тартибнинг 4</w:t>
      </w:r>
      <w:r>
        <w:rPr>
          <w:rFonts w:ascii="Times New Roman" w:hAnsi="Times New Roman"/>
          <w:color w:val="0000FF"/>
          <w:sz w:val="26"/>
          <w:szCs w:val="26"/>
          <w:lang w:val="uz-Cyrl-UZ"/>
        </w:rPr>
        <w:t>-</w:t>
      </w:r>
      <w:r w:rsidRPr="00AF0626">
        <w:rPr>
          <w:rFonts w:ascii="Times New Roman" w:hAnsi="Times New Roman"/>
          <w:color w:val="0000FF"/>
          <w:sz w:val="26"/>
          <w:szCs w:val="26"/>
          <w:lang w:val="uz-Cyrl-UZ"/>
        </w:rPr>
        <w:t>иловаси шаклида ишлаб чиқади ҳамда</w:t>
      </w:r>
      <w:r w:rsidRPr="00F10A6C">
        <w:rPr>
          <w:rFonts w:ascii="Times New Roman" w:hAnsi="Times New Roman"/>
          <w:sz w:val="26"/>
          <w:szCs w:val="26"/>
          <w:lang w:val="uz-Cyrl-UZ"/>
        </w:rPr>
        <w:t>т</w:t>
      </w:r>
      <w:r w:rsidRPr="00F10A6C">
        <w:rPr>
          <w:rFonts w:ascii="Times New Roman" w:hAnsi="Times New Roman"/>
          <w:sz w:val="26"/>
          <w:szCs w:val="26"/>
          <w:lang w:val="uk-UA"/>
        </w:rPr>
        <w:t>иббий кўрикдан ўтишда ходим</w:t>
      </w:r>
      <w:r>
        <w:rPr>
          <w:rFonts w:ascii="Times New Roman" w:hAnsi="Times New Roman"/>
          <w:sz w:val="26"/>
          <w:szCs w:val="26"/>
          <w:lang w:val="uz-Cyrl-UZ"/>
        </w:rPr>
        <w:t>лар</w:t>
      </w:r>
      <w:r w:rsidRPr="00F10A6C">
        <w:rPr>
          <w:rFonts w:ascii="Times New Roman" w:hAnsi="Times New Roman"/>
          <w:sz w:val="26"/>
          <w:szCs w:val="26"/>
          <w:lang w:val="uk-UA"/>
        </w:rPr>
        <w:t xml:space="preserve"> чиқимдор бўлмаслигини </w:t>
      </w:r>
      <w:r w:rsidRPr="00CB46B1">
        <w:rPr>
          <w:rFonts w:ascii="Times New Roman" w:hAnsi="Times New Roman"/>
          <w:color w:val="0000FF"/>
          <w:sz w:val="26"/>
          <w:szCs w:val="26"/>
          <w:lang w:val="uz-Cyrl-UZ"/>
        </w:rPr>
        <w:t>таъминлайди</w:t>
      </w:r>
      <w:r>
        <w:rPr>
          <w:rFonts w:ascii="Times New Roman" w:hAnsi="Times New Roman"/>
          <w:color w:val="0000FF"/>
          <w:sz w:val="26"/>
          <w:szCs w:val="26"/>
          <w:lang w:val="uz-Cyrl-UZ"/>
        </w:rPr>
        <w:t>лар</w:t>
      </w:r>
      <w:r w:rsidR="00DA7AA0">
        <w:rPr>
          <w:rFonts w:ascii="Times New Roman" w:hAnsi="Times New Roman"/>
          <w:color w:val="0000FF"/>
          <w:sz w:val="26"/>
          <w:szCs w:val="26"/>
          <w:lang w:val="uz-Cyrl-UZ"/>
        </w:rPr>
        <w:t xml:space="preserve"> (10-илова)</w:t>
      </w:r>
      <w:r>
        <w:rPr>
          <w:rFonts w:ascii="Times New Roman" w:hAnsi="Times New Roman"/>
          <w:color w:val="0000FF"/>
          <w:sz w:val="26"/>
          <w:szCs w:val="26"/>
          <w:lang w:val="uz-Cyrl-UZ"/>
        </w:rPr>
        <w:t xml:space="preserve"> </w:t>
      </w:r>
      <w:r w:rsidR="001F2A29">
        <w:rPr>
          <w:rFonts w:ascii="Times New Roman" w:hAnsi="Times New Roman"/>
          <w:color w:val="0000FF"/>
          <w:sz w:val="26"/>
          <w:szCs w:val="26"/>
          <w:lang w:val="uz-Cyrl-UZ"/>
        </w:rPr>
        <w:t>.</w:t>
      </w:r>
    </w:p>
    <w:p w:rsidR="00EB1A64" w:rsidRPr="00F10A6C" w:rsidRDefault="00EB1A64" w:rsidP="00580B31">
      <w:pPr>
        <w:spacing w:after="0" w:line="240" w:lineRule="auto"/>
        <w:ind w:firstLine="709"/>
        <w:jc w:val="both"/>
        <w:rPr>
          <w:rFonts w:ascii="Times New Roman" w:hAnsi="Times New Roman"/>
          <w:sz w:val="26"/>
          <w:szCs w:val="26"/>
          <w:lang w:val="uk-UA"/>
        </w:rPr>
      </w:pPr>
      <w:r w:rsidRPr="00F10A6C">
        <w:rPr>
          <w:rFonts w:ascii="Times New Roman" w:hAnsi="Times New Roman"/>
          <w:b/>
          <w:sz w:val="26"/>
          <w:szCs w:val="26"/>
          <w:lang w:val="uz-Cyrl-UZ"/>
        </w:rPr>
        <w:t>8.3</w:t>
      </w:r>
      <w:r>
        <w:rPr>
          <w:rFonts w:ascii="Times New Roman" w:hAnsi="Times New Roman"/>
          <w:b/>
          <w:sz w:val="26"/>
          <w:szCs w:val="26"/>
          <w:lang w:val="uz-Cyrl-UZ"/>
        </w:rPr>
        <w:t>1</w:t>
      </w:r>
      <w:r w:rsidRPr="00F10A6C">
        <w:rPr>
          <w:rFonts w:ascii="Times New Roman" w:hAnsi="Times New Roman"/>
          <w:b/>
          <w:sz w:val="26"/>
          <w:szCs w:val="26"/>
          <w:lang w:val="uz-Cyrl-UZ"/>
        </w:rPr>
        <w:t>.</w:t>
      </w:r>
      <w:r w:rsidRPr="00F10A6C">
        <w:rPr>
          <w:rFonts w:ascii="Times New Roman" w:hAnsi="Times New Roman"/>
          <w:sz w:val="26"/>
          <w:szCs w:val="26"/>
          <w:lang w:val="uz-Cyrl-UZ"/>
        </w:rPr>
        <w:t xml:space="preserve">  Адлия вазирлигидан 1995 йил 18 декабрда 196-сон билан рўйхатдан ўтказилган“</w:t>
      </w:r>
      <w:r w:rsidRPr="00F10A6C">
        <w:rPr>
          <w:rFonts w:ascii="Times New Roman" w:hAnsi="Times New Roman"/>
          <w:sz w:val="26"/>
          <w:szCs w:val="26"/>
          <w:lang w:val="uk-UA"/>
        </w:rPr>
        <w:t>Меҳнат муҳофазаси бўйича вакил ҳақида</w:t>
      </w:r>
      <w:r w:rsidRPr="00F10A6C">
        <w:rPr>
          <w:rFonts w:ascii="Times New Roman" w:hAnsi="Times New Roman"/>
          <w:sz w:val="26"/>
          <w:szCs w:val="26"/>
          <w:lang w:val="uz-Cyrl-UZ"/>
        </w:rPr>
        <w:t>”ги</w:t>
      </w:r>
      <w:r w:rsidRPr="00F10A6C">
        <w:rPr>
          <w:rFonts w:ascii="Times New Roman" w:hAnsi="Times New Roman"/>
          <w:sz w:val="26"/>
          <w:szCs w:val="26"/>
          <w:lang w:val="uk-UA"/>
        </w:rPr>
        <w:t xml:space="preserve"> низомга кўра сайланган Меҳнат муҳофазаси бўйича вакилларни сайлангандан сўнг бир ой ичида иш берувчи касаба</w:t>
      </w:r>
      <w:r w:rsidRPr="00F10A6C">
        <w:rPr>
          <w:rFonts w:ascii="Times New Roman" w:hAnsi="Times New Roman"/>
          <w:sz w:val="26"/>
          <w:szCs w:val="26"/>
          <w:lang w:val="uz-Cyrl-UZ"/>
        </w:rPr>
        <w:t xml:space="preserve"> уюшма </w:t>
      </w:r>
      <w:r w:rsidRPr="00F10A6C">
        <w:rPr>
          <w:rFonts w:ascii="Times New Roman" w:hAnsi="Times New Roman"/>
          <w:sz w:val="26"/>
          <w:szCs w:val="26"/>
          <w:lang w:val="uk-UA"/>
        </w:rPr>
        <w:t>қўм</w:t>
      </w:r>
      <w:r w:rsidRPr="00F10A6C">
        <w:rPr>
          <w:rFonts w:ascii="Times New Roman" w:hAnsi="Times New Roman"/>
          <w:sz w:val="26"/>
          <w:szCs w:val="26"/>
          <w:lang w:val="uz-Cyrl-UZ"/>
        </w:rPr>
        <w:t xml:space="preserve">итаси </w:t>
      </w:r>
      <w:r w:rsidRPr="00F10A6C">
        <w:rPr>
          <w:rFonts w:ascii="Times New Roman" w:hAnsi="Times New Roman"/>
          <w:sz w:val="26"/>
          <w:szCs w:val="26"/>
          <w:lang w:val="uk-UA"/>
        </w:rPr>
        <w:t xml:space="preserve"> иштирокида ўқишини ташкил қилади.</w:t>
      </w:r>
    </w:p>
    <w:p w:rsidR="00EB1A64" w:rsidRPr="00F10A6C" w:rsidRDefault="00EB1A64" w:rsidP="00580B31">
      <w:pPr>
        <w:pStyle w:val="23"/>
        <w:tabs>
          <w:tab w:val="left" w:pos="1418"/>
        </w:tabs>
        <w:spacing w:after="0" w:line="240" w:lineRule="auto"/>
        <w:ind w:firstLine="709"/>
        <w:jc w:val="both"/>
        <w:rPr>
          <w:sz w:val="26"/>
          <w:szCs w:val="26"/>
          <w:lang w:val="uz-Cyrl-UZ"/>
        </w:rPr>
      </w:pPr>
      <w:r w:rsidRPr="00F10A6C">
        <w:rPr>
          <w:b/>
          <w:sz w:val="26"/>
          <w:szCs w:val="26"/>
        </w:rPr>
        <w:t>8.3</w:t>
      </w:r>
      <w:r>
        <w:rPr>
          <w:b/>
          <w:sz w:val="26"/>
          <w:szCs w:val="26"/>
          <w:lang w:val="uz-Cyrl-UZ"/>
        </w:rPr>
        <w:t>2</w:t>
      </w:r>
      <w:r w:rsidRPr="00F10A6C">
        <w:rPr>
          <w:b/>
          <w:sz w:val="26"/>
          <w:szCs w:val="26"/>
        </w:rPr>
        <w:t>.</w:t>
      </w:r>
      <w:r w:rsidRPr="00F10A6C">
        <w:rPr>
          <w:sz w:val="26"/>
          <w:szCs w:val="26"/>
          <w:lang w:val="uz-Cyrl-UZ"/>
        </w:rPr>
        <w:t xml:space="preserve">Иш берувчи Касаба уюшмаси қўмитаси (ташкилоти)нинг янги технология ва асбоб-ускуналарнинг меҳнат муҳофазаси талабларига жавоб бериши-бермаслиги юзасидан ўтказиладиган ҳар қандай давлат экспертизаларида қатнашиш, меҳнат  шароитининг ходим соғлиғига қандай таъсир қилишини аниқлаш мақсадида ўз мустақил экспертизасини ўтказиш ва бу ишга бошқа ихтисослашган ташкилотлар ёки тегишли мутахассисларни жалб қилиш ҳуқуқини тан олади. </w:t>
      </w:r>
    </w:p>
    <w:p w:rsidR="00EB1A64" w:rsidRPr="00F10A6C" w:rsidRDefault="00EB1A64" w:rsidP="00580B31">
      <w:pPr>
        <w:widowControl w:val="0"/>
        <w:tabs>
          <w:tab w:val="left" w:pos="1418"/>
        </w:tabs>
        <w:adjustRightInd w:val="0"/>
        <w:spacing w:after="0" w:line="240" w:lineRule="auto"/>
        <w:ind w:firstLine="709"/>
        <w:jc w:val="both"/>
        <w:rPr>
          <w:rFonts w:ascii="Times New Roman" w:hAnsi="Times New Roman"/>
          <w:sz w:val="26"/>
          <w:szCs w:val="26"/>
          <w:lang w:val="uz-Cyrl-UZ"/>
        </w:rPr>
      </w:pPr>
      <w:r w:rsidRPr="00F10A6C">
        <w:rPr>
          <w:rFonts w:ascii="Times New Roman" w:hAnsi="Times New Roman"/>
          <w:b/>
          <w:sz w:val="26"/>
          <w:szCs w:val="26"/>
          <w:lang w:val="uz-Cyrl-UZ"/>
        </w:rPr>
        <w:t>8.3</w:t>
      </w:r>
      <w:r>
        <w:rPr>
          <w:rFonts w:ascii="Times New Roman" w:hAnsi="Times New Roman"/>
          <w:b/>
          <w:sz w:val="26"/>
          <w:szCs w:val="26"/>
          <w:lang w:val="uz-Cyrl-UZ"/>
        </w:rPr>
        <w:t>3</w:t>
      </w:r>
      <w:r w:rsidRPr="00F10A6C">
        <w:rPr>
          <w:rFonts w:ascii="Times New Roman" w:hAnsi="Times New Roman"/>
          <w:b/>
          <w:sz w:val="26"/>
          <w:szCs w:val="26"/>
          <w:lang w:val="uz-Cyrl-UZ"/>
        </w:rPr>
        <w:t>.</w:t>
      </w:r>
      <w:r w:rsidRPr="00F10A6C">
        <w:rPr>
          <w:rFonts w:ascii="Times New Roman" w:hAnsi="Times New Roman"/>
          <w:sz w:val="26"/>
          <w:szCs w:val="26"/>
          <w:lang w:val="uz-Cyrl-UZ"/>
        </w:rPr>
        <w:t> Касаба уюшмасининг меҳнат муҳофазаси бўйича жамоатчи вакили ишлаб чиқаришдаги бахтсиз ҳодисалар ва касб касалликларини текширишда, тиббий-меҳнат эксперт комиссияси (ТМЭК) мажлисларида иштирок этади ёки иштирок этиш учун юқори касаба уюшма ташкилотларининг масъул ходимларини таклиф этади.</w:t>
      </w:r>
    </w:p>
    <w:p w:rsidR="00EB1A64" w:rsidRPr="00F10A6C" w:rsidRDefault="00EB1A64" w:rsidP="00580B31">
      <w:pPr>
        <w:shd w:val="clear" w:color="auto" w:fill="FFFFFF"/>
        <w:spacing w:after="0"/>
        <w:ind w:firstLine="709"/>
        <w:jc w:val="both"/>
        <w:rPr>
          <w:rFonts w:ascii="Times New Roman" w:hAnsi="Times New Roman"/>
          <w:sz w:val="26"/>
          <w:szCs w:val="26"/>
          <w:lang w:val="uz-Cyrl-UZ"/>
        </w:rPr>
      </w:pPr>
      <w:r w:rsidRPr="00F10A6C">
        <w:rPr>
          <w:rFonts w:ascii="Times New Roman" w:hAnsi="Times New Roman"/>
          <w:sz w:val="26"/>
          <w:szCs w:val="26"/>
          <w:lang w:val="uz-Cyrl-UZ"/>
        </w:rPr>
        <w:t>Ташкилотнинг раҳбарларидан ва бошқа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олади.</w:t>
      </w:r>
    </w:p>
    <w:p w:rsidR="00EB1A64" w:rsidRPr="009E1B88" w:rsidRDefault="00EB1A64" w:rsidP="00580B31">
      <w:pPr>
        <w:pStyle w:val="ab"/>
        <w:spacing w:after="0"/>
        <w:ind w:firstLine="709"/>
        <w:jc w:val="both"/>
        <w:rPr>
          <w:rFonts w:ascii="Times New Roman" w:hAnsi="Times New Roman"/>
          <w:i w:val="0"/>
          <w:sz w:val="26"/>
          <w:szCs w:val="26"/>
          <w:lang w:val="uz-Cyrl-UZ"/>
        </w:rPr>
      </w:pPr>
      <w:r w:rsidRPr="00F10A6C">
        <w:rPr>
          <w:rFonts w:ascii="Times New Roman" w:hAnsi="Times New Roman"/>
          <w:b/>
          <w:i w:val="0"/>
          <w:sz w:val="26"/>
          <w:szCs w:val="26"/>
          <w:lang w:val="uz-Cyrl-UZ"/>
        </w:rPr>
        <w:t>8.3</w:t>
      </w:r>
      <w:r>
        <w:rPr>
          <w:rFonts w:ascii="Times New Roman" w:hAnsi="Times New Roman"/>
          <w:b/>
          <w:i w:val="0"/>
          <w:sz w:val="26"/>
          <w:szCs w:val="26"/>
          <w:lang w:val="uz-Cyrl-UZ"/>
        </w:rPr>
        <w:t>4</w:t>
      </w:r>
      <w:r w:rsidRPr="00F10A6C">
        <w:rPr>
          <w:rFonts w:ascii="Times New Roman" w:hAnsi="Times New Roman"/>
          <w:b/>
          <w:i w:val="0"/>
          <w:sz w:val="26"/>
          <w:szCs w:val="26"/>
          <w:lang w:val="uz-Cyrl-UZ"/>
        </w:rPr>
        <w:t>.</w:t>
      </w:r>
      <w:r w:rsidRPr="00F10A6C">
        <w:rPr>
          <w:rFonts w:ascii="Times New Roman" w:hAnsi="Times New Roman"/>
          <w:i w:val="0"/>
          <w:sz w:val="26"/>
          <w:szCs w:val="26"/>
          <w:lang w:val="uk-UA"/>
        </w:rPr>
        <w:t>ССВ</w:t>
      </w:r>
      <w:r w:rsidRPr="00F10A6C">
        <w:rPr>
          <w:rFonts w:ascii="Times New Roman" w:hAnsi="Times New Roman"/>
          <w:i w:val="0"/>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w:t>
      </w:r>
      <w:r w:rsidRPr="00F10A6C">
        <w:rPr>
          <w:rFonts w:ascii="Times New Roman" w:hAnsi="Times New Roman"/>
          <w:bCs/>
          <w:i w:val="0"/>
          <w:sz w:val="26"/>
          <w:szCs w:val="26"/>
          <w:lang w:val="uz-Cyrl-UZ"/>
        </w:rPr>
        <w:t xml:space="preserve">Низоми” </w:t>
      </w:r>
      <w:r w:rsidRPr="00F10A6C">
        <w:rPr>
          <w:rFonts w:ascii="Times New Roman" w:hAnsi="Times New Roman"/>
          <w:i w:val="0"/>
          <w:sz w:val="26"/>
          <w:szCs w:val="26"/>
          <w:lang w:val="uz-Cyrl-UZ"/>
        </w:rPr>
        <w:t>(</w:t>
      </w:r>
      <w:r w:rsidRPr="00F10A6C">
        <w:rPr>
          <w:rFonts w:ascii="Times New Roman" w:hAnsi="Times New Roman"/>
          <w:i w:val="0"/>
          <w:sz w:val="26"/>
          <w:szCs w:val="26"/>
          <w:lang w:val="uk-UA"/>
        </w:rPr>
        <w:t>ССВнинг</w:t>
      </w:r>
      <w:r w:rsidRPr="00F10A6C">
        <w:rPr>
          <w:rFonts w:ascii="Times New Roman" w:hAnsi="Times New Roman"/>
          <w:i w:val="0"/>
          <w:sz w:val="26"/>
          <w:szCs w:val="26"/>
          <w:lang w:val="uz-Cyrl-UZ"/>
        </w:rPr>
        <w:t xml:space="preserve"> 2014 йил 25 августдаги 304-сонли Буйруғи) талабларидан келиб чиққан ҳолда ишлаб чиқилган Низомга биноан муассасада ва унинг ташкилий тузилмаларида уч босқичли меҳнат муҳофазаси ҳолати устидан маъмурий-жамоатчилик назоратининг олиб борилишини таъминлайди.</w:t>
      </w:r>
    </w:p>
    <w:p w:rsidR="00EB1A64" w:rsidRPr="009E1B88" w:rsidRDefault="00EB1A64" w:rsidP="00853F89">
      <w:pPr>
        <w:shd w:val="clear" w:color="auto" w:fill="FFFFFF"/>
        <w:spacing w:after="0"/>
        <w:ind w:firstLine="709"/>
        <w:jc w:val="both"/>
        <w:rPr>
          <w:rFonts w:ascii="Times New Roman" w:hAnsi="Times New Roman"/>
          <w:sz w:val="26"/>
          <w:szCs w:val="26"/>
          <w:lang w:val="uz-Cyrl-UZ"/>
        </w:rPr>
      </w:pPr>
    </w:p>
    <w:p w:rsidR="00EB1A64" w:rsidRPr="009E1B88" w:rsidRDefault="00EB1A64" w:rsidP="00853F89">
      <w:pPr>
        <w:shd w:val="clear" w:color="auto" w:fill="FFFFFF"/>
        <w:spacing w:after="0"/>
        <w:ind w:firstLine="709"/>
        <w:jc w:val="both"/>
        <w:rPr>
          <w:rFonts w:ascii="Times New Roman" w:hAnsi="Times New Roman"/>
          <w:sz w:val="10"/>
          <w:szCs w:val="10"/>
          <w:lang w:val="uz-Cyrl-UZ"/>
        </w:rPr>
      </w:pPr>
    </w:p>
    <w:p w:rsidR="00EB1A64" w:rsidRPr="009E1B88" w:rsidRDefault="00EB1A64" w:rsidP="00853F89">
      <w:pPr>
        <w:pStyle w:val="a9"/>
        <w:keepNext/>
        <w:widowControl w:val="0"/>
        <w:spacing w:after="0"/>
        <w:ind w:firstLine="709"/>
        <w:jc w:val="center"/>
        <w:rPr>
          <w:b/>
          <w:caps/>
          <w:sz w:val="26"/>
          <w:szCs w:val="26"/>
          <w:lang w:val="uz-Cyrl-UZ"/>
        </w:rPr>
      </w:pPr>
      <w:r w:rsidRPr="009E1B88">
        <w:rPr>
          <w:b/>
          <w:caps/>
          <w:sz w:val="26"/>
          <w:szCs w:val="26"/>
          <w:lang w:val="uz-Cyrl-UZ"/>
        </w:rPr>
        <w:t>IX.  ИЖТИМОИЙ  СУҒУРТА.  ИЖТИМОИЙ ИМТИЁЗ</w:t>
      </w:r>
    </w:p>
    <w:p w:rsidR="00EB1A64" w:rsidRPr="009E1B88" w:rsidRDefault="00EB1A64" w:rsidP="00853F89">
      <w:pPr>
        <w:pStyle w:val="a9"/>
        <w:keepNext/>
        <w:widowControl w:val="0"/>
        <w:spacing w:after="0"/>
        <w:ind w:firstLine="709"/>
        <w:jc w:val="center"/>
        <w:rPr>
          <w:b/>
          <w:caps/>
          <w:sz w:val="26"/>
          <w:szCs w:val="26"/>
          <w:lang w:val="uz-Cyrl-UZ"/>
        </w:rPr>
      </w:pPr>
      <w:r w:rsidRPr="009E1B88">
        <w:rPr>
          <w:b/>
          <w:caps/>
          <w:sz w:val="26"/>
          <w:szCs w:val="26"/>
          <w:lang w:val="uz-Cyrl-UZ"/>
        </w:rPr>
        <w:t>ВА  КАФОЛАТЛАР</w:t>
      </w:r>
    </w:p>
    <w:p w:rsidR="00EB1A64" w:rsidRPr="009E1B88" w:rsidRDefault="00EB1A64" w:rsidP="00853F89">
      <w:pPr>
        <w:pStyle w:val="a9"/>
        <w:keepNext/>
        <w:widowControl w:val="0"/>
        <w:spacing w:after="0"/>
        <w:ind w:firstLine="709"/>
        <w:jc w:val="both"/>
        <w:rPr>
          <w:b/>
          <w:caps/>
          <w:sz w:val="10"/>
          <w:szCs w:val="10"/>
          <w:lang w:val="uz-Cyrl-UZ"/>
        </w:rPr>
      </w:pP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9.1. Тарафлар </w:t>
      </w:r>
      <w:r w:rsidRPr="009E1B88">
        <w:rPr>
          <w:rFonts w:ascii="Times New Roman" w:hAnsi="Times New Roman"/>
          <w:sz w:val="26"/>
          <w:szCs w:val="26"/>
          <w:lang w:val="uz-Cyrl-UZ"/>
        </w:rPr>
        <w:t>Ўзбекистон Республикаси Президенти ташаббуси билан хар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зиммаларига оладилар.</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9.2. Тарафлар</w:t>
      </w:r>
      <w:r w:rsidRPr="009E1B88">
        <w:rPr>
          <w:rFonts w:ascii="Times New Roman" w:hAnsi="Times New Roman"/>
          <w:sz w:val="26"/>
          <w:szCs w:val="26"/>
          <w:lang w:val="uz-Cyrl-UZ"/>
        </w:rPr>
        <w:t xml:space="preserve"> МКнинг қуйидаги моддаларида назарда тутилган кафолатларга риоя этиш ва имтиёзлар бериш мажбуриятини ўз зиммаларига оладилар:</w:t>
      </w:r>
    </w:p>
    <w:p w:rsidR="00EB1A64" w:rsidRPr="009E1B88" w:rsidRDefault="00EB1A64" w:rsidP="00853F89">
      <w:pPr>
        <w:tabs>
          <w:tab w:val="num" w:pos="1134"/>
        </w:tabs>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 1941-1945 йиллардаги уруш қатнашчилари ва имтиёзлари бўйича уларга тенглаштирилган шахслар учун (103, 144, 150-моддалар);</w:t>
      </w:r>
    </w:p>
    <w:p w:rsidR="00EB1A64" w:rsidRPr="009E1B88" w:rsidRDefault="00EB1A64" w:rsidP="00853F89">
      <w:pPr>
        <w:tabs>
          <w:tab w:val="num" w:pos="1134"/>
        </w:tabs>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атом объектларидаги фалокатлар окибатларини бартараф этиш ишлари қатнашчилари ва уларга тенглаштирилган шахслар учун (103-модда);</w:t>
      </w:r>
    </w:p>
    <w:p w:rsidR="00EB1A64" w:rsidRPr="009E1B88" w:rsidRDefault="00EB1A64" w:rsidP="00853F89">
      <w:pPr>
        <w:tabs>
          <w:tab w:val="num" w:pos="1134"/>
        </w:tabs>
        <w:spacing w:after="0"/>
        <w:ind w:firstLine="709"/>
        <w:jc w:val="both"/>
        <w:rPr>
          <w:rFonts w:ascii="Times New Roman" w:hAnsi="Times New Roman"/>
          <w:sz w:val="26"/>
          <w:szCs w:val="26"/>
        </w:rPr>
      </w:pPr>
      <w:r w:rsidRPr="009E1B88">
        <w:rPr>
          <w:rFonts w:ascii="Times New Roman" w:hAnsi="Times New Roman"/>
          <w:sz w:val="26"/>
          <w:szCs w:val="26"/>
        </w:rPr>
        <w:t>в) I ва II гуруҳ ногиронлари учун (68, 135, 143, 144, 150, 214, 220</w:t>
      </w:r>
      <w:r w:rsidRPr="009E1B88">
        <w:rPr>
          <w:rFonts w:ascii="Times New Roman" w:hAnsi="Times New Roman"/>
          <w:sz w:val="26"/>
          <w:szCs w:val="26"/>
          <w:lang w:val="uz-Cyrl-UZ"/>
        </w:rPr>
        <w:t>-моддалар</w:t>
      </w:r>
      <w:r w:rsidRPr="009E1B88">
        <w:rPr>
          <w:rFonts w:ascii="Times New Roman" w:hAnsi="Times New Roman"/>
          <w:sz w:val="26"/>
          <w:szCs w:val="26"/>
        </w:rPr>
        <w:t>).</w:t>
      </w:r>
    </w:p>
    <w:p w:rsidR="00EB1A64" w:rsidRPr="00CA6420" w:rsidRDefault="00EB1A64" w:rsidP="00CA6420">
      <w:pPr>
        <w:widowControl w:val="0"/>
        <w:spacing w:after="0"/>
        <w:ind w:firstLine="709"/>
        <w:jc w:val="both"/>
        <w:rPr>
          <w:rFonts w:ascii="Times New Roman" w:hAnsi="Times New Roman"/>
          <w:color w:val="FF0000"/>
          <w:sz w:val="26"/>
          <w:szCs w:val="26"/>
          <w:lang w:val="uz-Cyrl-UZ"/>
        </w:rPr>
      </w:pPr>
      <w:r w:rsidRPr="00CA6420">
        <w:rPr>
          <w:rFonts w:ascii="Times New Roman" w:hAnsi="Times New Roman"/>
          <w:b/>
          <w:color w:val="FF0000"/>
          <w:sz w:val="26"/>
          <w:szCs w:val="26"/>
        </w:rPr>
        <w:t>9.3. Иш берувчи</w:t>
      </w:r>
      <w:r w:rsidRPr="00CA6420">
        <w:rPr>
          <w:rFonts w:ascii="Times New Roman" w:hAnsi="Times New Roman"/>
          <w:color w:val="FF0000"/>
          <w:sz w:val="26"/>
          <w:szCs w:val="26"/>
          <w:lang w:val="uz-Cyrl-UZ"/>
        </w:rPr>
        <w:t xml:space="preserve">қуйидаги </w:t>
      </w:r>
      <w:r w:rsidRPr="00CA6420">
        <w:rPr>
          <w:rFonts w:ascii="Times New Roman" w:hAnsi="Times New Roman"/>
          <w:color w:val="FF0000"/>
          <w:sz w:val="26"/>
          <w:szCs w:val="26"/>
        </w:rPr>
        <w:t>миқдорларда вақтинча меҳнатга лаёқатсизлик нафақасини тў</w:t>
      </w:r>
      <w:proofErr w:type="gramStart"/>
      <w:r w:rsidRPr="00CA6420">
        <w:rPr>
          <w:rFonts w:ascii="Times New Roman" w:hAnsi="Times New Roman"/>
          <w:color w:val="FF0000"/>
          <w:sz w:val="26"/>
          <w:szCs w:val="26"/>
        </w:rPr>
        <w:t>лаб</w:t>
      </w:r>
      <w:proofErr w:type="gramEnd"/>
      <w:r w:rsidRPr="00CA6420">
        <w:rPr>
          <w:rFonts w:ascii="Times New Roman" w:hAnsi="Times New Roman"/>
          <w:color w:val="FF0000"/>
          <w:sz w:val="26"/>
          <w:szCs w:val="26"/>
        </w:rPr>
        <w:t xml:space="preserve"> бориш мажбуриятини ўз зиммасига олади</w:t>
      </w:r>
      <w:r w:rsidRPr="00CA6420">
        <w:rPr>
          <w:rFonts w:ascii="Times New Roman" w:hAnsi="Times New Roman"/>
          <w:color w:val="FF0000"/>
          <w:sz w:val="26"/>
          <w:szCs w:val="26"/>
          <w:lang w:val="uz-Cyrl-UZ"/>
        </w:rPr>
        <w:t>:</w:t>
      </w:r>
    </w:p>
    <w:p w:rsidR="00EB1A64" w:rsidRPr="00CA6420" w:rsidRDefault="00EB1A64" w:rsidP="00CA6420">
      <w:pPr>
        <w:widowControl w:val="0"/>
        <w:spacing w:after="0"/>
        <w:ind w:firstLine="709"/>
        <w:jc w:val="both"/>
        <w:rPr>
          <w:rFonts w:ascii="Times New Roman" w:hAnsi="Times New Roman"/>
          <w:color w:val="FF0000"/>
          <w:sz w:val="26"/>
          <w:szCs w:val="26"/>
          <w:lang w:val="uz-Cyrl-UZ"/>
        </w:rPr>
      </w:pPr>
      <w:r w:rsidRPr="00CA6420">
        <w:rPr>
          <w:rFonts w:ascii="Times New Roman" w:hAnsi="Times New Roman"/>
          <w:color w:val="FF0000"/>
          <w:sz w:val="26"/>
          <w:szCs w:val="26"/>
          <w:lang w:val="uz-Cyrl-UZ"/>
        </w:rPr>
        <w:t>а) иккинчи жаҳон уруши қатнашчиларига, байналминалчи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қоняратиш органлари (ўткир лекозлар),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харбий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100% миқдорида;</w:t>
      </w:r>
    </w:p>
    <w:p w:rsidR="00EB1A64" w:rsidRPr="00CA6420" w:rsidRDefault="00EB1A64" w:rsidP="00CA6420">
      <w:pPr>
        <w:shd w:val="clear" w:color="auto" w:fill="FFFFFF"/>
        <w:spacing w:after="0" w:line="240" w:lineRule="auto"/>
        <w:ind w:firstLine="851"/>
        <w:jc w:val="both"/>
        <w:rPr>
          <w:rFonts w:ascii="Times New Roman" w:hAnsi="Times New Roman"/>
          <w:color w:val="FF0000"/>
          <w:sz w:val="26"/>
          <w:szCs w:val="26"/>
          <w:lang w:val="uz-Cyrl-UZ"/>
        </w:rPr>
      </w:pPr>
      <w:r w:rsidRPr="00CA6420">
        <w:rPr>
          <w:rFonts w:ascii="Times New Roman" w:hAnsi="Times New Roman"/>
          <w:color w:val="FF0000"/>
          <w:sz w:val="26"/>
          <w:szCs w:val="26"/>
          <w:lang w:val="uz-Cyrl-UZ"/>
        </w:rPr>
        <w:t>б) Ижтимоий аҳамиятга эга бўлган касалликлар (сил касаллиги, онкология касалликлари, янгидан пайдо бўладиган хатарли ўсимталар, жинсий йўл билан ўтадиган касалликлар, СПИД, мохов (лепра) касаллиги, руҳий касалликлар) бўйича ҳисобда турган ходимларга улар томонидан давлат ижтимоий суғурта бадали тўлаган даврининг (умумий иш стажининг) давомийлигига боғлиқ равишда вақтинча меҳнатга қобилиятсизлик нафақаси қуйидаги миқдорларда тўланади:</w:t>
      </w:r>
    </w:p>
    <w:p w:rsidR="00EB1A64" w:rsidRPr="00CA6420" w:rsidRDefault="00EB1A64" w:rsidP="00CA6420">
      <w:pPr>
        <w:shd w:val="clear" w:color="auto" w:fill="FFFFFF"/>
        <w:spacing w:after="0" w:line="240" w:lineRule="auto"/>
        <w:ind w:firstLine="851"/>
        <w:jc w:val="both"/>
        <w:rPr>
          <w:rFonts w:ascii="Times New Roman" w:hAnsi="Times New Roman"/>
          <w:color w:val="FF0000"/>
          <w:sz w:val="26"/>
          <w:szCs w:val="26"/>
          <w:lang w:val="uz-Cyrl-UZ"/>
        </w:rPr>
      </w:pPr>
      <w:r w:rsidRPr="00CA6420">
        <w:rPr>
          <w:rFonts w:ascii="Times New Roman" w:hAnsi="Times New Roman"/>
          <w:color w:val="FF0000"/>
          <w:sz w:val="26"/>
          <w:szCs w:val="26"/>
          <w:lang w:val="uz-Cyrl-UZ"/>
        </w:rPr>
        <w:t>- умумий иш стажи 8 йил ва ундан ортиқ бўлган ходимларга иш ҳақининг 100 фоизи миқдорида;</w:t>
      </w:r>
    </w:p>
    <w:p w:rsidR="00EB1A64" w:rsidRPr="00CA6420" w:rsidRDefault="00EB1A64" w:rsidP="00CA6420">
      <w:pPr>
        <w:shd w:val="clear" w:color="auto" w:fill="FFFFFF"/>
        <w:spacing w:after="0" w:line="240" w:lineRule="auto"/>
        <w:ind w:firstLine="851"/>
        <w:jc w:val="both"/>
        <w:rPr>
          <w:rFonts w:ascii="Times New Roman" w:hAnsi="Times New Roman"/>
          <w:color w:val="FF0000"/>
          <w:sz w:val="26"/>
          <w:szCs w:val="26"/>
          <w:lang w:val="uz-Cyrl-UZ"/>
        </w:rPr>
      </w:pPr>
      <w:r w:rsidRPr="00CA6420">
        <w:rPr>
          <w:rFonts w:ascii="Times New Roman" w:hAnsi="Times New Roman"/>
          <w:color w:val="FF0000"/>
          <w:sz w:val="26"/>
          <w:szCs w:val="26"/>
          <w:lang w:val="uz-Cyrl-UZ"/>
        </w:rPr>
        <w:t>- умумий иш стажи 5 йилдан 8 йилгача бўлган ходимларга иш ҳақининг 80 фоизи миқдорида;</w:t>
      </w:r>
    </w:p>
    <w:p w:rsidR="00EB1A64" w:rsidRPr="00CA6420" w:rsidRDefault="00EB1A64" w:rsidP="00CA6420">
      <w:pPr>
        <w:shd w:val="clear" w:color="auto" w:fill="FFFFFF"/>
        <w:spacing w:after="0" w:line="240" w:lineRule="auto"/>
        <w:ind w:firstLine="851"/>
        <w:jc w:val="both"/>
        <w:rPr>
          <w:rFonts w:ascii="Times New Roman" w:hAnsi="Times New Roman"/>
          <w:color w:val="FF0000"/>
          <w:sz w:val="26"/>
          <w:szCs w:val="26"/>
          <w:lang w:val="uz-Cyrl-UZ"/>
        </w:rPr>
      </w:pPr>
      <w:r w:rsidRPr="00CA6420">
        <w:rPr>
          <w:rFonts w:ascii="Times New Roman" w:hAnsi="Times New Roman"/>
          <w:color w:val="FF0000"/>
          <w:sz w:val="26"/>
          <w:szCs w:val="26"/>
          <w:lang w:val="uz-Cyrl-UZ"/>
        </w:rPr>
        <w:t>- умумий иш стажи 5 йилгача бўлган ходимларга иш ҳақининг 60 фоизи миқдорида.</w:t>
      </w:r>
    </w:p>
    <w:p w:rsidR="00EB1A64" w:rsidRPr="00CA6420" w:rsidRDefault="00EB1A64" w:rsidP="00CA6420">
      <w:pPr>
        <w:shd w:val="clear" w:color="auto" w:fill="FFFFFF"/>
        <w:spacing w:after="0" w:line="240" w:lineRule="auto"/>
        <w:ind w:firstLine="851"/>
        <w:jc w:val="both"/>
        <w:rPr>
          <w:rFonts w:ascii="Times New Roman" w:hAnsi="Times New Roman"/>
          <w:color w:val="FF0000"/>
          <w:sz w:val="26"/>
          <w:szCs w:val="26"/>
          <w:lang w:val="uz-Cyrl-UZ"/>
        </w:rPr>
      </w:pPr>
      <w:r w:rsidRPr="00CA6420">
        <w:rPr>
          <w:rFonts w:ascii="Times New Roman" w:hAnsi="Times New Roman"/>
          <w:b/>
          <w:color w:val="FF0000"/>
          <w:sz w:val="26"/>
          <w:szCs w:val="26"/>
          <w:lang w:val="uz-Cyrl-UZ"/>
        </w:rPr>
        <w:t>- бошқа холларда</w:t>
      </w:r>
      <w:r w:rsidRPr="00CA6420">
        <w:rPr>
          <w:rFonts w:ascii="Times New Roman" w:hAnsi="Times New Roman"/>
          <w:color w:val="FF0000"/>
          <w:sz w:val="26"/>
          <w:szCs w:val="26"/>
          <w:lang w:val="uz-Cyrl-UZ"/>
        </w:rPr>
        <w:t xml:space="preserve"> вақтинча меҳнатга қобилиятсизлик бўйича нафақа қуйидаги миқдорларда тўланади:</w:t>
      </w:r>
    </w:p>
    <w:p w:rsidR="00EB1A64" w:rsidRDefault="00EB1A64" w:rsidP="00CA6420">
      <w:pPr>
        <w:spacing w:after="0" w:line="240" w:lineRule="auto"/>
        <w:ind w:firstLine="709"/>
        <w:rPr>
          <w:rFonts w:ascii="Times New Roman" w:hAnsi="Times New Roman"/>
          <w:color w:val="FF0000"/>
          <w:sz w:val="26"/>
          <w:szCs w:val="26"/>
          <w:lang w:val="uz-Cyrl-UZ"/>
        </w:rPr>
      </w:pPr>
      <w:r w:rsidRPr="00CA6420">
        <w:rPr>
          <w:rFonts w:ascii="Times New Roman" w:hAnsi="Times New Roman"/>
          <w:color w:val="FF0000"/>
          <w:sz w:val="26"/>
          <w:szCs w:val="26"/>
          <w:lang w:val="uz-Cyrl-UZ"/>
        </w:rPr>
        <w:t>- умумий иш стажи 8 йил ва ундан ортиқ бўлган ходимларга ҳамда 21 ёшга етмаган чин (сағир) етимларга иш ҳақининг 80 фоизи миқдорида;</w:t>
      </w:r>
    </w:p>
    <w:p w:rsidR="00EB1A64" w:rsidRDefault="00EB1A64" w:rsidP="00CA6420">
      <w:pPr>
        <w:spacing w:after="0" w:line="240" w:lineRule="auto"/>
        <w:ind w:firstLine="709"/>
        <w:rPr>
          <w:rFonts w:ascii="Times New Roman" w:hAnsi="Times New Roman"/>
          <w:color w:val="FF0000"/>
          <w:sz w:val="26"/>
          <w:szCs w:val="26"/>
          <w:lang w:val="uz-Cyrl-UZ"/>
        </w:rPr>
      </w:pPr>
      <w:r w:rsidRPr="00CA6420">
        <w:rPr>
          <w:rFonts w:ascii="Times New Roman" w:hAnsi="Times New Roman"/>
          <w:color w:val="FF0000"/>
          <w:sz w:val="26"/>
          <w:szCs w:val="26"/>
          <w:lang w:val="uz-Cyrl-UZ"/>
        </w:rPr>
        <w:t>- қолган холларда иш ҳақининг  60 фоизи миқдорида;</w:t>
      </w:r>
    </w:p>
    <w:p w:rsidR="00EB1A64" w:rsidRPr="002967A3" w:rsidRDefault="005C562C" w:rsidP="005C562C">
      <w:pPr>
        <w:spacing w:after="0" w:line="240" w:lineRule="auto"/>
        <w:ind w:firstLine="709"/>
        <w:jc w:val="both"/>
        <w:rPr>
          <w:rFonts w:ascii="Times New Roman" w:hAnsi="Times New Roman"/>
          <w:color w:val="548DD4"/>
          <w:sz w:val="26"/>
          <w:szCs w:val="26"/>
          <w:lang w:val="uz-Cyrl-UZ"/>
        </w:rPr>
      </w:pPr>
      <w:r w:rsidRPr="002967A3">
        <w:rPr>
          <w:rFonts w:ascii="Times New Roman" w:hAnsi="Times New Roman"/>
          <w:color w:val="548DD4"/>
          <w:sz w:val="26"/>
          <w:szCs w:val="26"/>
          <w:lang w:val="uz-Cyrl-UZ"/>
        </w:rPr>
        <w:t xml:space="preserve">в) Коронавирус инфекцияси билан зарарланиши ёки зарарланган деб гумон қилиниши муносабати билан карантинга жойлаштирилган ота-оналар (улар ўрнини </w:t>
      </w:r>
      <w:r w:rsidRPr="002967A3">
        <w:rPr>
          <w:rFonts w:ascii="Times New Roman" w:hAnsi="Times New Roman"/>
          <w:color w:val="548DD4"/>
          <w:sz w:val="26"/>
          <w:szCs w:val="26"/>
          <w:lang w:val="uz-Cyrl-UZ"/>
        </w:rPr>
        <w:lastRenderedPageBreak/>
        <w:t>босувчи шахслар, васийлар, ҳомийлар), шунингдек, уларнинг 14 ёшгача бўлган боласини парвариш қилаётган шахсларга ўртача ойлик иш ҳақининг 100 фоизи миқдорида;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9.4. Иш берувчи </w:t>
      </w:r>
      <w:r w:rsidRPr="009E1B88">
        <w:rPr>
          <w:rFonts w:ascii="Times New Roman" w:hAnsi="Times New Roman"/>
          <w:sz w:val="26"/>
          <w:szCs w:val="26"/>
          <w:lang w:val="uz-Cyrl-UZ"/>
        </w:rPr>
        <w:t xml:space="preserve">ходимларни </w:t>
      </w:r>
      <w:r w:rsidRPr="007C101C">
        <w:rPr>
          <w:rFonts w:ascii="Times New Roman" w:hAnsi="Times New Roman"/>
          <w:color w:val="FF0000"/>
          <w:sz w:val="26"/>
          <w:szCs w:val="26"/>
          <w:lang w:val="uz-Cyrl-UZ"/>
        </w:rPr>
        <w:t>бажаражиган иш ҳусусиятидан келиб чиқиб ёки</w:t>
      </w:r>
      <w:r w:rsidRPr="009E1B88">
        <w:rPr>
          <w:rFonts w:ascii="Times New Roman" w:hAnsi="Times New Roman"/>
          <w:sz w:val="26"/>
          <w:szCs w:val="26"/>
          <w:lang w:val="uz-Cyrl-UZ"/>
        </w:rPr>
        <w:t>йилида камида бир марта эпидемия ҳавфи мавжуд бўлган касалликлардан муассаса ҳисобидан эмлаб бориш мажбуриятини ўз зиммасига олади.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9.</w:t>
      </w:r>
      <w:r>
        <w:rPr>
          <w:rFonts w:ascii="Times New Roman" w:hAnsi="Times New Roman"/>
          <w:b/>
          <w:sz w:val="26"/>
          <w:szCs w:val="26"/>
          <w:lang w:val="uz-Cyrl-UZ"/>
        </w:rPr>
        <w:t>5</w:t>
      </w:r>
      <w:r w:rsidRPr="009E1B88">
        <w:rPr>
          <w:rFonts w:ascii="Times New Roman" w:hAnsi="Times New Roman"/>
          <w:b/>
          <w:sz w:val="26"/>
          <w:szCs w:val="26"/>
          <w:lang w:val="uz-Cyrl-UZ"/>
        </w:rPr>
        <w:t xml:space="preserve">. Иш берувчи </w:t>
      </w:r>
      <w:r w:rsidRPr="009E1B88">
        <w:rPr>
          <w:rFonts w:ascii="Times New Roman" w:hAnsi="Times New Roman"/>
          <w:sz w:val="26"/>
          <w:szCs w:val="26"/>
          <w:lang w:val="uz-Cyrl-UZ"/>
        </w:rPr>
        <w:t xml:space="preserve">ишлаётган пенсионерларга </w:t>
      </w:r>
      <w:r w:rsidRPr="007A190B">
        <w:rPr>
          <w:rFonts w:ascii="Times New Roman" w:hAnsi="Times New Roman"/>
          <w:color w:val="FF0000"/>
          <w:sz w:val="26"/>
          <w:szCs w:val="26"/>
          <w:lang w:val="uz-Cyrl-UZ"/>
        </w:rPr>
        <w:t>Ўзбекистон Республикаси Президентининг 2018 йил 12 декабрдаги ПФ-5597-сонли Фармонига пенсия тўлаб борилишини таъминлайди.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9.</w:t>
      </w:r>
      <w:r>
        <w:rPr>
          <w:rFonts w:ascii="Times New Roman" w:hAnsi="Times New Roman"/>
          <w:b/>
          <w:sz w:val="26"/>
          <w:szCs w:val="26"/>
          <w:lang w:val="uz-Cyrl-UZ"/>
        </w:rPr>
        <w:t>6</w:t>
      </w:r>
      <w:r w:rsidRPr="009E1B88">
        <w:rPr>
          <w:rFonts w:ascii="Times New Roman" w:hAnsi="Times New Roman"/>
          <w:b/>
          <w:sz w:val="26"/>
          <w:szCs w:val="26"/>
          <w:lang w:val="uz-Cyrl-UZ"/>
        </w:rPr>
        <w:t>. Касаба уюшмаси Иш берувчи билан биргаликда</w:t>
      </w:r>
      <w:r w:rsidRPr="009E1B88">
        <w:rPr>
          <w:rFonts w:ascii="Times New Roman" w:hAnsi="Times New Roman"/>
          <w:sz w:val="26"/>
          <w:szCs w:val="26"/>
          <w:lang w:val="uz-Cyrl-UZ"/>
        </w:rPr>
        <w:t xml:space="preserve"> ходимнинг ота-онасидан бири ёки яқин қариндоши вафот этганда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9E1B88">
        <w:rPr>
          <w:rFonts w:ascii="Times New Roman" w:hAnsi="Times New Roman"/>
          <w:sz w:val="26"/>
          <w:szCs w:val="26"/>
          <w:lang w:val="uz-Cyrl-UZ"/>
        </w:rPr>
        <w:t xml:space="preserve">нинг _____ </w:t>
      </w:r>
      <w:r>
        <w:rPr>
          <w:rFonts w:ascii="Times New Roman" w:hAnsi="Times New Roman"/>
          <w:sz w:val="26"/>
          <w:szCs w:val="26"/>
          <w:lang w:val="uz-Cyrl-UZ"/>
        </w:rPr>
        <w:t>баравар</w:t>
      </w:r>
      <w:r w:rsidRPr="009E1B88">
        <w:rPr>
          <w:rFonts w:ascii="Times New Roman" w:hAnsi="Times New Roman"/>
          <w:sz w:val="26"/>
          <w:szCs w:val="26"/>
          <w:lang w:val="uz-Cyrl-UZ"/>
        </w:rPr>
        <w:t xml:space="preserve">и миқдорида моддий ёрдам кўрсатадилар. </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9.</w:t>
      </w:r>
      <w:r w:rsidR="000A2810">
        <w:rPr>
          <w:rFonts w:ascii="Times New Roman" w:hAnsi="Times New Roman"/>
          <w:b/>
          <w:sz w:val="26"/>
          <w:szCs w:val="26"/>
          <w:lang w:val="uz-Cyrl-UZ"/>
        </w:rPr>
        <w:t>7</w:t>
      </w:r>
      <w:r w:rsidRPr="009E1B88">
        <w:rPr>
          <w:rFonts w:ascii="Times New Roman" w:hAnsi="Times New Roman"/>
          <w:b/>
          <w:sz w:val="26"/>
          <w:szCs w:val="26"/>
          <w:lang w:val="uz-Cyrl-UZ"/>
        </w:rPr>
        <w:t>. Иш берувчи</w:t>
      </w:r>
      <w:r w:rsidRPr="009E1B88">
        <w:rPr>
          <w:rFonts w:ascii="Times New Roman" w:hAnsi="Times New Roman"/>
          <w:sz w:val="26"/>
          <w:szCs w:val="26"/>
          <w:lang w:val="uz-Cyrl-UZ"/>
        </w:rPr>
        <w:t xml:space="preserve"> ходим меҳнат вазифаларини бажариш билан боғлиқ бўлмаган сабабларга кўра вафот этганда унинг оиласига молиявий имкониятдан келиб чиқиб,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9E1B88">
        <w:rPr>
          <w:rFonts w:ascii="Times New Roman" w:hAnsi="Times New Roman"/>
          <w:sz w:val="26"/>
          <w:szCs w:val="26"/>
          <w:lang w:val="uz-Cyrl-UZ"/>
        </w:rPr>
        <w:t xml:space="preserve">нинг </w:t>
      </w:r>
      <w:r w:rsidRPr="00DC12F4">
        <w:rPr>
          <w:rFonts w:ascii="Times New Roman" w:hAnsi="Times New Roman"/>
          <w:sz w:val="26"/>
          <w:szCs w:val="26"/>
          <w:lang w:val="uz-Cyrl-UZ"/>
        </w:rPr>
        <w:t>_____</w:t>
      </w:r>
      <w:r w:rsidRPr="009E1B88">
        <w:rPr>
          <w:rFonts w:ascii="Times New Roman" w:hAnsi="Times New Roman"/>
          <w:sz w:val="26"/>
          <w:szCs w:val="26"/>
          <w:lang w:val="uz-Cyrl-UZ"/>
        </w:rPr>
        <w:t xml:space="preserve"> бараваригача моддий ёрдам кўрсатади.</w:t>
      </w:r>
    </w:p>
    <w:p w:rsidR="00EB1A64" w:rsidRPr="002C386B"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9.</w:t>
      </w:r>
      <w:r w:rsidR="000A2810">
        <w:rPr>
          <w:rFonts w:ascii="Times New Roman" w:hAnsi="Times New Roman"/>
          <w:b/>
          <w:sz w:val="26"/>
          <w:szCs w:val="26"/>
          <w:lang w:val="uz-Cyrl-UZ"/>
        </w:rPr>
        <w:t>8</w:t>
      </w:r>
      <w:r w:rsidRPr="009E1B88">
        <w:rPr>
          <w:rFonts w:ascii="Times New Roman" w:hAnsi="Times New Roman"/>
          <w:b/>
          <w:sz w:val="26"/>
          <w:szCs w:val="26"/>
          <w:lang w:val="uz-Cyrl-UZ"/>
        </w:rPr>
        <w:t>.</w:t>
      </w:r>
      <w:r w:rsidRPr="002C386B">
        <w:rPr>
          <w:rFonts w:ascii="Times New Roman" w:hAnsi="Times New Roman"/>
          <w:b/>
          <w:sz w:val="26"/>
          <w:szCs w:val="26"/>
          <w:lang w:val="uz-Cyrl-UZ"/>
        </w:rPr>
        <w:t xml:space="preserve">Иш берувчи </w:t>
      </w:r>
      <w:r w:rsidRPr="002C386B">
        <w:rPr>
          <w:rFonts w:ascii="Times New Roman" w:hAnsi="Times New Roman"/>
          <w:sz w:val="26"/>
          <w:szCs w:val="26"/>
          <w:lang w:val="uz-Cyrl-UZ"/>
        </w:rPr>
        <w:t xml:space="preserve">(бюджет ташкилотларидан ташқари) </w:t>
      </w:r>
      <w:r w:rsidRPr="002C386B">
        <w:rPr>
          <w:rFonts w:ascii="Times New Roman" w:hAnsi="Times New Roman"/>
          <w:noProof/>
          <w:sz w:val="26"/>
          <w:szCs w:val="26"/>
          <w:lang w:val="uz-Cyrl-UZ"/>
        </w:rPr>
        <w:t>ўз маблағлари мавжуд бўлган ҳолларда, кейинчалик тўланган суммаларни Пенсия жамғармаси маблағлари ҳисобидан қоплаш эвазига пенсиялар ва нафақаларни иш ҳақини тўлаш кунида ўз маблағлари ҳисобидан тўлашни амалга ошириш</w:t>
      </w:r>
      <w:r w:rsidRPr="002C386B">
        <w:rPr>
          <w:rFonts w:ascii="Times New Roman" w:hAnsi="Times New Roman"/>
          <w:sz w:val="26"/>
          <w:szCs w:val="26"/>
          <w:lang w:val="uz-Cyrl-UZ"/>
        </w:rPr>
        <w:t xml:space="preserve"> мажбуриятини олади. (Адли</w:t>
      </w:r>
      <w:r>
        <w:rPr>
          <w:rFonts w:ascii="Times New Roman" w:hAnsi="Times New Roman"/>
          <w:sz w:val="26"/>
          <w:szCs w:val="26"/>
          <w:lang w:val="uz-Cyrl-UZ"/>
        </w:rPr>
        <w:t>я вазирлигидан 2016 йил 3 ноябрда</w:t>
      </w:r>
      <w:r w:rsidRPr="002C386B">
        <w:rPr>
          <w:rFonts w:ascii="Times New Roman" w:hAnsi="Times New Roman"/>
          <w:sz w:val="26"/>
          <w:szCs w:val="26"/>
          <w:lang w:val="uz-Cyrl-UZ"/>
        </w:rPr>
        <w:t xml:space="preserve"> 2836-сон билан рўйхатдан ўтган “Ягона ижтимоий тўловни тақсимлаш, шунингдек харажатларни қоплаш бўйича суммаларнинг тўланишини ҳамда ташкилотлар томонидан пенсия, нафақа ва бошқа тўловлар учун харажатлар амалга оширилиши тартиби тўғрисидаги Низом”).</w:t>
      </w:r>
    </w:p>
    <w:p w:rsidR="00EB1A64" w:rsidRPr="002C386B" w:rsidRDefault="00EB1A64" w:rsidP="00853F89">
      <w:pPr>
        <w:spacing w:after="0"/>
        <w:ind w:firstLine="709"/>
        <w:jc w:val="both"/>
        <w:rPr>
          <w:rFonts w:ascii="Times New Roman" w:hAnsi="Times New Roman"/>
          <w:sz w:val="26"/>
          <w:szCs w:val="26"/>
          <w:lang w:val="uz-Cyrl-UZ"/>
        </w:rPr>
      </w:pPr>
      <w:r w:rsidRPr="002C386B">
        <w:rPr>
          <w:rFonts w:ascii="Times New Roman" w:hAnsi="Times New Roman"/>
          <w:b/>
          <w:sz w:val="26"/>
          <w:szCs w:val="26"/>
          <w:lang w:val="uz-Cyrl-UZ"/>
        </w:rPr>
        <w:t>9.</w:t>
      </w:r>
      <w:r w:rsidR="000A2810">
        <w:rPr>
          <w:rFonts w:ascii="Times New Roman" w:hAnsi="Times New Roman"/>
          <w:b/>
          <w:sz w:val="26"/>
          <w:szCs w:val="26"/>
          <w:lang w:val="uz-Cyrl-UZ"/>
        </w:rPr>
        <w:t>9</w:t>
      </w:r>
      <w:r w:rsidRPr="002C386B">
        <w:rPr>
          <w:rFonts w:ascii="Times New Roman" w:hAnsi="Times New Roman"/>
          <w:b/>
          <w:sz w:val="26"/>
          <w:szCs w:val="26"/>
          <w:lang w:val="uz-Cyrl-UZ"/>
        </w:rPr>
        <w:t>.</w:t>
      </w:r>
      <w:r w:rsidRPr="002C386B">
        <w:rPr>
          <w:rFonts w:ascii="Times New Roman" w:hAnsi="Times New Roman"/>
          <w:sz w:val="26"/>
          <w:szCs w:val="26"/>
          <w:lang w:val="uz-Cyrl-UZ"/>
        </w:rPr>
        <w:t xml:space="preserve"> Ходим сурункасига бир ойдан ортиқ касал бўлганида унга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2C386B">
        <w:rPr>
          <w:rFonts w:ascii="Times New Roman" w:hAnsi="Times New Roman"/>
          <w:sz w:val="26"/>
          <w:szCs w:val="26"/>
          <w:lang w:val="uz-Cyrl-UZ"/>
        </w:rPr>
        <w:t xml:space="preserve">нинг _____ бараваридан кам бўлмаган миқдорда моддий ёрдам кўрсатиш мажбуриятини </w:t>
      </w:r>
      <w:r w:rsidRPr="002C386B">
        <w:rPr>
          <w:rFonts w:ascii="Times New Roman" w:hAnsi="Times New Roman"/>
          <w:b/>
          <w:sz w:val="26"/>
          <w:szCs w:val="26"/>
          <w:lang w:val="uz-Cyrl-UZ"/>
        </w:rPr>
        <w:t xml:space="preserve">Иш берувчи </w:t>
      </w:r>
      <w:r w:rsidRPr="002C386B">
        <w:rPr>
          <w:rFonts w:ascii="Times New Roman" w:hAnsi="Times New Roman"/>
          <w:sz w:val="26"/>
          <w:szCs w:val="26"/>
          <w:lang w:val="uz-Cyrl-UZ"/>
        </w:rPr>
        <w:t>ўз зиммасига олади.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9.1</w:t>
      </w:r>
      <w:r w:rsidR="000A2810">
        <w:rPr>
          <w:rFonts w:ascii="Times New Roman" w:hAnsi="Times New Roman"/>
          <w:b/>
          <w:sz w:val="26"/>
          <w:szCs w:val="26"/>
          <w:lang w:val="uz-Cyrl-UZ"/>
        </w:rPr>
        <w:t>0</w:t>
      </w:r>
      <w:r w:rsidRPr="009E1B88">
        <w:rPr>
          <w:rFonts w:ascii="Times New Roman" w:hAnsi="Times New Roman"/>
          <w:b/>
          <w:sz w:val="26"/>
          <w:szCs w:val="26"/>
          <w:lang w:val="uz-Cyrl-UZ"/>
        </w:rPr>
        <w:t xml:space="preserve">. </w:t>
      </w:r>
      <w:r w:rsidRPr="007C101C">
        <w:rPr>
          <w:rFonts w:ascii="Times New Roman" w:hAnsi="Times New Roman"/>
          <w:sz w:val="26"/>
          <w:szCs w:val="26"/>
          <w:lang w:val="uz-Cyrl-UZ"/>
        </w:rPr>
        <w:t>_____</w:t>
      </w:r>
      <w:r w:rsidRPr="009E1B88">
        <w:rPr>
          <w:rFonts w:ascii="Times New Roman" w:hAnsi="Times New Roman"/>
          <w:sz w:val="26"/>
          <w:szCs w:val="26"/>
          <w:lang w:val="uz-Cyrl-UZ"/>
        </w:rPr>
        <w:t xml:space="preserve"> та ходим ва уларнинг оила аъзолари (шу жумладан камида </w:t>
      </w:r>
      <w:r w:rsidRPr="007C101C">
        <w:rPr>
          <w:rFonts w:ascii="Times New Roman" w:hAnsi="Times New Roman"/>
          <w:sz w:val="26"/>
          <w:szCs w:val="26"/>
          <w:lang w:val="uz-Cyrl-UZ"/>
        </w:rPr>
        <w:t>_____</w:t>
      </w:r>
      <w:r w:rsidRPr="009E1B88">
        <w:rPr>
          <w:rFonts w:ascii="Times New Roman" w:hAnsi="Times New Roman"/>
          <w:sz w:val="26"/>
          <w:szCs w:val="26"/>
          <w:lang w:val="uz-Cyrl-UZ"/>
        </w:rPr>
        <w:t xml:space="preserve"> нафар кам таъминланган оилалар аъзолари) учун ижтимоий суғурта бюджетидан олинган йўлланмалар қийматини жамоа шартноманинг 6.2.</w:t>
      </w:r>
      <w:r>
        <w:rPr>
          <w:rFonts w:ascii="Times New Roman" w:hAnsi="Times New Roman"/>
          <w:sz w:val="26"/>
          <w:szCs w:val="26"/>
          <w:lang w:val="uz-Cyrl-UZ"/>
        </w:rPr>
        <w:t xml:space="preserve"> б.</w:t>
      </w:r>
      <w:r w:rsidRPr="009E1B88">
        <w:rPr>
          <w:rFonts w:ascii="Times New Roman" w:hAnsi="Times New Roman"/>
          <w:sz w:val="26"/>
          <w:szCs w:val="26"/>
          <w:lang w:val="uz-Cyrl-UZ"/>
        </w:rPr>
        <w:t xml:space="preserve"> бандига асосан қисман қоплайди.</w:t>
      </w:r>
    </w:p>
    <w:p w:rsidR="00EB1A64" w:rsidRPr="009E1B88" w:rsidRDefault="00EB1A64" w:rsidP="00853F89">
      <w:pPr>
        <w:spacing w:after="0"/>
        <w:ind w:firstLine="709"/>
        <w:jc w:val="both"/>
        <w:rPr>
          <w:rFonts w:ascii="Times New Roman" w:hAnsi="Times New Roman"/>
          <w:b/>
          <w:sz w:val="26"/>
          <w:szCs w:val="26"/>
          <w:lang w:val="uz-Cyrl-UZ"/>
        </w:rPr>
      </w:pPr>
      <w:r w:rsidRPr="009E1B88">
        <w:rPr>
          <w:rFonts w:ascii="Times New Roman" w:hAnsi="Times New Roman"/>
          <w:b/>
          <w:sz w:val="26"/>
          <w:szCs w:val="26"/>
          <w:lang w:val="uz-Cyrl-UZ"/>
        </w:rPr>
        <w:t>9.1</w:t>
      </w:r>
      <w:r w:rsidR="000A2810">
        <w:rPr>
          <w:rFonts w:ascii="Times New Roman" w:hAnsi="Times New Roman"/>
          <w:b/>
          <w:sz w:val="26"/>
          <w:szCs w:val="26"/>
          <w:lang w:val="uz-Cyrl-UZ"/>
        </w:rPr>
        <w:t>1</w:t>
      </w:r>
      <w:r w:rsidRPr="009E1B88">
        <w:rPr>
          <w:rFonts w:ascii="Times New Roman" w:hAnsi="Times New Roman"/>
          <w:b/>
          <w:sz w:val="26"/>
          <w:szCs w:val="26"/>
          <w:lang w:val="uz-Cyrl-UZ"/>
        </w:rPr>
        <w:t xml:space="preserve">. </w:t>
      </w:r>
      <w:r w:rsidRPr="009E1B88">
        <w:rPr>
          <w:rFonts w:ascii="Times New Roman" w:hAnsi="Times New Roman"/>
          <w:sz w:val="26"/>
          <w:szCs w:val="26"/>
          <w:lang w:val="uz-Cyrl-UZ"/>
        </w:rPr>
        <w:t>Ўсиб келаётган ёш авлодга ғамхўрлик кўрсатиш мақсадида, тарафлар қуйидаги мажбуриятларни оладилар:</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а) ҳар йили ўқув йили бошланиши арафасида умумтаълим мактабларида таҳсил олаётган кўп болали кам таъминланган оилалар фарзандлари учун хар бир болага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9E1B88">
        <w:rPr>
          <w:rFonts w:ascii="Times New Roman" w:hAnsi="Times New Roman"/>
          <w:sz w:val="26"/>
          <w:szCs w:val="26"/>
          <w:lang w:val="uz-Cyrl-UZ"/>
        </w:rPr>
        <w:t xml:space="preserve">нинг </w:t>
      </w:r>
      <w:r w:rsidRPr="00DC12F4">
        <w:rPr>
          <w:rFonts w:ascii="Times New Roman" w:hAnsi="Times New Roman"/>
          <w:sz w:val="26"/>
          <w:szCs w:val="26"/>
          <w:lang w:val="uz-Cyrl-UZ"/>
        </w:rPr>
        <w:t>___</w:t>
      </w:r>
      <w:r w:rsidRPr="009E1B88">
        <w:rPr>
          <w:rFonts w:ascii="Times New Roman" w:hAnsi="Times New Roman"/>
          <w:sz w:val="26"/>
          <w:szCs w:val="26"/>
          <w:lang w:val="uz-Cyrl-UZ"/>
        </w:rPr>
        <w:t xml:space="preserve"> фоизи ҳисобидан келиб чиққан холда дарсликлар ва ўқув қуроллари харид қилиш;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ходимлар фарзандларига хар йили янги йил совғаларини Муассаса ҳисобидан топширилишини ташкил этиш;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в) ходимлар фарзандларини болалар соғломлаштириш оромгоҳларида дам олишларини таъминлаш.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9.1</w:t>
      </w:r>
      <w:r w:rsidR="000A2810">
        <w:rPr>
          <w:rFonts w:ascii="Times New Roman" w:hAnsi="Times New Roman"/>
          <w:b/>
          <w:sz w:val="26"/>
          <w:szCs w:val="26"/>
          <w:lang w:val="uz-Cyrl-UZ"/>
        </w:rPr>
        <w:t>2</w:t>
      </w:r>
      <w:r w:rsidRPr="009E1B88">
        <w:rPr>
          <w:rFonts w:ascii="Times New Roman" w:hAnsi="Times New Roman"/>
          <w:b/>
          <w:sz w:val="26"/>
          <w:szCs w:val="26"/>
          <w:lang w:val="uz-Cyrl-UZ"/>
        </w:rPr>
        <w:t>.</w:t>
      </w:r>
      <w:r w:rsidRPr="009E1B88">
        <w:rPr>
          <w:rFonts w:ascii="Times New Roman" w:hAnsi="Times New Roman"/>
          <w:sz w:val="26"/>
          <w:szCs w:val="26"/>
          <w:lang w:val="uz-Cyrl-UZ"/>
        </w:rPr>
        <w:t xml:space="preserve"> Мазкур </w:t>
      </w:r>
      <w:r w:rsidRPr="009E1B88">
        <w:rPr>
          <w:rFonts w:ascii="Times New Roman" w:hAnsi="Times New Roman"/>
          <w:b/>
          <w:sz w:val="26"/>
          <w:szCs w:val="26"/>
          <w:lang w:val="uz-Cyrl-UZ"/>
        </w:rPr>
        <w:t>Шартнома</w:t>
      </w:r>
      <w:r w:rsidRPr="009E1B88">
        <w:rPr>
          <w:rFonts w:ascii="Times New Roman" w:hAnsi="Times New Roman"/>
          <w:sz w:val="26"/>
          <w:szCs w:val="26"/>
          <w:lang w:val="uz-Cyrl-UZ"/>
        </w:rPr>
        <w:t xml:space="preserve"> мақсадларида:</w:t>
      </w:r>
    </w:p>
    <w:p w:rsidR="00EB1A64" w:rsidRPr="009E1B88" w:rsidRDefault="00AC0AD8"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lastRenderedPageBreak/>
        <w:t>а</w:t>
      </w:r>
      <w:r w:rsidR="00EB1A64" w:rsidRPr="009E1B88">
        <w:rPr>
          <w:rFonts w:ascii="Times New Roman" w:hAnsi="Times New Roman"/>
          <w:sz w:val="26"/>
          <w:szCs w:val="26"/>
          <w:lang w:val="uz-Cyrl-UZ"/>
        </w:rPr>
        <w:t xml:space="preserve">) ҳар бир оила аъзосига тўғри келадиган бир ойлик ўртача даромад Ўзбекистон Республикасида ўрнатилган </w:t>
      </w:r>
      <w:r w:rsidR="00EB1A64" w:rsidRPr="00DC12F4">
        <w:rPr>
          <w:rFonts w:ascii="Times New Roman" w:hAnsi="Times New Roman"/>
          <w:sz w:val="26"/>
          <w:szCs w:val="26"/>
          <w:lang w:val="uk-UA"/>
        </w:rPr>
        <w:t>меҳнатга ҳақ тўлашнинг энг кам миқдори</w:t>
      </w:r>
      <w:r w:rsidR="00EB1A64" w:rsidRPr="009E1B88">
        <w:rPr>
          <w:rFonts w:ascii="Times New Roman" w:hAnsi="Times New Roman"/>
          <w:sz w:val="26"/>
          <w:szCs w:val="26"/>
          <w:lang w:val="uz-Cyrl-UZ"/>
        </w:rPr>
        <w:t>нинг ______ бараваридан ошмаган оилалар – кам таъминланган оилалар деб ҳисобланади.</w:t>
      </w:r>
    </w:p>
    <w:p w:rsidR="00EB1A64" w:rsidRPr="002C386B"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9.1</w:t>
      </w:r>
      <w:r w:rsidR="000A2810">
        <w:rPr>
          <w:rFonts w:ascii="Times New Roman" w:hAnsi="Times New Roman"/>
          <w:b/>
          <w:sz w:val="26"/>
          <w:szCs w:val="26"/>
          <w:lang w:val="uz-Cyrl-UZ"/>
        </w:rPr>
        <w:t>3</w:t>
      </w:r>
      <w:r w:rsidRPr="009E1B88">
        <w:rPr>
          <w:rFonts w:ascii="Times New Roman" w:hAnsi="Times New Roman"/>
          <w:b/>
          <w:sz w:val="26"/>
          <w:szCs w:val="26"/>
          <w:lang w:val="uz-Cyrl-UZ"/>
        </w:rPr>
        <w:t>.</w:t>
      </w:r>
      <w:r w:rsidRPr="002C386B">
        <w:rPr>
          <w:rFonts w:ascii="Times New Roman" w:hAnsi="Times New Roman"/>
          <w:sz w:val="26"/>
          <w:szCs w:val="26"/>
          <w:lang w:val="uz-Cyrl-UZ"/>
        </w:rPr>
        <w:t>Навбатдаги меҳнат таътилига кетаётган ходимга Иш берувчи томонидан профилактик даволаниш учун қўшимча ҳақ тўланади.</w:t>
      </w:r>
    </w:p>
    <w:p w:rsidR="00EB1A64" w:rsidRPr="002C386B" w:rsidRDefault="00EB1A64" w:rsidP="00853F89">
      <w:pPr>
        <w:spacing w:after="0"/>
        <w:ind w:firstLine="709"/>
        <w:jc w:val="both"/>
        <w:rPr>
          <w:rFonts w:ascii="Times New Roman" w:hAnsi="Times New Roman"/>
          <w:sz w:val="26"/>
          <w:szCs w:val="26"/>
          <w:lang w:val="uz-Cyrl-UZ"/>
        </w:rPr>
      </w:pPr>
      <w:r w:rsidRPr="002C386B">
        <w:rPr>
          <w:rFonts w:ascii="Times New Roman" w:hAnsi="Times New Roman"/>
          <w:b/>
          <w:sz w:val="26"/>
          <w:szCs w:val="26"/>
          <w:lang w:val="uz-Cyrl-UZ"/>
        </w:rPr>
        <w:t>9.1</w:t>
      </w:r>
      <w:r w:rsidR="000A2810">
        <w:rPr>
          <w:rFonts w:ascii="Times New Roman" w:hAnsi="Times New Roman"/>
          <w:b/>
          <w:sz w:val="26"/>
          <w:szCs w:val="26"/>
          <w:lang w:val="uz-Cyrl-UZ"/>
        </w:rPr>
        <w:t>4</w:t>
      </w:r>
      <w:r w:rsidRPr="002C386B">
        <w:rPr>
          <w:rFonts w:ascii="Times New Roman" w:hAnsi="Times New Roman"/>
          <w:b/>
          <w:sz w:val="26"/>
          <w:szCs w:val="26"/>
          <w:lang w:val="uz-Cyrl-UZ"/>
        </w:rPr>
        <w:t>.Иш берувчи</w:t>
      </w:r>
      <w:r w:rsidRPr="002C386B">
        <w:rPr>
          <w:rFonts w:ascii="Times New Roman" w:hAnsi="Times New Roman"/>
          <w:sz w:val="26"/>
          <w:szCs w:val="26"/>
          <w:lang w:val="uz-Cyrl-UZ"/>
        </w:rPr>
        <w:t xml:space="preserve"> кўп болали, кам таъминланган оилалар аъзоларига, уруш ва меҳнат фахрийлари ҳисобланадиган собиқ ходимларга, Муассасада меҳнат қилган марҳум ходимларнинг балоғатга етмаган фарзандларига йил давомида қўшиб ҳисоблаганда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2C386B">
        <w:rPr>
          <w:rFonts w:ascii="Times New Roman" w:hAnsi="Times New Roman"/>
          <w:sz w:val="26"/>
          <w:szCs w:val="26"/>
          <w:lang w:val="uz-Cyrl-UZ"/>
        </w:rPr>
        <w:t>нинг ______ баравари миқдорида моддий ёрдам кўрсатиб боришни ўз зиммасига олади.</w:t>
      </w:r>
    </w:p>
    <w:p w:rsidR="00EB1A64" w:rsidRPr="002C386B" w:rsidRDefault="00EB1A64" w:rsidP="00954A89">
      <w:pPr>
        <w:widowControl w:val="0"/>
        <w:spacing w:after="80"/>
        <w:ind w:right="-6" w:firstLine="720"/>
        <w:jc w:val="both"/>
        <w:rPr>
          <w:rFonts w:ascii="Times New Roman" w:hAnsi="Times New Roman"/>
          <w:sz w:val="26"/>
          <w:szCs w:val="26"/>
          <w:lang w:val="uz-Cyrl-UZ"/>
        </w:rPr>
      </w:pPr>
      <w:r w:rsidRPr="002C386B">
        <w:rPr>
          <w:rFonts w:ascii="Times New Roman" w:hAnsi="Times New Roman"/>
          <w:b/>
          <w:sz w:val="26"/>
          <w:szCs w:val="26"/>
          <w:lang w:val="uz-Cyrl-UZ"/>
        </w:rPr>
        <w:t>9.1</w:t>
      </w:r>
      <w:r w:rsidR="000A2810">
        <w:rPr>
          <w:rFonts w:ascii="Times New Roman" w:hAnsi="Times New Roman"/>
          <w:b/>
          <w:sz w:val="26"/>
          <w:szCs w:val="26"/>
          <w:lang w:val="uz-Cyrl-UZ"/>
        </w:rPr>
        <w:t>5</w:t>
      </w:r>
      <w:r w:rsidRPr="002C386B">
        <w:rPr>
          <w:rFonts w:ascii="Times New Roman" w:hAnsi="Times New Roman"/>
          <w:sz w:val="26"/>
          <w:szCs w:val="26"/>
          <w:lang w:val="uz-Cyrl-UZ"/>
        </w:rPr>
        <w:t xml:space="preserve">. </w:t>
      </w:r>
      <w:r w:rsidRPr="002C386B">
        <w:rPr>
          <w:rFonts w:ascii="Times New Roman" w:hAnsi="Times New Roman"/>
          <w:b/>
          <w:sz w:val="26"/>
          <w:szCs w:val="26"/>
          <w:lang w:val="uz-Cyrl-UZ"/>
        </w:rPr>
        <w:t>Иш берувчи:</w:t>
      </w:r>
    </w:p>
    <w:p w:rsidR="00EB1A64" w:rsidRPr="002C386B" w:rsidRDefault="00EB1A64" w:rsidP="00954A89">
      <w:pPr>
        <w:spacing w:after="80"/>
        <w:ind w:right="-6" w:firstLine="720"/>
        <w:jc w:val="both"/>
        <w:rPr>
          <w:rFonts w:ascii="Times New Roman" w:hAnsi="Times New Roman"/>
          <w:sz w:val="26"/>
          <w:szCs w:val="26"/>
          <w:lang w:val="uz-Cyrl-UZ"/>
        </w:rPr>
      </w:pPr>
      <w:r w:rsidRPr="002C386B">
        <w:rPr>
          <w:rFonts w:ascii="Times New Roman" w:hAnsi="Times New Roman"/>
          <w:sz w:val="26"/>
          <w:szCs w:val="26"/>
          <w:lang w:val="uz-Cyrl-UZ"/>
        </w:rPr>
        <w:t>а) ______ нафар ходим (шу жумладан камида ______ нафар кам таъминланган ходим) учун касаба уюшмаси аъзолик бадаллари ва ижтимоий суғурта бюджети маблағидан олинган йўлланмалар қийматини қисман қоплайди;</w:t>
      </w:r>
    </w:p>
    <w:p w:rsidR="00EB1A64" w:rsidRPr="002C386B" w:rsidRDefault="00EB1A64" w:rsidP="00954A89">
      <w:pPr>
        <w:spacing w:after="80"/>
        <w:ind w:right="-6" w:firstLine="720"/>
        <w:jc w:val="both"/>
        <w:rPr>
          <w:rFonts w:ascii="Times New Roman" w:hAnsi="Times New Roman"/>
          <w:sz w:val="26"/>
          <w:szCs w:val="26"/>
          <w:lang w:val="uz-Cyrl-UZ"/>
        </w:rPr>
      </w:pPr>
      <w:r w:rsidRPr="002C386B">
        <w:rPr>
          <w:rFonts w:ascii="Times New Roman" w:hAnsi="Times New Roman"/>
          <w:sz w:val="26"/>
          <w:szCs w:val="26"/>
          <w:lang w:val="uz-Cyrl-UZ"/>
        </w:rPr>
        <w:t>б) Ўзбекистон Республикаси ҳудудида жойлашган санаторий-курорт муассасаларида ______ нафар ходимнинг, шу жумладан камида ______ нафар ногирон, ёлғиз қария, меҳнат фахрийлари, кам таъминланган оилалар аъзоларининг дам олишларини ва соғломлаштиришларини Корхона ҳисобидан ташкил этади;</w:t>
      </w:r>
    </w:p>
    <w:p w:rsidR="00EB1A64" w:rsidRPr="002C386B" w:rsidRDefault="00EB1A64" w:rsidP="00954A89">
      <w:pPr>
        <w:spacing w:after="80"/>
        <w:ind w:right="-6" w:firstLine="720"/>
        <w:jc w:val="both"/>
        <w:rPr>
          <w:rFonts w:ascii="Times New Roman" w:hAnsi="Times New Roman"/>
          <w:sz w:val="26"/>
          <w:szCs w:val="26"/>
          <w:lang w:val="uz-Cyrl-UZ"/>
        </w:rPr>
      </w:pPr>
      <w:r w:rsidRPr="002C386B">
        <w:rPr>
          <w:rFonts w:ascii="Times New Roman" w:hAnsi="Times New Roman"/>
          <w:sz w:val="26"/>
          <w:szCs w:val="26"/>
          <w:lang w:val="uz-Cyrl-UZ"/>
        </w:rPr>
        <w:t>в) Ўзбекистон   Республикаси   Президентининг   2014 йил  13 октябрдаги ПФ-4658-сонли Фармонига биноан Ўзбекистон Республикаси ҳудудида жойлашган санаторий-соғломлаштириш муассасаларида давлат бюджети ҳисобидан бепул соғломлаштириш курсидан ўтиш ҳуқуқига эга бўлган 1941 - 1945 йиллардаги уруш ва меҳнат фахрийларини уларнинг ҳохишига кўра Корхона хисобидан қўшимча равишда соғломлаштирилишини ташкил этади.</w:t>
      </w:r>
    </w:p>
    <w:p w:rsidR="00EB1A64" w:rsidRPr="002C386B" w:rsidRDefault="00EB1A64" w:rsidP="00954A89">
      <w:pPr>
        <w:ind w:firstLine="540"/>
        <w:jc w:val="both"/>
        <w:rPr>
          <w:rFonts w:ascii="Times New Roman" w:hAnsi="Times New Roman"/>
          <w:sz w:val="26"/>
          <w:szCs w:val="26"/>
          <w:lang w:val="uz-Cyrl-UZ"/>
        </w:rPr>
      </w:pPr>
      <w:r w:rsidRPr="002C386B">
        <w:rPr>
          <w:rFonts w:ascii="Times New Roman" w:hAnsi="Times New Roman"/>
          <w:sz w:val="26"/>
          <w:szCs w:val="26"/>
          <w:lang w:val="uz-Cyrl-UZ"/>
        </w:rPr>
        <w:t>г) корхонада пенсияга чиқишидан олдин камида _____ йил ишлаган пенсионерларни йилда бир марта бепул тиббий кўрикдан ўтиши ва даволанишини ташкил этиш;</w:t>
      </w:r>
    </w:p>
    <w:p w:rsidR="00EB1A64" w:rsidRDefault="00EB1A64" w:rsidP="00564682">
      <w:pPr>
        <w:spacing w:after="0"/>
        <w:ind w:firstLine="540"/>
        <w:jc w:val="both"/>
        <w:rPr>
          <w:rFonts w:ascii="Times New Roman" w:hAnsi="Times New Roman"/>
          <w:sz w:val="26"/>
          <w:szCs w:val="26"/>
          <w:lang w:val="uz-Cyrl-UZ"/>
        </w:rPr>
      </w:pPr>
      <w:r w:rsidRPr="002C386B">
        <w:rPr>
          <w:rFonts w:ascii="Times New Roman" w:hAnsi="Times New Roman"/>
          <w:sz w:val="26"/>
          <w:szCs w:val="26"/>
          <w:lang w:val="uz-Cyrl-UZ"/>
        </w:rPr>
        <w:t xml:space="preserve">д) ишламайдиган пенсионерларнинг меҳнат жамоасининг жамоат ҳаётида иштирок этишлари учун шароитлар яратишни, </w:t>
      </w:r>
      <w:bookmarkStart w:id="5" w:name="3089757"/>
      <w:bookmarkEnd w:id="5"/>
      <w:r w:rsidRPr="002C386B">
        <w:rPr>
          <w:rFonts w:ascii="Times New Roman" w:hAnsi="Times New Roman"/>
          <w:sz w:val="26"/>
          <w:szCs w:val="26"/>
          <w:lang w:val="uz-Cyrl-UZ"/>
        </w:rPr>
        <w:t>шунингдек ҳар йили пенсионерлардан, айниқса якка-ёлғизлардан хабар олиш, туғилган кунларида ва байрамларда уларга эсдалик совғалари беришни, уларнинг уй- жой, маиший муаммоларини ҳал этишда кўмаклашишни, шунингдек муқаддас жойларга ва зиёратгоҳларга экскурсиялар ташкиллаштиришни ва бошқа ижтимоий аҳамиятли тадбирларни амалга ошириш учун шароит яратишни ўз зиммасига олади. (</w:t>
      </w:r>
      <w:bookmarkStart w:id="6" w:name="3089709"/>
      <w:bookmarkEnd w:id="6"/>
      <w:r w:rsidRPr="002C386B">
        <w:rPr>
          <w:rFonts w:ascii="Times New Roman" w:hAnsi="Times New Roman"/>
          <w:sz w:val="26"/>
          <w:szCs w:val="26"/>
          <w:lang w:val="uz-Cyrl-UZ"/>
        </w:rPr>
        <w:t>Ўзбекистон Республикаси Президентининг 2016 йил 28 декабрдаги ПФ-4906 сонли “Ўзбекистон фахрийларни ижтимоий қўллаб-қувватлаш «Нуроний» жамғармаси фаолиятини янада такомиллаштириш чора-тадбирлари тўғрисида”ги Фармони).</w:t>
      </w:r>
    </w:p>
    <w:p w:rsidR="00EB1A64" w:rsidRDefault="00EB1A64" w:rsidP="007C101C">
      <w:pPr>
        <w:shd w:val="clear" w:color="auto" w:fill="FFFFFF"/>
        <w:autoSpaceDE w:val="0"/>
        <w:autoSpaceDN w:val="0"/>
        <w:adjustRightInd w:val="0"/>
        <w:spacing w:after="0"/>
        <w:ind w:firstLine="708"/>
        <w:jc w:val="both"/>
        <w:rPr>
          <w:rFonts w:ascii="Times New Roman" w:hAnsi="Times New Roman"/>
          <w:sz w:val="26"/>
          <w:szCs w:val="26"/>
          <w:lang w:val="uz-Cyrl-UZ"/>
        </w:rPr>
      </w:pPr>
      <w:r w:rsidRPr="006573C1">
        <w:rPr>
          <w:rFonts w:ascii="Times New Roman" w:hAnsi="Times New Roman"/>
          <w:b/>
          <w:sz w:val="26"/>
          <w:szCs w:val="26"/>
          <w:lang w:val="uz-Cyrl-UZ"/>
        </w:rPr>
        <w:t>9.1</w:t>
      </w:r>
      <w:r w:rsidR="000A2810">
        <w:rPr>
          <w:rFonts w:ascii="Times New Roman" w:hAnsi="Times New Roman"/>
          <w:b/>
          <w:sz w:val="26"/>
          <w:szCs w:val="26"/>
          <w:lang w:val="uz-Cyrl-UZ"/>
        </w:rPr>
        <w:t>6</w:t>
      </w:r>
      <w:r w:rsidRPr="006573C1">
        <w:rPr>
          <w:rFonts w:ascii="Times New Roman" w:hAnsi="Times New Roman"/>
          <w:b/>
          <w:sz w:val="26"/>
          <w:szCs w:val="26"/>
          <w:lang w:val="uz-Cyrl-UZ"/>
        </w:rPr>
        <w:t>. Касаба уюшмаси</w:t>
      </w:r>
      <w:r w:rsidRPr="006573C1">
        <w:rPr>
          <w:rFonts w:ascii="Times New Roman" w:hAnsi="Times New Roman"/>
          <w:sz w:val="26"/>
          <w:szCs w:val="26"/>
          <w:lang w:val="uz-Cyrl-UZ"/>
        </w:rPr>
        <w:t xml:space="preserve"> - ходимлар ва уларнинг оила аъзоларини (ота-она, турмуш ўртоғи ва фарзандлари) соғломлаштириш ва дам олдириш учун йўлланмалар ходимлар томонидан касаба уюшмаси қўмитасига тақдим этган </w:t>
      </w:r>
      <w:r w:rsidRPr="006573C1">
        <w:rPr>
          <w:rFonts w:ascii="Times New Roman" w:hAnsi="Times New Roman"/>
          <w:sz w:val="26"/>
          <w:szCs w:val="26"/>
          <w:lang w:val="uz-Cyrl-UZ"/>
        </w:rPr>
        <w:lastRenderedPageBreak/>
        <w:t>аризасига асосан, улар томонидан тўланган ягона ижтимоий тўловлардан ва касаба уюшмалари аъзолик бадалларидан тушган маблағларнинг соғломлаштиришга ажратилган миқдорига ҳамда Ўзбекистон касаба уюшмалари Федерацияси Кенгаши Раёсати томонидан 2013 йил 26 январдаги 9-24 сонли қарори билан тасдиқданган “Санаторий ва дам олиш уйларига бериладиган имтиёзли йўлланмалардан фойдаланишга оид Йўриқномалар”да кўсатилган имтиёзларга риоя қилинган ҳолда тақсимланишини таъминлаш.</w:t>
      </w:r>
    </w:p>
    <w:p w:rsidR="008961B7" w:rsidRPr="00DD750F" w:rsidRDefault="008961B7" w:rsidP="008961B7">
      <w:pPr>
        <w:pStyle w:val="a9"/>
        <w:widowControl w:val="0"/>
        <w:ind w:right="-6" w:firstLine="709"/>
        <w:jc w:val="both"/>
        <w:rPr>
          <w:color w:val="548DD4"/>
          <w:sz w:val="26"/>
          <w:szCs w:val="26"/>
          <w:lang w:val="uz-Cyrl-UZ"/>
        </w:rPr>
      </w:pPr>
      <w:r w:rsidRPr="00DD750F">
        <w:rPr>
          <w:b/>
          <w:color w:val="548DD4"/>
          <w:sz w:val="26"/>
          <w:szCs w:val="26"/>
          <w:lang w:val="uz-Cyrl-UZ"/>
        </w:rPr>
        <w:t>9.17.</w:t>
      </w:r>
      <w:r w:rsidRPr="00DD750F">
        <w:rPr>
          <w:color w:val="548DD4"/>
          <w:sz w:val="26"/>
          <w:szCs w:val="26"/>
          <w:lang w:val="uz-Cyrl-UZ"/>
        </w:rPr>
        <w:t xml:space="preserve"> 11 ноябрь “Касаба уюшмалари куни” байрами муносабати билан касаба уюшмаси фаоллари </w:t>
      </w:r>
      <w:r w:rsidRPr="00DD750F">
        <w:rPr>
          <w:b/>
          <w:color w:val="548DD4"/>
          <w:sz w:val="26"/>
          <w:szCs w:val="26"/>
          <w:lang w:val="uz-Cyrl-UZ"/>
        </w:rPr>
        <w:t>Муассаса</w:t>
      </w:r>
      <w:r w:rsidRPr="00DD750F">
        <w:rPr>
          <w:color w:val="548DD4"/>
          <w:sz w:val="26"/>
          <w:szCs w:val="26"/>
          <w:lang w:val="uz-Cyrl-UZ"/>
        </w:rPr>
        <w:t xml:space="preserve"> маблағлари ҳисобидан тақдирланади.</w:t>
      </w:r>
    </w:p>
    <w:p w:rsidR="008961B7" w:rsidRDefault="008961B7" w:rsidP="007C101C">
      <w:pPr>
        <w:shd w:val="clear" w:color="auto" w:fill="FFFFFF"/>
        <w:autoSpaceDE w:val="0"/>
        <w:autoSpaceDN w:val="0"/>
        <w:adjustRightInd w:val="0"/>
        <w:spacing w:after="0"/>
        <w:ind w:firstLine="708"/>
        <w:jc w:val="both"/>
        <w:rPr>
          <w:rFonts w:ascii="Times New Roman" w:hAnsi="Times New Roman"/>
          <w:sz w:val="26"/>
          <w:szCs w:val="26"/>
          <w:lang w:val="uz-Cyrl-UZ"/>
        </w:rPr>
      </w:pP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9.1</w:t>
      </w:r>
      <w:r w:rsidR="002F5F0F">
        <w:rPr>
          <w:rFonts w:ascii="Times New Roman" w:hAnsi="Times New Roman"/>
          <w:b/>
          <w:color w:val="548DD4"/>
          <w:sz w:val="26"/>
          <w:szCs w:val="26"/>
          <w:lang w:val="uz-Cyrl-UZ"/>
        </w:rPr>
        <w:t>8</w:t>
      </w:r>
      <w:r w:rsidRPr="002967A3">
        <w:rPr>
          <w:rFonts w:ascii="Times New Roman" w:hAnsi="Times New Roman"/>
          <w:b/>
          <w:color w:val="548DD4"/>
          <w:sz w:val="26"/>
          <w:szCs w:val="26"/>
          <w:lang w:val="uz-Cyrl-UZ"/>
        </w:rPr>
        <w:t>. Иш   берувчи</w:t>
      </w:r>
      <w:r w:rsidRPr="002967A3">
        <w:rPr>
          <w:rFonts w:ascii="Times New Roman" w:hAnsi="Times New Roman"/>
          <w:color w:val="548DD4"/>
          <w:sz w:val="26"/>
          <w:szCs w:val="26"/>
          <w:lang w:val="uz-Cyrl-UZ"/>
        </w:rPr>
        <w:t xml:space="preserve">   Ўзбекистон   Республикаси   Президентининг   2020  йил  19 мартдаги “Коронавирус пандемияси ва глобал инқироз ҳолатларининг иқтисодий тармоқларига салбий таъсирини юмшатиш бўйича биринчи навбатдаги чора-тадбирлари тўғрисида”ги ПФ-5969-сонли Фармони ижросини таъминлаш мақсадида куйидагиларни ўз зиммасига олади: </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9.1</w:t>
      </w:r>
      <w:r w:rsidR="002F5F0F">
        <w:rPr>
          <w:rFonts w:ascii="Times New Roman" w:hAnsi="Times New Roman"/>
          <w:b/>
          <w:color w:val="548DD4"/>
          <w:sz w:val="26"/>
          <w:szCs w:val="26"/>
          <w:lang w:val="uz-Cyrl-UZ"/>
        </w:rPr>
        <w:t>8</w:t>
      </w:r>
      <w:r w:rsidRPr="002967A3">
        <w:rPr>
          <w:rFonts w:ascii="Times New Roman" w:hAnsi="Times New Roman"/>
          <w:b/>
          <w:color w:val="548DD4"/>
          <w:sz w:val="26"/>
          <w:szCs w:val="26"/>
          <w:lang w:val="uz-Cyrl-UZ"/>
        </w:rPr>
        <w:t>.1.</w:t>
      </w:r>
      <w:r w:rsidRPr="002967A3">
        <w:rPr>
          <w:rFonts w:ascii="Times New Roman" w:hAnsi="Times New Roman"/>
          <w:color w:val="548DD4"/>
          <w:sz w:val="26"/>
          <w:szCs w:val="26"/>
          <w:lang w:val="uz-Cyrl-UZ"/>
        </w:rPr>
        <w:t xml:space="preserve"> карантинга оид чоралар амал қилиши даврида </w:t>
      </w:r>
      <w:r w:rsidRPr="002967A3">
        <w:rPr>
          <w:rFonts w:ascii="Times New Roman" w:hAnsi="Times New Roman"/>
          <w:b/>
          <w:color w:val="548DD4"/>
          <w:sz w:val="26"/>
          <w:szCs w:val="26"/>
          <w:lang w:val="uz-Cyrl-UZ"/>
        </w:rPr>
        <w:t>Иш берувчи</w:t>
      </w:r>
      <w:r w:rsidRPr="002967A3">
        <w:rPr>
          <w:rFonts w:ascii="Times New Roman" w:hAnsi="Times New Roman"/>
          <w:color w:val="548DD4"/>
          <w:sz w:val="26"/>
          <w:szCs w:val="26"/>
          <w:lang w:val="uz-Cyrl-UZ"/>
        </w:rPr>
        <w:t xml:space="preserve"> ходимларни, айниқса ҳомиладор аёллар, кексалар, имконияти чекланган ҳамда сурункали касалликка чалинган шахсларни, уларнинг розилиги билан, масофадан туриб ишлаш усулига</w:t>
      </w:r>
      <w:r w:rsidR="00646A7B" w:rsidRPr="002967A3">
        <w:rPr>
          <w:rFonts w:ascii="Times New Roman" w:hAnsi="Times New Roman"/>
          <w:color w:val="548DD4"/>
          <w:sz w:val="26"/>
          <w:szCs w:val="26"/>
          <w:lang w:val="uz-Cyrl-UZ"/>
        </w:rPr>
        <w:t xml:space="preserve"> ва</w:t>
      </w:r>
      <w:r w:rsidRPr="002967A3">
        <w:rPr>
          <w:rFonts w:ascii="Times New Roman" w:hAnsi="Times New Roman"/>
          <w:color w:val="548DD4"/>
          <w:sz w:val="26"/>
          <w:szCs w:val="26"/>
          <w:lang w:val="uz-Cyrl-UZ"/>
        </w:rPr>
        <w:t xml:space="preserve"> қулай иш графигига ўтказади;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color w:val="548DD4"/>
          <w:sz w:val="26"/>
          <w:szCs w:val="26"/>
          <w:lang w:val="uz-Cyrl-UZ"/>
        </w:rPr>
        <w:t>Масофавий иш усулида</w:t>
      </w:r>
      <w:r w:rsidR="00646A7B" w:rsidRPr="002967A3">
        <w:rPr>
          <w:rFonts w:ascii="Times New Roman" w:hAnsi="Times New Roman"/>
          <w:color w:val="548DD4"/>
          <w:sz w:val="26"/>
          <w:szCs w:val="26"/>
          <w:lang w:val="uz-Cyrl-UZ"/>
        </w:rPr>
        <w:t xml:space="preserve"> ва</w:t>
      </w:r>
      <w:r w:rsidRPr="002967A3">
        <w:rPr>
          <w:rFonts w:ascii="Times New Roman" w:hAnsi="Times New Roman"/>
          <w:color w:val="548DD4"/>
          <w:sz w:val="26"/>
          <w:szCs w:val="26"/>
          <w:lang w:val="uz-Cyrl-UZ"/>
        </w:rPr>
        <w:t xml:space="preserve"> мослашувчан иш жадвалида ишлашга ўтиш ҳуқуқидан биринчи навбатда ҳомиладор аёллар, кексалар, имконияти чекланган шахслар ва сурункали касалликларга чалинган ходимлар фойдаланади. </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color w:val="548DD4"/>
          <w:sz w:val="26"/>
          <w:szCs w:val="26"/>
          <w:lang w:val="uz-Cyrl-UZ"/>
        </w:rPr>
        <w:t>Масофавий ишда ишловчи ходим иш вақтини ўз хоҳишига кўра тақсимланишини ҳисобга олган ҳолда, у томонидан бажарилган ишлар учун бир баравар миқдорда меҳнат ҳақи тўланади. Бунда ходимга нисбатан иш вақтидан ташқари иш, дам олиш ва байрам кунларидаги иш, шунингдек тунги вақтдаги иш учун меҳнатга ҳақ тўлаш шартлари қўлланилмайди.</w:t>
      </w:r>
    </w:p>
    <w:p w:rsidR="006573C1" w:rsidRPr="002967A3" w:rsidRDefault="00E57175"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color w:val="548DD4"/>
          <w:sz w:val="26"/>
          <w:szCs w:val="26"/>
          <w:lang w:val="uz-Cyrl-UZ"/>
        </w:rPr>
        <w:t xml:space="preserve">Ходим масофавий ишга </w:t>
      </w:r>
      <w:r w:rsidR="006573C1" w:rsidRPr="002967A3">
        <w:rPr>
          <w:rFonts w:ascii="Times New Roman" w:hAnsi="Times New Roman"/>
          <w:color w:val="548DD4"/>
          <w:sz w:val="26"/>
          <w:szCs w:val="26"/>
          <w:lang w:val="uz-Cyrl-UZ"/>
        </w:rPr>
        <w:t>ёки мослашувчан иш графигига ўтказилганда унинг таътиллар жадвалига мувофиқ меҳнат таътили, вақтинча меҳнатга лаёқатсизлик бўйича нафақа олиш ҳамда қонун ҳужжатларида ва жамоа шартномасида назарда тутилган бошқа ҳуқуқлари сақланиб қолинади.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color w:val="548DD4"/>
          <w:sz w:val="26"/>
          <w:szCs w:val="26"/>
          <w:lang w:val="uz-Cyrl-UZ"/>
        </w:rPr>
        <w:t>Масофавий ишга ўтказиш юзасидан ходим билан тузилган меҳнат шартномасига киритиладиган ўзгартиришларда Меҳнат кодексининг 73-моддасида назарда тутилган шартлар билан бир қаторда қуйидагилар кўрсатилади: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Иш берувчи</w:t>
      </w:r>
      <w:r w:rsidRPr="002967A3">
        <w:rPr>
          <w:rFonts w:ascii="Times New Roman" w:hAnsi="Times New Roman"/>
          <w:color w:val="548DD4"/>
          <w:sz w:val="26"/>
          <w:szCs w:val="26"/>
          <w:lang w:val="uz-Cyrl-UZ"/>
        </w:rPr>
        <w:t xml:space="preserve"> ва ходим ўртасида электрон ҳужжат алмашинуви бўйича ўзаро алоқалар тартиби;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color w:val="548DD4"/>
          <w:sz w:val="26"/>
          <w:szCs w:val="26"/>
          <w:lang w:val="uz-Cyrl-UZ"/>
        </w:rPr>
        <w:t>ходимнинг меҳнат мажбуриятларини амалга ошириш учун зарур бўлган жиҳозлар ва/ёки техника воситаларидан фойдаланиш тартиби, агар томонлар тарафидан ходимга тегишли жиҳозлар ва/ёки техника воситаларидан фойдаланиш тўғрисидаги келишув мавжуд бўлса;</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lastRenderedPageBreak/>
        <w:t>Иш берувчи</w:t>
      </w:r>
      <w:r w:rsidRPr="002967A3">
        <w:rPr>
          <w:rFonts w:ascii="Times New Roman" w:hAnsi="Times New Roman"/>
          <w:color w:val="548DD4"/>
          <w:sz w:val="26"/>
          <w:szCs w:val="26"/>
          <w:lang w:val="uz-Cyrl-UZ"/>
        </w:rPr>
        <w:t xml:space="preserve"> билан доимий алоқаларини таъминлаш мақсадида ходимни алоқа воситалари билан таъминлаш, шу жумладан Интернет тармоғидан фойдаланиш;</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Иш берувчи</w:t>
      </w:r>
      <w:r w:rsidRPr="002967A3">
        <w:rPr>
          <w:rFonts w:ascii="Times New Roman" w:hAnsi="Times New Roman"/>
          <w:color w:val="548DD4"/>
          <w:sz w:val="26"/>
          <w:szCs w:val="26"/>
          <w:lang w:val="uz-Cyrl-UZ"/>
        </w:rPr>
        <w:t xml:space="preserve"> томонидан ходимга берилган жиҳозлар ва техникаларнинг ходимнинг айби билан бузилганда, етказилган зарарни ходим томонидан </w:t>
      </w:r>
      <w:r w:rsidRPr="002967A3">
        <w:rPr>
          <w:rFonts w:ascii="Times New Roman" w:hAnsi="Times New Roman"/>
          <w:b/>
          <w:color w:val="548DD4"/>
          <w:sz w:val="26"/>
          <w:szCs w:val="26"/>
          <w:lang w:val="uz-Cyrl-UZ"/>
        </w:rPr>
        <w:t>Иш берувчига</w:t>
      </w:r>
      <w:r w:rsidRPr="002967A3">
        <w:rPr>
          <w:rFonts w:ascii="Times New Roman" w:hAnsi="Times New Roman"/>
          <w:color w:val="548DD4"/>
          <w:sz w:val="26"/>
          <w:szCs w:val="26"/>
          <w:lang w:val="uz-Cyrl-UZ"/>
        </w:rPr>
        <w:t xml:space="preserve"> қоплаб бериш билан боғлиқ шартлар;</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color w:val="548DD4"/>
          <w:sz w:val="26"/>
          <w:szCs w:val="26"/>
          <w:lang w:val="uz-Cyrl-UZ"/>
        </w:rPr>
        <w:t>ходим ўз меҳнат вазифаларини бажариш учун шахсий жиҳозлар ва/ёки техника воситаларидан, шунингдек алоқа воситалари, шу жумладан Интернет тармоғидан фойдаланган тақдирда харажатларни қоплаш тартиби ва шартлари;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color w:val="548DD4"/>
          <w:sz w:val="26"/>
          <w:szCs w:val="26"/>
          <w:lang w:val="uz-Cyrl-UZ"/>
        </w:rPr>
        <w:t xml:space="preserve">ходим ва </w:t>
      </w:r>
      <w:r w:rsidRPr="002967A3">
        <w:rPr>
          <w:rFonts w:ascii="Times New Roman" w:hAnsi="Times New Roman"/>
          <w:b/>
          <w:color w:val="548DD4"/>
          <w:sz w:val="26"/>
          <w:szCs w:val="26"/>
          <w:lang w:val="uz-Cyrl-UZ"/>
        </w:rPr>
        <w:t>Иш берувчининг</w:t>
      </w:r>
      <w:r w:rsidRPr="002967A3">
        <w:rPr>
          <w:rFonts w:ascii="Times New Roman" w:hAnsi="Times New Roman"/>
          <w:color w:val="548DD4"/>
          <w:sz w:val="26"/>
          <w:szCs w:val="26"/>
          <w:lang w:val="uz-Cyrl-UZ"/>
        </w:rPr>
        <w:t xml:space="preserve"> зарурий меҳнат муҳофазаси ва меҳнат шароитларига амал қилиш бўйича мажбуриятлари;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color w:val="548DD4"/>
          <w:sz w:val="26"/>
          <w:szCs w:val="26"/>
          <w:lang w:val="uz-Cyrl-UZ"/>
        </w:rPr>
        <w:t>ходимни ишлаб чиқариш зарурияти туғилганда доимий иш жойига ўтказиш шартлари.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9.1</w:t>
      </w:r>
      <w:r w:rsidR="002F5F0F">
        <w:rPr>
          <w:rFonts w:ascii="Times New Roman" w:hAnsi="Times New Roman"/>
          <w:b/>
          <w:color w:val="548DD4"/>
          <w:sz w:val="26"/>
          <w:szCs w:val="26"/>
          <w:lang w:val="uz-Cyrl-UZ"/>
        </w:rPr>
        <w:t>8</w:t>
      </w:r>
      <w:r w:rsidRPr="002967A3">
        <w:rPr>
          <w:rFonts w:ascii="Times New Roman" w:hAnsi="Times New Roman"/>
          <w:b/>
          <w:color w:val="548DD4"/>
          <w:sz w:val="26"/>
          <w:szCs w:val="26"/>
          <w:lang w:val="uz-Cyrl-UZ"/>
        </w:rPr>
        <w:t>.2.</w:t>
      </w:r>
      <w:r w:rsidRPr="002967A3">
        <w:rPr>
          <w:rFonts w:ascii="Times New Roman" w:hAnsi="Times New Roman"/>
          <w:color w:val="548DD4"/>
          <w:sz w:val="26"/>
          <w:szCs w:val="26"/>
          <w:lang w:val="uz-Cyrl-UZ"/>
        </w:rPr>
        <w:t xml:space="preserve"> ходим пандемия вақтида коронавирус инфекцияси билан касалланганда, </w:t>
      </w:r>
      <w:r w:rsidRPr="002967A3">
        <w:rPr>
          <w:rFonts w:ascii="Times New Roman" w:hAnsi="Times New Roman"/>
          <w:b/>
          <w:color w:val="548DD4"/>
          <w:sz w:val="26"/>
          <w:szCs w:val="26"/>
          <w:lang w:val="uz-Cyrl-UZ"/>
        </w:rPr>
        <w:t>Иш берувчи</w:t>
      </w:r>
      <w:r w:rsidRPr="002967A3">
        <w:rPr>
          <w:rFonts w:ascii="Times New Roman" w:hAnsi="Times New Roman"/>
          <w:color w:val="548DD4"/>
          <w:sz w:val="26"/>
          <w:szCs w:val="26"/>
          <w:lang w:val="uz-Cyrl-UZ"/>
        </w:rPr>
        <w:t xml:space="preserve"> унга </w:t>
      </w:r>
      <w:r w:rsidRPr="002967A3">
        <w:rPr>
          <w:rFonts w:ascii="Times New Roman" w:hAnsi="Times New Roman"/>
          <w:b/>
          <w:color w:val="548DD4"/>
          <w:sz w:val="26"/>
          <w:szCs w:val="26"/>
          <w:lang w:val="uz-Cyrl-UZ"/>
        </w:rPr>
        <w:t>Касаба уюшмаси қўмитасининг</w:t>
      </w:r>
      <w:r w:rsidRPr="002967A3">
        <w:rPr>
          <w:rFonts w:ascii="Times New Roman" w:hAnsi="Times New Roman"/>
          <w:color w:val="548DD4"/>
          <w:sz w:val="26"/>
          <w:szCs w:val="26"/>
          <w:lang w:val="uz-Cyrl-UZ"/>
        </w:rPr>
        <w:t xml:space="preserve"> тавсиясига кўра Ўзбекистон Республикасида ўрнатилган меҳнатга ҳақ тўлашнинг энг кам миқдорининг _____ баробари миқдорида моддий ёрдам кўрсатади;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9.1</w:t>
      </w:r>
      <w:r w:rsidR="002F5F0F">
        <w:rPr>
          <w:rFonts w:ascii="Times New Roman" w:hAnsi="Times New Roman"/>
          <w:b/>
          <w:color w:val="548DD4"/>
          <w:sz w:val="26"/>
          <w:szCs w:val="26"/>
          <w:lang w:val="uz-Cyrl-UZ"/>
        </w:rPr>
        <w:t>8</w:t>
      </w:r>
      <w:r w:rsidRPr="002967A3">
        <w:rPr>
          <w:rFonts w:ascii="Times New Roman" w:hAnsi="Times New Roman"/>
          <w:b/>
          <w:color w:val="548DD4"/>
          <w:sz w:val="26"/>
          <w:szCs w:val="26"/>
          <w:lang w:val="uz-Cyrl-UZ"/>
        </w:rPr>
        <w:t>.</w:t>
      </w:r>
      <w:r w:rsidR="00F11EBB" w:rsidRPr="002967A3">
        <w:rPr>
          <w:rFonts w:ascii="Times New Roman" w:hAnsi="Times New Roman"/>
          <w:b/>
          <w:color w:val="548DD4"/>
          <w:sz w:val="26"/>
          <w:szCs w:val="26"/>
          <w:lang w:val="uz-Cyrl-UZ"/>
        </w:rPr>
        <w:t>3</w:t>
      </w:r>
      <w:r w:rsidRPr="002967A3">
        <w:rPr>
          <w:rFonts w:ascii="Times New Roman" w:hAnsi="Times New Roman"/>
          <w:b/>
          <w:color w:val="548DD4"/>
          <w:sz w:val="26"/>
          <w:szCs w:val="26"/>
          <w:lang w:val="uz-Cyrl-UZ"/>
        </w:rPr>
        <w:t>. </w:t>
      </w:r>
      <w:r w:rsidRPr="002967A3">
        <w:rPr>
          <w:rFonts w:ascii="Times New Roman" w:hAnsi="Times New Roman"/>
          <w:color w:val="548DD4"/>
          <w:sz w:val="26"/>
          <w:szCs w:val="26"/>
          <w:lang w:val="uz-Cyrl-UZ"/>
        </w:rPr>
        <w:t xml:space="preserve">пандемия шароитида ходимнинг оила аъзоларидан касалланиб, даволанаётганларга </w:t>
      </w:r>
      <w:r w:rsidR="00846B87" w:rsidRPr="002967A3">
        <w:rPr>
          <w:rFonts w:ascii="Times New Roman" w:hAnsi="Times New Roman"/>
          <w:b/>
          <w:color w:val="548DD4"/>
          <w:sz w:val="26"/>
          <w:szCs w:val="26"/>
          <w:lang w:val="uz-Cyrl-UZ"/>
        </w:rPr>
        <w:t>Муассаса</w:t>
      </w:r>
      <w:r w:rsidRPr="002967A3">
        <w:rPr>
          <w:rFonts w:ascii="Times New Roman" w:hAnsi="Times New Roman"/>
          <w:color w:val="548DD4"/>
          <w:sz w:val="26"/>
          <w:szCs w:val="26"/>
          <w:lang w:val="uz-Cyrl-UZ"/>
        </w:rPr>
        <w:t xml:space="preserve"> томонидан бир марталик моддий ёрдам кўрсатилади;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9.1</w:t>
      </w:r>
      <w:r w:rsidR="002F5F0F">
        <w:rPr>
          <w:rFonts w:ascii="Times New Roman" w:hAnsi="Times New Roman"/>
          <w:b/>
          <w:color w:val="548DD4"/>
          <w:sz w:val="26"/>
          <w:szCs w:val="26"/>
          <w:lang w:val="uz-Cyrl-UZ"/>
        </w:rPr>
        <w:t>8</w:t>
      </w:r>
      <w:r w:rsidRPr="002967A3">
        <w:rPr>
          <w:rFonts w:ascii="Times New Roman" w:hAnsi="Times New Roman"/>
          <w:b/>
          <w:color w:val="548DD4"/>
          <w:sz w:val="26"/>
          <w:szCs w:val="26"/>
          <w:lang w:val="uz-Cyrl-UZ"/>
        </w:rPr>
        <w:t>.</w:t>
      </w:r>
      <w:r w:rsidR="00F11EBB" w:rsidRPr="002967A3">
        <w:rPr>
          <w:rFonts w:ascii="Times New Roman" w:hAnsi="Times New Roman"/>
          <w:b/>
          <w:color w:val="548DD4"/>
          <w:sz w:val="26"/>
          <w:szCs w:val="26"/>
          <w:lang w:val="uz-Cyrl-UZ"/>
        </w:rPr>
        <w:t>4</w:t>
      </w:r>
      <w:r w:rsidRPr="002967A3">
        <w:rPr>
          <w:rFonts w:ascii="Times New Roman" w:hAnsi="Times New Roman"/>
          <w:b/>
          <w:color w:val="548DD4"/>
          <w:sz w:val="26"/>
          <w:szCs w:val="26"/>
          <w:lang w:val="uz-Cyrl-UZ"/>
        </w:rPr>
        <w:t>.</w:t>
      </w:r>
      <w:r w:rsidRPr="002967A3">
        <w:rPr>
          <w:rFonts w:ascii="Times New Roman" w:hAnsi="Times New Roman"/>
          <w:color w:val="548DD4"/>
          <w:sz w:val="26"/>
          <w:szCs w:val="26"/>
          <w:lang w:val="uz-Cyrl-UZ"/>
        </w:rPr>
        <w:t xml:space="preserve"> пандемия муносабати билан касаллик юқтирган ходимларнинг соғлиғига шикаст етказилганлиги ёки уларнинг оғир аҳволга тушиши ва соғлиғи тикланмаганлиги муносабати билан </w:t>
      </w:r>
      <w:r w:rsidRPr="002967A3">
        <w:rPr>
          <w:rFonts w:ascii="Times New Roman" w:hAnsi="Times New Roman"/>
          <w:b/>
          <w:color w:val="548DD4"/>
          <w:sz w:val="26"/>
          <w:szCs w:val="26"/>
          <w:lang w:val="uz-Cyrl-UZ"/>
        </w:rPr>
        <w:t>Иш берувчи</w:t>
      </w:r>
      <w:r w:rsidR="00650A51" w:rsidRPr="002967A3">
        <w:rPr>
          <w:rFonts w:ascii="Times New Roman" w:hAnsi="Times New Roman"/>
          <w:b/>
          <w:color w:val="548DD4"/>
          <w:sz w:val="26"/>
          <w:szCs w:val="26"/>
          <w:lang w:val="uz-Cyrl-UZ"/>
        </w:rPr>
        <w:t>Муассасанинг</w:t>
      </w:r>
      <w:r w:rsidRPr="002967A3">
        <w:rPr>
          <w:rFonts w:ascii="Times New Roman" w:hAnsi="Times New Roman"/>
          <w:color w:val="548DD4"/>
          <w:sz w:val="26"/>
          <w:szCs w:val="26"/>
          <w:lang w:val="uz-Cyrl-UZ"/>
        </w:rPr>
        <w:t>молиявий аҳволидан келиб чиқиб, молиявий жиҳатдан қўллаб-қувватлайди;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9.1</w:t>
      </w:r>
      <w:r w:rsidR="002F5F0F">
        <w:rPr>
          <w:rFonts w:ascii="Times New Roman" w:hAnsi="Times New Roman"/>
          <w:b/>
          <w:color w:val="548DD4"/>
          <w:sz w:val="26"/>
          <w:szCs w:val="26"/>
          <w:lang w:val="uz-Cyrl-UZ"/>
        </w:rPr>
        <w:t>8</w:t>
      </w:r>
      <w:r w:rsidRPr="002967A3">
        <w:rPr>
          <w:rFonts w:ascii="Times New Roman" w:hAnsi="Times New Roman"/>
          <w:b/>
          <w:color w:val="548DD4"/>
          <w:sz w:val="26"/>
          <w:szCs w:val="26"/>
          <w:lang w:val="uz-Cyrl-UZ"/>
        </w:rPr>
        <w:t>.</w:t>
      </w:r>
      <w:r w:rsidR="00F11EBB" w:rsidRPr="002967A3">
        <w:rPr>
          <w:rFonts w:ascii="Times New Roman" w:hAnsi="Times New Roman"/>
          <w:b/>
          <w:color w:val="548DD4"/>
          <w:sz w:val="26"/>
          <w:szCs w:val="26"/>
          <w:lang w:val="uz-Cyrl-UZ"/>
        </w:rPr>
        <w:t>5</w:t>
      </w:r>
      <w:r w:rsidRPr="002967A3">
        <w:rPr>
          <w:rFonts w:ascii="Times New Roman" w:hAnsi="Times New Roman"/>
          <w:b/>
          <w:color w:val="548DD4"/>
          <w:sz w:val="26"/>
          <w:szCs w:val="26"/>
          <w:lang w:val="uz-Cyrl-UZ"/>
        </w:rPr>
        <w:t>.</w:t>
      </w:r>
      <w:r w:rsidRPr="002967A3">
        <w:rPr>
          <w:rFonts w:ascii="Times New Roman" w:hAnsi="Times New Roman"/>
          <w:color w:val="548DD4"/>
          <w:lang w:val="uz-Cyrl-UZ"/>
        </w:rPr>
        <w:t> </w:t>
      </w:r>
      <w:r w:rsidRPr="002967A3">
        <w:rPr>
          <w:rFonts w:ascii="Times New Roman" w:hAnsi="Times New Roman"/>
          <w:b/>
          <w:color w:val="548DD4"/>
          <w:sz w:val="26"/>
          <w:szCs w:val="26"/>
          <w:lang w:val="uz-Cyrl-UZ"/>
        </w:rPr>
        <w:t>Иш берувчи</w:t>
      </w:r>
      <w:r w:rsidRPr="002967A3">
        <w:rPr>
          <w:rFonts w:ascii="Times New Roman" w:hAnsi="Times New Roman"/>
          <w:color w:val="548DD4"/>
          <w:sz w:val="26"/>
          <w:szCs w:val="26"/>
          <w:lang w:val="uz-Cyrl-UZ"/>
        </w:rPr>
        <w:t xml:space="preserve"> юқумли вирус касаллигига чалинган ходимларга моддий ёрдам кўрсатиши, уларнинг даволаниши ва дори-дармонларнинг харажати (шу жумладан, ходимнинг болалари касал бўлса) учун тўловни амалга ошириши шарт;</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9.1</w:t>
      </w:r>
      <w:r w:rsidR="002F5F0F">
        <w:rPr>
          <w:rFonts w:ascii="Times New Roman" w:hAnsi="Times New Roman"/>
          <w:b/>
          <w:color w:val="548DD4"/>
          <w:sz w:val="26"/>
          <w:szCs w:val="26"/>
          <w:lang w:val="uz-Cyrl-UZ"/>
        </w:rPr>
        <w:t>8</w:t>
      </w:r>
      <w:r w:rsidRPr="002967A3">
        <w:rPr>
          <w:rFonts w:ascii="Times New Roman" w:hAnsi="Times New Roman"/>
          <w:b/>
          <w:color w:val="548DD4"/>
          <w:sz w:val="26"/>
          <w:szCs w:val="26"/>
          <w:lang w:val="uz-Cyrl-UZ"/>
        </w:rPr>
        <w:t>.</w:t>
      </w:r>
      <w:r w:rsidR="00F11EBB" w:rsidRPr="002967A3">
        <w:rPr>
          <w:rFonts w:ascii="Times New Roman" w:hAnsi="Times New Roman"/>
          <w:b/>
          <w:color w:val="548DD4"/>
          <w:sz w:val="26"/>
          <w:szCs w:val="26"/>
          <w:lang w:val="uz-Cyrl-UZ"/>
        </w:rPr>
        <w:t>6</w:t>
      </w:r>
      <w:r w:rsidRPr="002967A3">
        <w:rPr>
          <w:rFonts w:ascii="Times New Roman" w:hAnsi="Times New Roman"/>
          <w:b/>
          <w:color w:val="548DD4"/>
          <w:sz w:val="26"/>
          <w:szCs w:val="26"/>
          <w:lang w:val="uz-Cyrl-UZ"/>
        </w:rPr>
        <w:t>.</w:t>
      </w:r>
      <w:r w:rsidRPr="002967A3">
        <w:rPr>
          <w:rFonts w:ascii="Times New Roman" w:hAnsi="Times New Roman"/>
          <w:color w:val="548DD4"/>
          <w:sz w:val="26"/>
          <w:szCs w:val="26"/>
          <w:lang w:val="uz-Cyrl-UZ"/>
        </w:rPr>
        <w:t xml:space="preserve"> коронавирус билан оғриб тузалган ходимларни </w:t>
      </w:r>
      <w:r w:rsidR="00C74A58" w:rsidRPr="002967A3">
        <w:rPr>
          <w:rFonts w:ascii="Times New Roman" w:hAnsi="Times New Roman"/>
          <w:b/>
          <w:color w:val="548DD4"/>
          <w:sz w:val="26"/>
          <w:szCs w:val="26"/>
          <w:lang w:val="uz-Cyrl-UZ"/>
        </w:rPr>
        <w:t>Муассаса</w:t>
      </w:r>
      <w:r w:rsidRPr="002967A3">
        <w:rPr>
          <w:rFonts w:ascii="Times New Roman" w:hAnsi="Times New Roman"/>
          <w:color w:val="548DD4"/>
          <w:sz w:val="26"/>
          <w:szCs w:val="26"/>
          <w:lang w:val="uz-Cyrl-UZ"/>
        </w:rPr>
        <w:t xml:space="preserve"> ҳисобидан ҳар 3 ойда бепул тиббий кўрикдан ўтказади;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9.1</w:t>
      </w:r>
      <w:r w:rsidR="002F5F0F">
        <w:rPr>
          <w:rFonts w:ascii="Times New Roman" w:hAnsi="Times New Roman"/>
          <w:b/>
          <w:color w:val="548DD4"/>
          <w:sz w:val="26"/>
          <w:szCs w:val="26"/>
          <w:lang w:val="uz-Cyrl-UZ"/>
        </w:rPr>
        <w:t>8</w:t>
      </w:r>
      <w:r w:rsidRPr="002967A3">
        <w:rPr>
          <w:rFonts w:ascii="Times New Roman" w:hAnsi="Times New Roman"/>
          <w:b/>
          <w:color w:val="548DD4"/>
          <w:sz w:val="26"/>
          <w:szCs w:val="26"/>
          <w:lang w:val="uz-Cyrl-UZ"/>
        </w:rPr>
        <w:t>.</w:t>
      </w:r>
      <w:r w:rsidR="000D51AE" w:rsidRPr="002967A3">
        <w:rPr>
          <w:rFonts w:ascii="Times New Roman" w:hAnsi="Times New Roman"/>
          <w:b/>
          <w:color w:val="548DD4"/>
          <w:sz w:val="26"/>
          <w:szCs w:val="26"/>
          <w:lang w:val="uz-Cyrl-UZ"/>
        </w:rPr>
        <w:t>7</w:t>
      </w:r>
      <w:r w:rsidRPr="002967A3">
        <w:rPr>
          <w:rFonts w:ascii="Times New Roman" w:hAnsi="Times New Roman"/>
          <w:b/>
          <w:color w:val="548DD4"/>
          <w:sz w:val="26"/>
          <w:szCs w:val="26"/>
          <w:lang w:val="uz-Cyrl-UZ"/>
        </w:rPr>
        <w:t>.</w:t>
      </w:r>
      <w:r w:rsidRPr="002967A3">
        <w:rPr>
          <w:rFonts w:ascii="Times New Roman" w:hAnsi="Times New Roman"/>
          <w:color w:val="548DD4"/>
          <w:sz w:val="26"/>
          <w:szCs w:val="26"/>
          <w:lang w:val="uz-Cyrl-UZ"/>
        </w:rPr>
        <w:t> ходимларни иш фаолиятлари билан боғлиқ турли юқумли касалликларга чалинишлари мумкин бўлган ҳолатлар ҳақида огоҳлантирувчи маълумотлар билан таъминлайди, стендлар, тарқатма материалларни чоп эттиради;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t>9.1</w:t>
      </w:r>
      <w:r w:rsidR="002F5F0F">
        <w:rPr>
          <w:rFonts w:ascii="Times New Roman" w:hAnsi="Times New Roman"/>
          <w:b/>
          <w:color w:val="548DD4"/>
          <w:sz w:val="26"/>
          <w:szCs w:val="26"/>
          <w:lang w:val="uz-Cyrl-UZ"/>
        </w:rPr>
        <w:t>8</w:t>
      </w:r>
      <w:r w:rsidRPr="002967A3">
        <w:rPr>
          <w:rFonts w:ascii="Times New Roman" w:hAnsi="Times New Roman"/>
          <w:b/>
          <w:color w:val="548DD4"/>
          <w:sz w:val="26"/>
          <w:szCs w:val="26"/>
          <w:lang w:val="uz-Cyrl-UZ"/>
        </w:rPr>
        <w:t>.</w:t>
      </w:r>
      <w:r w:rsidR="000D51AE" w:rsidRPr="002967A3">
        <w:rPr>
          <w:rFonts w:ascii="Times New Roman" w:hAnsi="Times New Roman"/>
          <w:b/>
          <w:color w:val="548DD4"/>
          <w:sz w:val="26"/>
          <w:szCs w:val="26"/>
          <w:lang w:val="uz-Cyrl-UZ"/>
        </w:rPr>
        <w:t>8</w:t>
      </w:r>
      <w:r w:rsidRPr="002967A3">
        <w:rPr>
          <w:rFonts w:ascii="Times New Roman" w:hAnsi="Times New Roman"/>
          <w:b/>
          <w:color w:val="548DD4"/>
          <w:sz w:val="26"/>
          <w:szCs w:val="26"/>
          <w:lang w:val="uz-Cyrl-UZ"/>
        </w:rPr>
        <w:t>.</w:t>
      </w:r>
      <w:r w:rsidRPr="002967A3">
        <w:rPr>
          <w:rFonts w:ascii="Times New Roman" w:hAnsi="Times New Roman"/>
          <w:color w:val="548DD4"/>
          <w:sz w:val="26"/>
          <w:szCs w:val="26"/>
          <w:lang w:val="uz-Cyrl-UZ"/>
        </w:rPr>
        <w:t> </w:t>
      </w:r>
      <w:r w:rsidR="00C74A58" w:rsidRPr="002967A3">
        <w:rPr>
          <w:rFonts w:ascii="Times New Roman" w:hAnsi="Times New Roman"/>
          <w:b/>
          <w:color w:val="548DD4"/>
          <w:sz w:val="26"/>
          <w:szCs w:val="26"/>
          <w:lang w:val="uz-Cyrl-UZ"/>
        </w:rPr>
        <w:t>Муассаса</w:t>
      </w:r>
      <w:r w:rsidRPr="002967A3">
        <w:rPr>
          <w:rFonts w:ascii="Times New Roman" w:hAnsi="Times New Roman"/>
          <w:color w:val="548DD4"/>
          <w:sz w:val="26"/>
          <w:szCs w:val="26"/>
          <w:lang w:val="uz-Cyrl-UZ"/>
        </w:rPr>
        <w:t xml:space="preserve"> ходимлари ўртасида коронавирус инфекцияси тарқалиши олдини олиш мақсадида </w:t>
      </w:r>
      <w:r w:rsidRPr="002967A3">
        <w:rPr>
          <w:rFonts w:ascii="Times New Roman" w:hAnsi="Times New Roman"/>
          <w:b/>
          <w:color w:val="548DD4"/>
          <w:sz w:val="26"/>
          <w:szCs w:val="26"/>
          <w:lang w:val="uz-Cyrl-UZ"/>
        </w:rPr>
        <w:t>Иш берувчи</w:t>
      </w:r>
      <w:r w:rsidRPr="002967A3">
        <w:rPr>
          <w:rFonts w:ascii="Times New Roman" w:hAnsi="Times New Roman"/>
          <w:color w:val="548DD4"/>
          <w:sz w:val="26"/>
          <w:szCs w:val="26"/>
          <w:lang w:val="uz-Cyrl-UZ"/>
        </w:rPr>
        <w:t xml:space="preserve"> ходимларни иш жойларида антесиптик ва зарур санитария-гигиеник воситалар, ниқоблар билан таъминлашни, касаллик учун тест таҳлилларини топширишни, юқумли касалликларга қарши вакцина билан эмлашни, шунингдек иш жойларини, ошхонани, ювиниш хонасини, ҳожатхонани, </w:t>
      </w:r>
      <w:r w:rsidR="00C74A58" w:rsidRPr="002967A3">
        <w:rPr>
          <w:rFonts w:ascii="Times New Roman" w:hAnsi="Times New Roman"/>
          <w:b/>
          <w:color w:val="548DD4"/>
          <w:sz w:val="26"/>
          <w:szCs w:val="26"/>
          <w:lang w:val="uz-Cyrl-UZ"/>
        </w:rPr>
        <w:t>Муассасага</w:t>
      </w:r>
      <w:r w:rsidRPr="002967A3">
        <w:rPr>
          <w:rFonts w:ascii="Times New Roman" w:hAnsi="Times New Roman"/>
          <w:color w:val="548DD4"/>
          <w:sz w:val="26"/>
          <w:szCs w:val="26"/>
          <w:lang w:val="uz-Cyrl-UZ"/>
        </w:rPr>
        <w:t xml:space="preserve"> тегишли ётоқхоналарни, ишчиларни ташувчи транспорт воситаларини дезинфекция қилиш ишларини </w:t>
      </w:r>
      <w:r w:rsidR="00C74A58" w:rsidRPr="002967A3">
        <w:rPr>
          <w:rFonts w:ascii="Times New Roman" w:hAnsi="Times New Roman"/>
          <w:b/>
          <w:color w:val="548DD4"/>
          <w:sz w:val="26"/>
          <w:szCs w:val="26"/>
          <w:lang w:val="uz-Cyrl-UZ"/>
        </w:rPr>
        <w:t>Муассаса</w:t>
      </w:r>
      <w:r w:rsidRPr="002967A3">
        <w:rPr>
          <w:rFonts w:ascii="Times New Roman" w:hAnsi="Times New Roman"/>
          <w:color w:val="548DD4"/>
          <w:sz w:val="26"/>
          <w:szCs w:val="26"/>
          <w:lang w:val="uz-Cyrl-UZ"/>
        </w:rPr>
        <w:t xml:space="preserve"> ҳисобидан амалга оширади.</w:t>
      </w:r>
    </w:p>
    <w:p w:rsidR="006573C1" w:rsidRPr="002967A3" w:rsidRDefault="006573C1" w:rsidP="006573C1">
      <w:pPr>
        <w:spacing w:after="120"/>
        <w:ind w:right="-6" w:firstLine="720"/>
        <w:jc w:val="both"/>
        <w:rPr>
          <w:rFonts w:ascii="Times New Roman" w:hAnsi="Times New Roman"/>
          <w:color w:val="548DD4"/>
          <w:sz w:val="26"/>
          <w:szCs w:val="26"/>
          <w:lang w:val="uz-Cyrl-UZ"/>
        </w:rPr>
      </w:pPr>
      <w:r w:rsidRPr="002967A3">
        <w:rPr>
          <w:rFonts w:ascii="Times New Roman" w:hAnsi="Times New Roman"/>
          <w:b/>
          <w:color w:val="548DD4"/>
          <w:sz w:val="26"/>
          <w:szCs w:val="26"/>
          <w:lang w:val="uz-Cyrl-UZ"/>
        </w:rPr>
        <w:lastRenderedPageBreak/>
        <w:t>9.1</w:t>
      </w:r>
      <w:r w:rsidR="002F5F0F">
        <w:rPr>
          <w:rFonts w:ascii="Times New Roman" w:hAnsi="Times New Roman"/>
          <w:b/>
          <w:color w:val="548DD4"/>
          <w:sz w:val="26"/>
          <w:szCs w:val="26"/>
          <w:lang w:val="uz-Cyrl-UZ"/>
        </w:rPr>
        <w:t>9</w:t>
      </w:r>
      <w:r w:rsidRPr="002967A3">
        <w:rPr>
          <w:rFonts w:ascii="Times New Roman" w:hAnsi="Times New Roman"/>
          <w:b/>
          <w:color w:val="548DD4"/>
          <w:sz w:val="26"/>
          <w:szCs w:val="26"/>
          <w:lang w:val="uz-Cyrl-UZ"/>
        </w:rPr>
        <w:t>. </w:t>
      </w:r>
      <w:r w:rsidRPr="002967A3">
        <w:rPr>
          <w:rFonts w:ascii="Times New Roman" w:hAnsi="Times New Roman"/>
          <w:color w:val="548DD4"/>
          <w:sz w:val="26"/>
          <w:szCs w:val="26"/>
          <w:lang w:val="uz-Cyrl-UZ"/>
        </w:rPr>
        <w:t xml:space="preserve">Пандемия даврида касалланиб вафот этган ходимларнинг оиласига молиявий имкониятдан келиб чиқиб </w:t>
      </w:r>
      <w:r w:rsidRPr="002967A3">
        <w:rPr>
          <w:rFonts w:ascii="Times New Roman" w:hAnsi="Times New Roman"/>
          <w:b/>
          <w:color w:val="548DD4"/>
          <w:sz w:val="26"/>
          <w:szCs w:val="26"/>
          <w:lang w:val="uz-Cyrl-UZ"/>
        </w:rPr>
        <w:t>Иш берувчи</w:t>
      </w:r>
      <w:r w:rsidRPr="002967A3">
        <w:rPr>
          <w:rFonts w:ascii="Times New Roman" w:hAnsi="Times New Roman"/>
          <w:color w:val="548DD4"/>
          <w:sz w:val="26"/>
          <w:szCs w:val="26"/>
          <w:lang w:val="uz-Cyrl-UZ"/>
        </w:rPr>
        <w:t xml:space="preserve"> ёки </w:t>
      </w:r>
      <w:r w:rsidRPr="002967A3">
        <w:rPr>
          <w:rFonts w:ascii="Times New Roman" w:hAnsi="Times New Roman"/>
          <w:b/>
          <w:color w:val="548DD4"/>
          <w:sz w:val="26"/>
          <w:szCs w:val="26"/>
          <w:lang w:val="uz-Cyrl-UZ"/>
        </w:rPr>
        <w:t>Касаба уюшмаси қўмитаси</w:t>
      </w:r>
      <w:r w:rsidRPr="002967A3">
        <w:rPr>
          <w:rFonts w:ascii="Times New Roman" w:hAnsi="Times New Roman"/>
          <w:color w:val="548DD4"/>
          <w:sz w:val="26"/>
          <w:szCs w:val="26"/>
          <w:lang w:val="uz-Cyrl-UZ"/>
        </w:rPr>
        <w:t xml:space="preserve"> маблағлари ҳисобидан моддий ёрдам ажратилади.</w:t>
      </w:r>
    </w:p>
    <w:p w:rsidR="006573C1" w:rsidRPr="002967A3" w:rsidRDefault="002F5F0F" w:rsidP="006573C1">
      <w:pPr>
        <w:spacing w:after="120"/>
        <w:ind w:right="-6" w:firstLine="720"/>
        <w:jc w:val="both"/>
        <w:rPr>
          <w:rFonts w:ascii="Times New Roman" w:hAnsi="Times New Roman"/>
          <w:color w:val="548DD4"/>
          <w:sz w:val="26"/>
          <w:szCs w:val="26"/>
          <w:lang w:val="uz-Cyrl-UZ"/>
        </w:rPr>
      </w:pPr>
      <w:r>
        <w:rPr>
          <w:rFonts w:ascii="Times New Roman" w:hAnsi="Times New Roman"/>
          <w:b/>
          <w:color w:val="548DD4"/>
          <w:sz w:val="26"/>
          <w:szCs w:val="26"/>
          <w:lang w:val="uz-Cyrl-UZ"/>
        </w:rPr>
        <w:t>9.20</w:t>
      </w:r>
      <w:r w:rsidR="006573C1" w:rsidRPr="002967A3">
        <w:rPr>
          <w:rFonts w:ascii="Times New Roman" w:hAnsi="Times New Roman"/>
          <w:b/>
          <w:color w:val="548DD4"/>
          <w:sz w:val="26"/>
          <w:szCs w:val="26"/>
          <w:lang w:val="uz-Cyrl-UZ"/>
        </w:rPr>
        <w:t>. </w:t>
      </w:r>
      <w:r w:rsidR="006573C1" w:rsidRPr="002967A3">
        <w:rPr>
          <w:rFonts w:ascii="Times New Roman" w:hAnsi="Times New Roman"/>
          <w:color w:val="548DD4"/>
          <w:sz w:val="26"/>
          <w:szCs w:val="26"/>
          <w:lang w:val="uz-Cyrl-UZ"/>
        </w:rPr>
        <w:t xml:space="preserve">Ҳукумат ёки Махсус комиссия томонидан карантин эълон қилинганда ходимга қисман ҳақ тўланган ҳолда </w:t>
      </w:r>
      <w:r w:rsidR="006573C1" w:rsidRPr="002967A3">
        <w:rPr>
          <w:rFonts w:ascii="Times New Roman" w:hAnsi="Times New Roman"/>
          <w:b/>
          <w:color w:val="548DD4"/>
          <w:sz w:val="26"/>
          <w:szCs w:val="26"/>
          <w:lang w:val="uz-Cyrl-UZ"/>
        </w:rPr>
        <w:t>Иш берувчи</w:t>
      </w:r>
      <w:r w:rsidR="006573C1" w:rsidRPr="002967A3">
        <w:rPr>
          <w:rFonts w:ascii="Times New Roman" w:hAnsi="Times New Roman"/>
          <w:color w:val="548DD4"/>
          <w:sz w:val="26"/>
          <w:szCs w:val="26"/>
          <w:lang w:val="uz-Cyrl-UZ"/>
        </w:rPr>
        <w:t xml:space="preserve"> ва ходим ўртасидаги келишув орқали белгиланган муддатга таътил тақдим этилади. Бунда ходимга Ўзбекистон Республикасида ўрнатилган меҳнатга ҳақ тўлашнинг энг кам миқдорини _____ бараваридан кам бўлмаган миқдорда ҳақ тўланади.</w:t>
      </w:r>
    </w:p>
    <w:p w:rsidR="006573C1" w:rsidRPr="002967A3" w:rsidRDefault="006573C1" w:rsidP="006573C1">
      <w:pPr>
        <w:spacing w:after="120"/>
        <w:ind w:right="-6" w:firstLine="720"/>
        <w:jc w:val="both"/>
        <w:rPr>
          <w:rFonts w:ascii="Times New Roman" w:hAnsi="Times New Roman"/>
          <w:b/>
          <w:color w:val="548DD4"/>
          <w:sz w:val="26"/>
          <w:szCs w:val="26"/>
          <w:lang w:val="uz-Cyrl-UZ"/>
        </w:rPr>
      </w:pPr>
      <w:r w:rsidRPr="002967A3">
        <w:rPr>
          <w:rFonts w:ascii="Times New Roman" w:hAnsi="Times New Roman"/>
          <w:b/>
          <w:color w:val="548DD4"/>
          <w:sz w:val="26"/>
          <w:szCs w:val="26"/>
          <w:lang w:val="uz-Cyrl-UZ"/>
        </w:rPr>
        <w:t>9.2</w:t>
      </w:r>
      <w:r w:rsidR="002F5F0F">
        <w:rPr>
          <w:rFonts w:ascii="Times New Roman" w:hAnsi="Times New Roman"/>
          <w:b/>
          <w:color w:val="548DD4"/>
          <w:sz w:val="26"/>
          <w:szCs w:val="26"/>
          <w:lang w:val="uz-Cyrl-UZ"/>
        </w:rPr>
        <w:t>1</w:t>
      </w:r>
      <w:r w:rsidRPr="002967A3">
        <w:rPr>
          <w:rFonts w:ascii="Times New Roman" w:hAnsi="Times New Roman"/>
          <w:b/>
          <w:color w:val="548DD4"/>
          <w:sz w:val="26"/>
          <w:szCs w:val="26"/>
          <w:lang w:val="uz-Cyrl-UZ"/>
        </w:rPr>
        <w:t>.</w:t>
      </w:r>
      <w:r w:rsidRPr="002967A3">
        <w:rPr>
          <w:rFonts w:ascii="Times New Roman" w:hAnsi="Times New Roman"/>
          <w:color w:val="548DD4"/>
          <w:sz w:val="26"/>
          <w:szCs w:val="26"/>
          <w:lang w:val="uz-Cyrl-UZ"/>
        </w:rPr>
        <w:t> Короновирус пандемияси даврида ходимнинг асосий меҳнат таътилини олиш ҳуқуқини берувчи иш стажини ҳисоблашда иш ҳақи сақланмаган таътилда бўлган давр ҳам инобатга олинади.</w:t>
      </w:r>
    </w:p>
    <w:p w:rsidR="006573C1" w:rsidRPr="006C4415" w:rsidRDefault="006573C1" w:rsidP="006C4415">
      <w:pPr>
        <w:shd w:val="clear" w:color="auto" w:fill="FFFFFF"/>
        <w:autoSpaceDE w:val="0"/>
        <w:autoSpaceDN w:val="0"/>
        <w:adjustRightInd w:val="0"/>
        <w:spacing w:after="0"/>
        <w:jc w:val="center"/>
        <w:rPr>
          <w:rFonts w:ascii="Times New Roman" w:hAnsi="Times New Roman"/>
          <w:color w:val="00B0F0"/>
          <w:sz w:val="26"/>
          <w:szCs w:val="26"/>
          <w:lang w:val="uz-Cyrl-UZ"/>
        </w:rPr>
      </w:pPr>
    </w:p>
    <w:p w:rsidR="00EB1A64" w:rsidRPr="009E1B88" w:rsidRDefault="00EB1A64" w:rsidP="00853F89">
      <w:pPr>
        <w:pStyle w:val="a9"/>
        <w:keepNext/>
        <w:keepLines/>
        <w:widowControl w:val="0"/>
        <w:spacing w:after="0"/>
        <w:ind w:firstLine="709"/>
        <w:jc w:val="both"/>
        <w:rPr>
          <w:b/>
          <w:caps/>
          <w:sz w:val="10"/>
          <w:szCs w:val="10"/>
          <w:lang w:val="uz-Cyrl-UZ"/>
        </w:rPr>
      </w:pPr>
    </w:p>
    <w:p w:rsidR="00EB1A64" w:rsidRPr="009E1B88" w:rsidRDefault="00EB1A64" w:rsidP="00853F89">
      <w:pPr>
        <w:pStyle w:val="a9"/>
        <w:keepNext/>
        <w:keepLines/>
        <w:widowControl w:val="0"/>
        <w:spacing w:after="0"/>
        <w:ind w:firstLine="709"/>
        <w:jc w:val="center"/>
        <w:rPr>
          <w:b/>
          <w:sz w:val="26"/>
          <w:szCs w:val="26"/>
          <w:lang w:val="uz-Cyrl-UZ"/>
        </w:rPr>
      </w:pPr>
      <w:r w:rsidRPr="009E1B88">
        <w:rPr>
          <w:b/>
          <w:caps/>
          <w:sz w:val="26"/>
          <w:szCs w:val="26"/>
        </w:rPr>
        <w:t xml:space="preserve">Х. </w:t>
      </w:r>
      <w:r w:rsidRPr="009E1B88">
        <w:rPr>
          <w:b/>
          <w:sz w:val="26"/>
          <w:szCs w:val="26"/>
        </w:rPr>
        <w:t>МАДАНИЙ-МАЪРИФИЙ, ЖИСМ</w:t>
      </w:r>
      <w:r>
        <w:rPr>
          <w:b/>
          <w:sz w:val="26"/>
          <w:szCs w:val="26"/>
        </w:rPr>
        <w:t>ОНИЙ ТАРБИЯ</w:t>
      </w:r>
      <w:r>
        <w:rPr>
          <w:b/>
          <w:sz w:val="26"/>
          <w:szCs w:val="26"/>
          <w:lang w:val="uz-Cyrl-UZ"/>
        </w:rPr>
        <w:t xml:space="preserve"> ВА</w:t>
      </w:r>
      <w:r w:rsidRPr="009E1B88">
        <w:rPr>
          <w:b/>
          <w:sz w:val="26"/>
          <w:szCs w:val="26"/>
        </w:rPr>
        <w:t>СПОРТ СОҒЛОМЛАШТИРИШ ИШЛАРИ</w:t>
      </w:r>
    </w:p>
    <w:p w:rsidR="00EB1A64" w:rsidRPr="009E1B88" w:rsidRDefault="00EB1A64" w:rsidP="00853F89">
      <w:pPr>
        <w:pStyle w:val="a9"/>
        <w:keepNext/>
        <w:keepLines/>
        <w:widowControl w:val="0"/>
        <w:spacing w:after="0"/>
        <w:ind w:firstLine="709"/>
        <w:jc w:val="both"/>
        <w:rPr>
          <w:b/>
          <w:sz w:val="10"/>
          <w:szCs w:val="10"/>
          <w:lang w:val="uz-Cyrl-UZ"/>
        </w:rPr>
      </w:pPr>
    </w:p>
    <w:p w:rsidR="00EB1A64" w:rsidRPr="00C6628E" w:rsidRDefault="00EB1A64" w:rsidP="00853F89">
      <w:pPr>
        <w:pStyle w:val="a9"/>
        <w:keepNext/>
        <w:widowControl w:val="0"/>
        <w:spacing w:after="0"/>
        <w:ind w:firstLine="709"/>
        <w:jc w:val="both"/>
        <w:rPr>
          <w:noProof/>
          <w:sz w:val="26"/>
          <w:szCs w:val="26"/>
          <w:lang w:val="uz-Cyrl-UZ"/>
        </w:rPr>
      </w:pPr>
      <w:r w:rsidRPr="009E1B88">
        <w:rPr>
          <w:b/>
          <w:sz w:val="26"/>
          <w:szCs w:val="26"/>
          <w:lang w:val="uz-Cyrl-UZ"/>
        </w:rPr>
        <w:t>10.1. Иш берувчи</w:t>
      </w:r>
      <w:r w:rsidRPr="009E1B88">
        <w:rPr>
          <w:noProof/>
          <w:sz w:val="26"/>
          <w:szCs w:val="26"/>
          <w:lang w:val="uz-Cyrl-UZ"/>
        </w:rPr>
        <w:t xml:space="preserve">Касаба уюшмаси қўмитасига ўз балансида турган ёки ўзи ижарага олган бинолар, хоналар, иншоотлар ва бошқа объектларни, шунингдек дам олишни ташкил этиш, ходимлар ва уларнинг оила аъзолари билан маданий-маърифий, жисмоний тарбия-соғломлаштириш ишларини олиб бориш учун зарур бўлган дам олиш масканларини, болалар-ўсмирлар оромгоҳлари ва бошқа соғломлаштириш </w:t>
      </w:r>
      <w:r w:rsidRPr="00C6628E">
        <w:rPr>
          <w:noProof/>
          <w:sz w:val="26"/>
          <w:szCs w:val="26"/>
          <w:lang w:val="uz-Cyrl-UZ"/>
        </w:rPr>
        <w:t>оромгоҳларини бепул фойдаланиш учун бериш.</w:t>
      </w:r>
    </w:p>
    <w:p w:rsidR="00EB1A64" w:rsidRPr="00C6628E" w:rsidRDefault="00EB1A64" w:rsidP="00853F89">
      <w:pPr>
        <w:pStyle w:val="a9"/>
        <w:keepNext/>
        <w:widowControl w:val="0"/>
        <w:spacing w:after="0"/>
        <w:ind w:firstLine="709"/>
        <w:jc w:val="both"/>
        <w:rPr>
          <w:sz w:val="26"/>
          <w:szCs w:val="26"/>
          <w:lang w:val="uz-Cyrl-UZ"/>
        </w:rPr>
      </w:pPr>
      <w:r w:rsidRPr="00C6628E">
        <w:rPr>
          <w:b/>
          <w:noProof/>
          <w:sz w:val="26"/>
          <w:szCs w:val="26"/>
          <w:lang w:val="uz-Cyrl-UZ"/>
        </w:rPr>
        <w:t>10.2.</w:t>
      </w:r>
      <w:r w:rsidRPr="00C6628E">
        <w:rPr>
          <w:noProof/>
          <w:sz w:val="26"/>
          <w:szCs w:val="26"/>
          <w:lang w:val="uz-Cyrl-UZ"/>
        </w:rPr>
        <w:t xml:space="preserve"> Х</w:t>
      </w:r>
      <w:r w:rsidRPr="00C6628E">
        <w:rPr>
          <w:sz w:val="26"/>
          <w:szCs w:val="26"/>
          <w:lang w:val="uz-Cyrl-UZ"/>
        </w:rPr>
        <w:t>одимлар ўртасида Вазирлик ва Республика Кенгашининг қўшма қарорлари асосида ўтказиладиган мусобақа, турнир ва кўрик-танловларнинг ҳар бир босқичи ғолибларини муассасанинг моддий рағбатлантириш ва ривожлантириш жамғармаси маблағлари ҳисобидан тадбирлар Низомида кўрсатилган миқдорларда рағбатлантирилади.</w:t>
      </w:r>
    </w:p>
    <w:p w:rsidR="00EB1A64" w:rsidRPr="009E1B88" w:rsidRDefault="00EB1A64" w:rsidP="00CB7186">
      <w:pPr>
        <w:pStyle w:val="a9"/>
        <w:keepNext/>
        <w:widowControl w:val="0"/>
        <w:spacing w:after="0"/>
        <w:ind w:firstLine="709"/>
        <w:jc w:val="both"/>
        <w:rPr>
          <w:b/>
          <w:sz w:val="26"/>
          <w:szCs w:val="26"/>
          <w:lang w:val="uz-Cyrl-UZ"/>
        </w:rPr>
      </w:pPr>
      <w:r w:rsidRPr="009E1B88">
        <w:rPr>
          <w:b/>
          <w:sz w:val="26"/>
          <w:szCs w:val="26"/>
          <w:lang w:val="uz-Cyrl-UZ"/>
        </w:rPr>
        <w:t>10.</w:t>
      </w:r>
      <w:r>
        <w:rPr>
          <w:b/>
          <w:sz w:val="26"/>
          <w:szCs w:val="26"/>
          <w:lang w:val="uz-Cyrl-UZ"/>
        </w:rPr>
        <w:t>3</w:t>
      </w:r>
      <w:r w:rsidRPr="009E1B88">
        <w:rPr>
          <w:b/>
          <w:sz w:val="26"/>
          <w:szCs w:val="26"/>
          <w:lang w:val="uz-Cyrl-UZ"/>
        </w:rPr>
        <w:t>. Маданий-маърифий ишларни яхшилаш учун тарафлар қуйидагиларни ўз зиммасига оладилар:</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а) “Маънавият ва маърифат” хонасини ташкил этиб, уни Ўзбекистон касаба уюшмалари Федерацияси Кенгаши ва Республика </w:t>
      </w:r>
      <w:r>
        <w:rPr>
          <w:rFonts w:ascii="Times New Roman" w:hAnsi="Times New Roman"/>
          <w:sz w:val="26"/>
          <w:szCs w:val="26"/>
          <w:lang w:val="uz-Cyrl-UZ"/>
        </w:rPr>
        <w:t>м</w:t>
      </w:r>
      <w:r w:rsidRPr="009E1B88">
        <w:rPr>
          <w:rFonts w:ascii="Times New Roman" w:hAnsi="Times New Roman"/>
          <w:sz w:val="26"/>
          <w:szCs w:val="26"/>
          <w:lang w:val="uz-Cyrl-UZ"/>
        </w:rPr>
        <w:t>аънавият тарғибот маркази тавсиялари асосида жиҳозлаб, Мустақиллик йилларида чоп этилган замонавий адабиётлар ҳамда плакатлар, стенд  ва техник воситалар билан таъминлаш;</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Давлат дастурларини бажариш борасида ходимлар ва ёшлар ўртасида таниқли фан, адабиёт ва санъат арбоблари, адабиётшунослар, ишлаб чиқариш илғорларини жалб этган холда, хар-хил мавзудаги мазмунли ва қизиқарли учрашувлар ташкил этиш;</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в) Тасарруфдаги кутубхона ва ахборот-ресурс марказлари, маданият уйлари ва саройлари фаолиятини муассаса ҳисобидан янада ривожлантириш, уларни сақлаб туриш, моддий-техника базасини мустаҳкамлаш, жорий ва капитал таъмирлаш ишларини ўтказиш, жиҳозларини янгилаш, кутубхона ва ахборот-ресурс марказларини янги адабиётлар билан тўлдириш, жамоат ташкилотлари ва жамғармаларни жалб этган ҳолда, миллий ғоя ва маънавий-маърифий дунёқарашни ўстириш борасида тадбирлар ўтказиш;</w:t>
      </w:r>
    </w:p>
    <w:p w:rsidR="00EB1A64" w:rsidRPr="007E5AA2"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г) Ходимлар ва уларнинг оила аъзолари ўртасида бадиий ҳаваскорликни  янада ривожланишига хар тарафлама ёрдам кўрсатиш, уларнинг бўш вақтларини сермазмун ўтказиб, республиканинг тарихий ёдгорликлар мавжуд бўлган қадимий </w:t>
      </w:r>
      <w:r w:rsidRPr="009E1B88">
        <w:rPr>
          <w:rFonts w:ascii="Times New Roman" w:hAnsi="Times New Roman"/>
          <w:sz w:val="26"/>
          <w:szCs w:val="26"/>
          <w:lang w:val="uz-Cyrl-UZ"/>
        </w:rPr>
        <w:lastRenderedPageBreak/>
        <w:t xml:space="preserve">шаҳарларига </w:t>
      </w:r>
      <w:r w:rsidRPr="007E5AA2">
        <w:rPr>
          <w:rFonts w:ascii="Times New Roman" w:hAnsi="Times New Roman"/>
          <w:sz w:val="26"/>
          <w:szCs w:val="26"/>
          <w:lang w:val="uz-Cyrl-UZ"/>
        </w:rPr>
        <w:t>саёҳатларини, театр, концертларга ташрифларини уюштириш;</w:t>
      </w:r>
    </w:p>
    <w:p w:rsidR="00EB1A64" w:rsidRPr="007E5AA2" w:rsidRDefault="00EB1A64" w:rsidP="00853F89">
      <w:pPr>
        <w:widowControl w:val="0"/>
        <w:spacing w:after="0"/>
        <w:ind w:firstLine="709"/>
        <w:jc w:val="both"/>
        <w:rPr>
          <w:rFonts w:ascii="Times New Roman" w:hAnsi="Times New Roman"/>
          <w:sz w:val="26"/>
          <w:szCs w:val="26"/>
          <w:lang w:val="uz-Cyrl-UZ"/>
        </w:rPr>
      </w:pPr>
      <w:r w:rsidRPr="007E5AA2">
        <w:rPr>
          <w:rFonts w:ascii="Times New Roman" w:hAnsi="Times New Roman"/>
          <w:sz w:val="26"/>
          <w:szCs w:val="26"/>
          <w:lang w:val="uz-Cyrl-UZ"/>
        </w:rPr>
        <w:t>д) Умумхалқ байрамларини нишонлаш кунларида касб маҳорати ва бадиий ҳаваскорлик бўйича мусобақа, танлов ва тадбирлар уюштириш;</w:t>
      </w:r>
    </w:p>
    <w:p w:rsidR="00EB1A64" w:rsidRPr="009E1B88" w:rsidRDefault="00EB1A64" w:rsidP="00853F89">
      <w:pPr>
        <w:widowControl w:val="0"/>
        <w:spacing w:after="0"/>
        <w:ind w:firstLine="709"/>
        <w:jc w:val="both"/>
        <w:rPr>
          <w:rFonts w:ascii="Times New Roman" w:hAnsi="Times New Roman"/>
          <w:sz w:val="26"/>
          <w:szCs w:val="26"/>
          <w:lang w:val="uz-Cyrl-UZ"/>
        </w:rPr>
      </w:pPr>
      <w:r w:rsidRPr="007E5AA2">
        <w:rPr>
          <w:rFonts w:ascii="Times New Roman" w:hAnsi="Times New Roman"/>
          <w:sz w:val="26"/>
          <w:szCs w:val="26"/>
          <w:lang w:val="uz-Cyrl-UZ"/>
        </w:rPr>
        <w:t>е) 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EB1A64" w:rsidRDefault="00EB1A64"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ё</w:t>
      </w:r>
      <w:r w:rsidRPr="009E1B88">
        <w:rPr>
          <w:rFonts w:ascii="Times New Roman" w:hAnsi="Times New Roman"/>
          <w:sz w:val="26"/>
          <w:szCs w:val="26"/>
          <w:lang w:val="uz-Cyrl-UZ"/>
        </w:rPr>
        <w:t>) Бугунги кунда амалга оширилаётган давлат сиёсатининг устувор йўналишлари, кенг кўламдаги ислоҳотлар моҳияти, қабул қилинган қонун ҳужжатлари ва давлат дастурларининг аҳамиятини ходимларга атрофлича тушунтириш мақсадида ҳар ойда “Маънавият соатлари”ни биргаликда ўтказиб бориш.</w:t>
      </w:r>
    </w:p>
    <w:p w:rsidR="00F1293F" w:rsidRPr="002967A3" w:rsidRDefault="00F1293F" w:rsidP="00F1293F">
      <w:pPr>
        <w:widowControl w:val="0"/>
        <w:ind w:right="-6" w:firstLine="720"/>
        <w:jc w:val="both"/>
        <w:rPr>
          <w:rFonts w:ascii="Times New Roman" w:hAnsi="Times New Roman"/>
          <w:b/>
          <w:color w:val="548DD4"/>
          <w:sz w:val="26"/>
          <w:szCs w:val="26"/>
          <w:lang w:val="uz-Cyrl-UZ"/>
        </w:rPr>
      </w:pPr>
      <w:r w:rsidRPr="002967A3">
        <w:rPr>
          <w:rFonts w:ascii="Times New Roman" w:hAnsi="Times New Roman"/>
          <w:color w:val="548DD4"/>
          <w:sz w:val="26"/>
          <w:szCs w:val="26"/>
          <w:lang w:val="uz-Cyrl-UZ"/>
        </w:rPr>
        <w:t>ж) 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10.</w:t>
      </w:r>
      <w:r>
        <w:rPr>
          <w:rFonts w:ascii="Times New Roman" w:hAnsi="Times New Roman"/>
          <w:b/>
          <w:sz w:val="26"/>
          <w:szCs w:val="26"/>
          <w:lang w:val="uz-Cyrl-UZ"/>
        </w:rPr>
        <w:t>4</w:t>
      </w:r>
      <w:r w:rsidRPr="009E1B88">
        <w:rPr>
          <w:rFonts w:ascii="Times New Roman" w:hAnsi="Times New Roman"/>
          <w:b/>
          <w:sz w:val="26"/>
          <w:szCs w:val="26"/>
          <w:lang w:val="uz-Cyrl-UZ"/>
        </w:rPr>
        <w:t xml:space="preserve">. </w:t>
      </w:r>
      <w:r>
        <w:rPr>
          <w:rFonts w:ascii="Times New Roman" w:hAnsi="Times New Roman"/>
          <w:b/>
          <w:sz w:val="26"/>
          <w:szCs w:val="26"/>
          <w:lang w:val="uz-Cyrl-UZ"/>
        </w:rPr>
        <w:t>Х</w:t>
      </w:r>
      <w:r w:rsidRPr="002C386B">
        <w:rPr>
          <w:rFonts w:ascii="Times New Roman" w:hAnsi="Times New Roman"/>
          <w:sz w:val="26"/>
          <w:szCs w:val="26"/>
          <w:lang w:val="uz-Cyrl-UZ"/>
        </w:rPr>
        <w:t>одимлар ва уларнинг оила аъзолари ўртасида соғлом турмуш тарзини тарғибот қилиш мақсадида тарафлар қуйидагиларни ўз зиммасига оладилар:</w:t>
      </w:r>
    </w:p>
    <w:p w:rsidR="00EB1A64" w:rsidRPr="007E5AA2" w:rsidRDefault="00EB1A64" w:rsidP="009252DA">
      <w:pPr>
        <w:spacing w:after="0"/>
        <w:ind w:firstLine="709"/>
        <w:jc w:val="both"/>
        <w:rPr>
          <w:rFonts w:ascii="Times New Roman" w:hAnsi="Times New Roman"/>
          <w:sz w:val="26"/>
          <w:szCs w:val="26"/>
          <w:lang w:val="uz-Cyrl-UZ"/>
        </w:rPr>
      </w:pPr>
      <w:r w:rsidRPr="007E5AA2">
        <w:rPr>
          <w:rFonts w:ascii="Times New Roman" w:hAnsi="Times New Roman"/>
          <w:sz w:val="26"/>
          <w:szCs w:val="26"/>
          <w:lang w:val="uz-Cyrl-UZ"/>
        </w:rPr>
        <w:t>а) Жисмоний тарбия ва спорт билан шуғулланиш учун махсус жихозланган хона ёки спорт майдончалари ташкил этиш, жисмоний тарбия жамоаларини тузиш ва уларнинг ишини жонлантириш;</w:t>
      </w:r>
    </w:p>
    <w:p w:rsidR="00EB1A64" w:rsidRPr="007E5AA2" w:rsidRDefault="00EB1A64" w:rsidP="00853F89">
      <w:pPr>
        <w:spacing w:after="0"/>
        <w:ind w:firstLine="709"/>
        <w:jc w:val="both"/>
        <w:rPr>
          <w:rFonts w:ascii="Times New Roman" w:hAnsi="Times New Roman"/>
          <w:sz w:val="26"/>
          <w:szCs w:val="26"/>
          <w:lang w:val="uz-Cyrl-UZ"/>
        </w:rPr>
      </w:pPr>
      <w:r w:rsidRPr="007E5AA2">
        <w:rPr>
          <w:rFonts w:ascii="Times New Roman" w:hAnsi="Times New Roman"/>
          <w:sz w:val="26"/>
          <w:szCs w:val="26"/>
          <w:lang w:val="uz-Cyrl-UZ"/>
        </w:rPr>
        <w:t>б) Ходимларни спорт кийимлари ҳамда спорт анжомлари билан таъминлаш;</w:t>
      </w:r>
    </w:p>
    <w:p w:rsidR="00EB1A64" w:rsidRPr="007E5AA2" w:rsidRDefault="00EB1A64" w:rsidP="00853F89">
      <w:pPr>
        <w:spacing w:after="0"/>
        <w:ind w:firstLine="709"/>
        <w:jc w:val="both"/>
        <w:rPr>
          <w:rFonts w:ascii="Times New Roman" w:hAnsi="Times New Roman"/>
          <w:sz w:val="26"/>
          <w:szCs w:val="26"/>
          <w:lang w:val="uz-Cyrl-UZ"/>
        </w:rPr>
      </w:pPr>
      <w:r w:rsidRPr="007E5AA2">
        <w:rPr>
          <w:rFonts w:ascii="Times New Roman" w:hAnsi="Times New Roman"/>
          <w:sz w:val="26"/>
          <w:szCs w:val="26"/>
          <w:lang w:val="uz-Cyrl-UZ"/>
        </w:rPr>
        <w:t>в) Технология, ишлаб чиқариш ва иш шароитларидан келиб чиқиб, ходимларга ишлаб чиқариш гимнастикаси машқларини бажариш учун иш вақтига киритиладиган махсус танаффуслар жорий этиш;</w:t>
      </w:r>
    </w:p>
    <w:p w:rsidR="00EB1A64" w:rsidRPr="007E5AA2" w:rsidRDefault="00EB1A64" w:rsidP="00853F89">
      <w:pPr>
        <w:spacing w:after="0"/>
        <w:ind w:firstLine="709"/>
        <w:jc w:val="both"/>
        <w:rPr>
          <w:rFonts w:ascii="Times New Roman" w:hAnsi="Times New Roman"/>
          <w:sz w:val="26"/>
          <w:szCs w:val="26"/>
          <w:lang w:val="uz-Cyrl-UZ"/>
        </w:rPr>
      </w:pPr>
      <w:r w:rsidRPr="007E5AA2">
        <w:rPr>
          <w:rFonts w:ascii="Times New Roman" w:hAnsi="Times New Roman"/>
          <w:sz w:val="26"/>
          <w:szCs w:val="26"/>
          <w:lang w:val="uz-Cyrl-UZ"/>
        </w:rPr>
        <w:t>г) Ҳафтасига камида бир маротаба ходимларнинг жисмоний тарбия-оммавий спорт тадбирларида (югуриш, сузиш, футбол, волейбол, баскетбол, теннис ва бошқаларда) иштирок этишини назарда тутадиган “Саломатлик куни”ни ташкил этиш;</w:t>
      </w:r>
    </w:p>
    <w:p w:rsidR="00EB1A64" w:rsidRPr="009E1B88" w:rsidRDefault="00EB1A64" w:rsidP="00853F89">
      <w:pPr>
        <w:widowControl w:val="0"/>
        <w:spacing w:after="0"/>
        <w:ind w:firstLine="709"/>
        <w:jc w:val="both"/>
        <w:rPr>
          <w:rFonts w:ascii="Times New Roman" w:hAnsi="Times New Roman"/>
          <w:sz w:val="26"/>
          <w:szCs w:val="26"/>
          <w:lang w:val="uz-Cyrl-UZ"/>
        </w:rPr>
      </w:pPr>
      <w:r>
        <w:rPr>
          <w:rFonts w:ascii="Times New Roman" w:hAnsi="Times New Roman"/>
          <w:sz w:val="26"/>
          <w:szCs w:val="26"/>
          <w:lang w:val="uz-Cyrl-UZ"/>
        </w:rPr>
        <w:t>д</w:t>
      </w:r>
      <w:r w:rsidRPr="009E1B88">
        <w:rPr>
          <w:rFonts w:ascii="Times New Roman" w:hAnsi="Times New Roman"/>
          <w:sz w:val="26"/>
          <w:szCs w:val="26"/>
          <w:lang w:val="uz-Cyrl-UZ"/>
        </w:rPr>
        <w:t>) Жамоат ташкилотлари ва жамғармаларни жалб этган холда, ходимлар ва уларнинг оила аъзоларини оммавий спортга, турли спорт секциялари, тўгаракларига жалб этиш хамда улар ўртасида спартакиадалар ва спорт турлари бўйича мусобақалар уюштириш.</w:t>
      </w:r>
    </w:p>
    <w:p w:rsidR="00EB1A64" w:rsidRPr="00CF4E1D" w:rsidRDefault="00EB1A64" w:rsidP="00853F89">
      <w:pPr>
        <w:widowControl w:val="0"/>
        <w:spacing w:after="0"/>
        <w:ind w:firstLine="709"/>
        <w:jc w:val="both"/>
        <w:rPr>
          <w:rFonts w:ascii="Times New Roman" w:hAnsi="Times New Roman"/>
          <w:sz w:val="26"/>
          <w:szCs w:val="26"/>
          <w:lang w:val="uz-Cyrl-UZ"/>
        </w:rPr>
      </w:pPr>
      <w:r>
        <w:rPr>
          <w:rFonts w:ascii="Times New Roman" w:hAnsi="Times New Roman"/>
          <w:sz w:val="26"/>
          <w:szCs w:val="26"/>
          <w:lang w:val="uz-Cyrl-UZ"/>
        </w:rPr>
        <w:t>е</w:t>
      </w:r>
      <w:r w:rsidRPr="006E07F0">
        <w:rPr>
          <w:rFonts w:ascii="Times New Roman" w:hAnsi="Times New Roman"/>
          <w:sz w:val="26"/>
          <w:szCs w:val="26"/>
          <w:lang w:val="uz-Cyrl-UZ"/>
        </w:rPr>
        <w:t xml:space="preserve">) </w:t>
      </w:r>
      <w:r w:rsidRPr="00CF4E1D">
        <w:rPr>
          <w:rFonts w:ascii="Times New Roman" w:hAnsi="Times New Roman"/>
          <w:sz w:val="26"/>
          <w:szCs w:val="26"/>
          <w:lang w:val="uz-Cyrl-UZ"/>
        </w:rPr>
        <w:t>Ўзбекистон касаба уюшмалари Федерациясининг “Жисмоний тарбия ва спорт-соғломлаштириш бошқармаси” билан алоқаларни мустаҳкамлаш.</w:t>
      </w:r>
    </w:p>
    <w:p w:rsidR="00EB1A64" w:rsidRPr="00CF4E1D" w:rsidRDefault="00EB1A64" w:rsidP="00853F89">
      <w:pPr>
        <w:widowControl w:val="0"/>
        <w:spacing w:after="0"/>
        <w:ind w:firstLine="709"/>
        <w:jc w:val="both"/>
        <w:rPr>
          <w:rFonts w:ascii="Times New Roman" w:hAnsi="Times New Roman"/>
          <w:b/>
          <w:caps/>
          <w:sz w:val="10"/>
          <w:szCs w:val="10"/>
          <w:lang w:val="uz-Cyrl-UZ"/>
        </w:rPr>
      </w:pPr>
    </w:p>
    <w:p w:rsidR="00EB1A64" w:rsidRPr="009E1B88" w:rsidRDefault="00EB1A64" w:rsidP="00853F89">
      <w:pPr>
        <w:widowControl w:val="0"/>
        <w:spacing w:after="0"/>
        <w:ind w:firstLine="709"/>
        <w:jc w:val="both"/>
        <w:rPr>
          <w:rFonts w:ascii="Times New Roman" w:hAnsi="Times New Roman"/>
          <w:b/>
          <w:caps/>
          <w:sz w:val="10"/>
          <w:szCs w:val="10"/>
          <w:lang w:val="uz-Cyrl-UZ"/>
        </w:rPr>
      </w:pPr>
    </w:p>
    <w:p w:rsidR="00EB1A64" w:rsidRPr="009E1B88" w:rsidRDefault="00EB1A64" w:rsidP="00853F89">
      <w:pPr>
        <w:widowControl w:val="0"/>
        <w:spacing w:after="0"/>
        <w:ind w:firstLine="709"/>
        <w:jc w:val="center"/>
        <w:rPr>
          <w:rFonts w:ascii="Times New Roman" w:hAnsi="Times New Roman"/>
          <w:b/>
          <w:caps/>
          <w:sz w:val="26"/>
          <w:szCs w:val="26"/>
          <w:lang w:val="uz-Cyrl-UZ"/>
        </w:rPr>
      </w:pPr>
      <w:r w:rsidRPr="009E1B88">
        <w:rPr>
          <w:rFonts w:ascii="Times New Roman" w:hAnsi="Times New Roman"/>
          <w:b/>
          <w:caps/>
          <w:sz w:val="26"/>
          <w:szCs w:val="26"/>
          <w:lang w:val="uz-Cyrl-UZ"/>
        </w:rPr>
        <w:t>XI.  АЁЛЛАР  мехнатини тартибга солиш.  аёллар ВА ОИЛАВИЙ  ВАЗИФАЛАРНИ  БАЖАРИШ БИЛАН  МАШҒУЛ  ШАХСЛАРГА БЕРИЛАДИГАН ҚЎШИМЧА  имтиёзлар ва КАФОЛАТЛАР</w:t>
      </w:r>
    </w:p>
    <w:p w:rsidR="00EB1A64" w:rsidRPr="009E1B88" w:rsidRDefault="00EB1A64" w:rsidP="00853F89">
      <w:pPr>
        <w:widowControl w:val="0"/>
        <w:spacing w:after="0"/>
        <w:ind w:firstLine="709"/>
        <w:jc w:val="both"/>
        <w:rPr>
          <w:rFonts w:ascii="Times New Roman" w:hAnsi="Times New Roman"/>
          <w:b/>
          <w:caps/>
          <w:sz w:val="10"/>
          <w:szCs w:val="10"/>
          <w:lang w:val="uz-Cyrl-UZ"/>
        </w:rPr>
      </w:pPr>
    </w:p>
    <w:p w:rsidR="00EB1A64" w:rsidRPr="009E1B88" w:rsidRDefault="00EB1A64" w:rsidP="00853F89">
      <w:pPr>
        <w:tabs>
          <w:tab w:val="num" w:pos="1134"/>
        </w:tabs>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11.1. </w:t>
      </w:r>
      <w:r w:rsidRPr="009E1B88">
        <w:rPr>
          <w:rFonts w:ascii="Times New Roman" w:hAnsi="Times New Roman"/>
          <w:sz w:val="26"/>
          <w:szCs w:val="26"/>
          <w:lang w:val="uz-Cyrl-UZ"/>
        </w:rPr>
        <w:t>Тарафлар меҳнат муносабатлари соҳасида камситмаслик, ҳуқуқ ва имкониятлар тенглиги, тенг аҳамиятли меҳнат учун тенг ҳақ тўлаш принципларига қатъий риоя этишни ўз зиммаларига оладилар.</w:t>
      </w:r>
    </w:p>
    <w:p w:rsidR="00EB1A64" w:rsidRPr="009E1B88" w:rsidRDefault="00EB1A64" w:rsidP="00853F89">
      <w:pPr>
        <w:spacing w:after="0"/>
        <w:ind w:firstLine="709"/>
        <w:jc w:val="both"/>
        <w:rPr>
          <w:rFonts w:ascii="Times New Roman" w:hAnsi="Times New Roman"/>
          <w:spacing w:val="-4"/>
          <w:sz w:val="26"/>
          <w:szCs w:val="26"/>
          <w:lang w:val="uz-Cyrl-UZ"/>
        </w:rPr>
      </w:pPr>
      <w:r w:rsidRPr="009E1B88">
        <w:rPr>
          <w:rFonts w:ascii="Times New Roman" w:hAnsi="Times New Roman"/>
          <w:b/>
          <w:sz w:val="26"/>
          <w:szCs w:val="26"/>
          <w:lang w:val="uz-Cyrl-UZ"/>
        </w:rPr>
        <w:t xml:space="preserve">11.2. </w:t>
      </w:r>
      <w:r w:rsidRPr="009E1B88">
        <w:rPr>
          <w:rFonts w:ascii="Times New Roman" w:hAnsi="Times New Roman"/>
          <w:sz w:val="26"/>
          <w:szCs w:val="26"/>
          <w:lang w:val="uz-Cyrl-UZ"/>
        </w:rPr>
        <w:t xml:space="preserve">Тарафлар аёлларнинг меҳнат ҳуқуқлари ва ижтимоий кафолатларини таъминлаш борасида </w:t>
      </w:r>
      <w:r>
        <w:rPr>
          <w:rFonts w:ascii="Times New Roman" w:hAnsi="Times New Roman"/>
          <w:spacing w:val="-4"/>
          <w:sz w:val="26"/>
          <w:szCs w:val="26"/>
          <w:lang w:val="uz-Cyrl-UZ"/>
        </w:rPr>
        <w:t>ХМТ</w:t>
      </w:r>
      <w:r w:rsidRPr="009E1B88">
        <w:rPr>
          <w:rFonts w:ascii="Times New Roman" w:hAnsi="Times New Roman"/>
          <w:spacing w:val="-4"/>
          <w:sz w:val="26"/>
          <w:szCs w:val="26"/>
          <w:lang w:val="uz-Cyrl-UZ"/>
        </w:rPr>
        <w:t>нинг қуйидаги Конвенцияларига оғишмай риоя этадилар:</w:t>
      </w:r>
    </w:p>
    <w:p w:rsidR="00EB1A64" w:rsidRPr="009E1B88" w:rsidRDefault="00EB1A64" w:rsidP="00853F89">
      <w:pPr>
        <w:widowControl w:val="0"/>
        <w:spacing w:after="0"/>
        <w:ind w:firstLine="709"/>
        <w:jc w:val="both"/>
        <w:rPr>
          <w:rFonts w:ascii="Times New Roman" w:hAnsi="Times New Roman"/>
          <w:noProof/>
          <w:sz w:val="26"/>
          <w:szCs w:val="26"/>
          <w:lang w:val="uz-Cyrl-UZ"/>
        </w:rPr>
      </w:pPr>
      <w:r w:rsidRPr="009E1B88">
        <w:rPr>
          <w:rFonts w:ascii="Times New Roman" w:hAnsi="Times New Roman"/>
          <w:sz w:val="26"/>
          <w:szCs w:val="26"/>
          <w:lang w:val="uz-Cyrl-UZ"/>
        </w:rPr>
        <w:lastRenderedPageBreak/>
        <w:t>“</w:t>
      </w:r>
      <w:r>
        <w:rPr>
          <w:rFonts w:ascii="Times New Roman" w:hAnsi="Times New Roman"/>
          <w:sz w:val="26"/>
          <w:szCs w:val="26"/>
          <w:lang w:val="uz-Cyrl-UZ"/>
        </w:rPr>
        <w:t>ХМТнинг</w:t>
      </w:r>
      <w:r>
        <w:rPr>
          <w:rFonts w:ascii="Times New Roman" w:hAnsi="Times New Roman"/>
          <w:noProof/>
          <w:sz w:val="26"/>
          <w:szCs w:val="26"/>
          <w:lang w:val="uz-Cyrl-UZ"/>
        </w:rPr>
        <w:t xml:space="preserve">1930 йилдаги </w:t>
      </w:r>
      <w:r w:rsidRPr="009E1B88">
        <w:rPr>
          <w:rFonts w:ascii="Times New Roman" w:hAnsi="Times New Roman"/>
          <w:noProof/>
          <w:sz w:val="26"/>
          <w:szCs w:val="26"/>
          <w:lang w:val="uz-Cyrl-UZ"/>
        </w:rPr>
        <w:t>Зўраки ёки м</w:t>
      </w:r>
      <w:r w:rsidRPr="009E1B88">
        <w:rPr>
          <w:rFonts w:ascii="Times New Roman" w:hAnsi="Times New Roman"/>
          <w:noProof/>
          <w:sz w:val="26"/>
          <w:szCs w:val="26"/>
          <w:lang w:val="uk-UA"/>
        </w:rPr>
        <w:t>ажбурий меҳнат тўғрисидаги</w:t>
      </w:r>
      <w:r w:rsidRPr="009E1B88">
        <w:rPr>
          <w:rFonts w:ascii="Times New Roman" w:hAnsi="Times New Roman"/>
          <w:noProof/>
          <w:sz w:val="26"/>
          <w:szCs w:val="26"/>
          <w:lang w:val="uz-Cyrl-UZ"/>
        </w:rPr>
        <w:t>29-сонли</w:t>
      </w:r>
      <w:r w:rsidRPr="009E1B88">
        <w:rPr>
          <w:rFonts w:ascii="Times New Roman" w:hAnsi="Times New Roman"/>
          <w:noProof/>
          <w:sz w:val="26"/>
          <w:szCs w:val="26"/>
          <w:lang w:val="uk-UA"/>
        </w:rPr>
        <w:t xml:space="preserve"> Конвенция</w:t>
      </w:r>
      <w:r>
        <w:rPr>
          <w:rFonts w:ascii="Times New Roman" w:hAnsi="Times New Roman"/>
          <w:noProof/>
          <w:sz w:val="26"/>
          <w:szCs w:val="26"/>
          <w:lang w:val="uk-UA"/>
        </w:rPr>
        <w:t>сига Баённома</w:t>
      </w:r>
      <w:r w:rsidRPr="009E1B88">
        <w:rPr>
          <w:rFonts w:ascii="Times New Roman" w:hAnsi="Times New Roman"/>
          <w:noProof/>
          <w:sz w:val="26"/>
          <w:szCs w:val="26"/>
          <w:lang w:val="uz-Cyrl-UZ"/>
        </w:rPr>
        <w:t>;</w:t>
      </w:r>
    </w:p>
    <w:p w:rsidR="00EB1A64" w:rsidRPr="009E1B88" w:rsidRDefault="00EB1A64" w:rsidP="00853F89">
      <w:pPr>
        <w:widowControl w:val="0"/>
        <w:spacing w:after="0"/>
        <w:ind w:firstLine="709"/>
        <w:jc w:val="both"/>
        <w:rPr>
          <w:rFonts w:ascii="Times New Roman" w:hAnsi="Times New Roman"/>
          <w:noProof/>
          <w:sz w:val="26"/>
          <w:szCs w:val="26"/>
          <w:lang w:val="uz-Cyrl-UZ"/>
        </w:rPr>
      </w:pPr>
      <w:r w:rsidRPr="009E1B88">
        <w:rPr>
          <w:rFonts w:ascii="Times New Roman" w:hAnsi="Times New Roman"/>
          <w:sz w:val="26"/>
          <w:szCs w:val="26"/>
          <w:lang w:val="uz-Cyrl-UZ"/>
        </w:rPr>
        <w:t>“</w:t>
      </w:r>
      <w:r w:rsidRPr="009E1B88">
        <w:rPr>
          <w:rFonts w:ascii="Times New Roman" w:hAnsi="Times New Roman"/>
          <w:noProof/>
          <w:sz w:val="26"/>
          <w:szCs w:val="26"/>
          <w:lang w:val="uz-Cyrl-UZ"/>
        </w:rPr>
        <w:t>Тенг аҳамиятли меҳнат учун эркаклар ва хотин-қизларга тенг ҳақ тўлаш тўғрисида”ги 100-сонли Конвенция;</w:t>
      </w:r>
    </w:p>
    <w:p w:rsidR="00EB1A64" w:rsidRPr="009E1B88" w:rsidRDefault="00EB1A64" w:rsidP="00853F89">
      <w:pPr>
        <w:spacing w:after="0"/>
        <w:ind w:firstLine="709"/>
        <w:jc w:val="both"/>
        <w:rPr>
          <w:rFonts w:ascii="Times New Roman" w:hAnsi="Times New Roman"/>
          <w:noProof/>
          <w:sz w:val="26"/>
          <w:szCs w:val="26"/>
          <w:lang w:val="uz-Cyrl-UZ"/>
        </w:rPr>
      </w:pPr>
      <w:r w:rsidRPr="009E1B88">
        <w:rPr>
          <w:rFonts w:ascii="Times New Roman" w:hAnsi="Times New Roman"/>
          <w:noProof/>
          <w:sz w:val="26"/>
          <w:szCs w:val="26"/>
          <w:lang w:val="uz-Cyrl-UZ"/>
        </w:rPr>
        <w:t>“</w:t>
      </w:r>
      <w:r w:rsidRPr="009E1B88">
        <w:rPr>
          <w:rFonts w:ascii="Times New Roman" w:hAnsi="Times New Roman"/>
          <w:noProof/>
          <w:sz w:val="26"/>
          <w:szCs w:val="26"/>
        </w:rPr>
        <w:t xml:space="preserve">Оналикни </w:t>
      </w:r>
      <w:r w:rsidRPr="009E1B88">
        <w:rPr>
          <w:rFonts w:ascii="Times New Roman" w:hAnsi="Times New Roman"/>
          <w:noProof/>
          <w:sz w:val="26"/>
          <w:szCs w:val="26"/>
          <w:lang w:val="uz-Cyrl-UZ"/>
        </w:rPr>
        <w:t xml:space="preserve">муҳофаза </w:t>
      </w:r>
      <w:r w:rsidRPr="009E1B88">
        <w:rPr>
          <w:rFonts w:ascii="Times New Roman" w:hAnsi="Times New Roman"/>
          <w:noProof/>
          <w:sz w:val="26"/>
          <w:szCs w:val="26"/>
        </w:rPr>
        <w:t>қилиш тўғрисида</w:t>
      </w:r>
      <w:r w:rsidRPr="009E1B88">
        <w:rPr>
          <w:rFonts w:ascii="Times New Roman" w:hAnsi="Times New Roman"/>
          <w:noProof/>
          <w:sz w:val="26"/>
          <w:szCs w:val="26"/>
          <w:lang w:val="uz-Cyrl-UZ"/>
        </w:rPr>
        <w:t xml:space="preserve">”ги 103-сонли </w:t>
      </w:r>
      <w:r w:rsidRPr="009E1B88">
        <w:rPr>
          <w:rFonts w:ascii="Times New Roman" w:hAnsi="Times New Roman"/>
          <w:noProof/>
          <w:sz w:val="26"/>
          <w:szCs w:val="26"/>
        </w:rPr>
        <w:t>Конвенция</w:t>
      </w:r>
      <w:r w:rsidRPr="009E1B88">
        <w:rPr>
          <w:rFonts w:ascii="Times New Roman" w:hAnsi="Times New Roman"/>
          <w:noProof/>
          <w:sz w:val="26"/>
          <w:szCs w:val="26"/>
          <w:lang w:val="uz-Cyrl-UZ"/>
        </w:rPr>
        <w:t>;</w:t>
      </w:r>
    </w:p>
    <w:p w:rsidR="00EB1A64" w:rsidRPr="009E1B88" w:rsidRDefault="00EB1A64" w:rsidP="00853F89">
      <w:pPr>
        <w:spacing w:after="0"/>
        <w:ind w:firstLine="709"/>
        <w:jc w:val="both"/>
        <w:rPr>
          <w:rFonts w:ascii="Times New Roman" w:hAnsi="Times New Roman"/>
          <w:noProof/>
          <w:sz w:val="26"/>
          <w:szCs w:val="26"/>
          <w:lang w:val="uz-Cyrl-UZ"/>
        </w:rPr>
      </w:pPr>
      <w:r w:rsidRPr="009E1B88">
        <w:rPr>
          <w:rFonts w:ascii="Times New Roman" w:hAnsi="Times New Roman"/>
          <w:noProof/>
          <w:sz w:val="26"/>
          <w:szCs w:val="26"/>
          <w:lang w:val="uz-Cyrl-UZ"/>
        </w:rPr>
        <w:t>“Мажбурий меҳнатни тугатиш тўғрисида”ги 105-сонли Конвенция;</w:t>
      </w:r>
    </w:p>
    <w:p w:rsidR="00EB1A64" w:rsidRPr="009E1B88" w:rsidRDefault="00EB1A64" w:rsidP="00853F89">
      <w:pPr>
        <w:tabs>
          <w:tab w:val="num" w:pos="1134"/>
        </w:tabs>
        <w:spacing w:after="0"/>
        <w:ind w:firstLine="709"/>
        <w:jc w:val="both"/>
        <w:rPr>
          <w:rFonts w:ascii="Times New Roman" w:hAnsi="Times New Roman"/>
          <w:b/>
          <w:sz w:val="26"/>
          <w:szCs w:val="26"/>
          <w:lang w:val="uz-Cyrl-UZ"/>
        </w:rPr>
      </w:pPr>
      <w:r w:rsidRPr="009E1B88">
        <w:rPr>
          <w:rFonts w:ascii="Times New Roman" w:hAnsi="Times New Roman"/>
          <w:noProof/>
          <w:sz w:val="26"/>
          <w:szCs w:val="26"/>
          <w:lang w:val="uz-Cyrl-UZ"/>
        </w:rPr>
        <w:t>“Меҳнат ва иш турлари соҳасида камситишлар тўғрисида”ги 111-сонли Конвенция</w:t>
      </w:r>
      <w:r w:rsidRPr="009E1B88">
        <w:rPr>
          <w:rFonts w:ascii="Times New Roman" w:hAnsi="Times New Roman"/>
          <w:sz w:val="26"/>
          <w:szCs w:val="26"/>
          <w:lang w:val="uz-Cyrl-UZ"/>
        </w:rPr>
        <w:t>.</w:t>
      </w:r>
    </w:p>
    <w:p w:rsidR="00EB1A64" w:rsidRDefault="00EB1A64" w:rsidP="00B01588">
      <w:pPr>
        <w:tabs>
          <w:tab w:val="num" w:pos="1134"/>
        </w:tabs>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11.3. Тарафлар</w:t>
      </w:r>
      <w:r w:rsidRPr="009E1B88">
        <w:rPr>
          <w:rFonts w:ascii="Times New Roman" w:hAnsi="Times New Roman"/>
          <w:sz w:val="26"/>
          <w:szCs w:val="26"/>
          <w:lang w:val="uz-Cyrl-UZ"/>
        </w:rPr>
        <w:t xml:space="preserve"> МКда кўзда тутилган кафолатларга риоя этилишини ҳамда имтиёзлар берилишини таъминлаш мажбуриятини ўз зиммаларига оладилар</w:t>
      </w:r>
      <w:r>
        <w:rPr>
          <w:rFonts w:ascii="Times New Roman" w:hAnsi="Times New Roman"/>
          <w:sz w:val="26"/>
          <w:szCs w:val="26"/>
          <w:lang w:val="uz-Cyrl-UZ"/>
        </w:rPr>
        <w:t>.</w:t>
      </w:r>
    </w:p>
    <w:p w:rsidR="009D1837" w:rsidRPr="002936BD" w:rsidRDefault="009D1837" w:rsidP="009D1837">
      <w:pPr>
        <w:tabs>
          <w:tab w:val="num" w:pos="1134"/>
        </w:tabs>
        <w:spacing w:after="80" w:line="240" w:lineRule="auto"/>
        <w:ind w:right="-6" w:firstLine="709"/>
        <w:jc w:val="both"/>
        <w:rPr>
          <w:rFonts w:ascii="Times New Roman" w:hAnsi="Times New Roman"/>
          <w:color w:val="548DD4"/>
          <w:sz w:val="26"/>
          <w:szCs w:val="26"/>
          <w:lang w:val="uz-Cyrl-UZ"/>
        </w:rPr>
      </w:pPr>
      <w:r w:rsidRPr="002936BD">
        <w:rPr>
          <w:rFonts w:ascii="Times New Roman" w:hAnsi="Times New Roman"/>
          <w:color w:val="548DD4"/>
          <w:sz w:val="26"/>
          <w:szCs w:val="26"/>
          <w:lang w:val="uz-Cyrl-UZ"/>
        </w:rPr>
        <w:t>а) ҳомиладор аёллар учун (78, 84, 224, 237, 228, 229, 143, 231, 233-моддалари);</w:t>
      </w:r>
    </w:p>
    <w:p w:rsidR="009D1837" w:rsidRPr="002936BD" w:rsidRDefault="009D1837" w:rsidP="009D1837">
      <w:pPr>
        <w:tabs>
          <w:tab w:val="num" w:pos="1134"/>
        </w:tabs>
        <w:spacing w:after="80" w:line="240" w:lineRule="auto"/>
        <w:ind w:right="-6" w:firstLine="709"/>
        <w:jc w:val="both"/>
        <w:rPr>
          <w:rFonts w:ascii="Times New Roman" w:hAnsi="Times New Roman"/>
          <w:color w:val="548DD4"/>
          <w:sz w:val="26"/>
          <w:szCs w:val="26"/>
          <w:lang w:val="uz-Cyrl-UZ"/>
        </w:rPr>
      </w:pPr>
      <w:r w:rsidRPr="002936BD">
        <w:rPr>
          <w:rFonts w:ascii="Times New Roman" w:hAnsi="Times New Roman"/>
          <w:color w:val="548DD4"/>
          <w:sz w:val="26"/>
          <w:szCs w:val="26"/>
          <w:lang w:val="uz-Cyrl-UZ"/>
        </w:rPr>
        <w:t>б) икки ёшга тўлмаган боласи бор аёллар учун (143, 227, 234, 236-моддалари);</w:t>
      </w:r>
    </w:p>
    <w:p w:rsidR="009D1837" w:rsidRPr="002936BD" w:rsidRDefault="009D1837" w:rsidP="009D1837">
      <w:pPr>
        <w:tabs>
          <w:tab w:val="num" w:pos="1134"/>
        </w:tabs>
        <w:spacing w:after="80" w:line="240" w:lineRule="auto"/>
        <w:ind w:right="-6" w:firstLine="709"/>
        <w:jc w:val="both"/>
        <w:rPr>
          <w:rFonts w:ascii="Times New Roman" w:hAnsi="Times New Roman"/>
          <w:color w:val="548DD4"/>
          <w:sz w:val="26"/>
          <w:szCs w:val="26"/>
          <w:lang w:val="uz-Cyrl-UZ"/>
        </w:rPr>
      </w:pPr>
      <w:r w:rsidRPr="002936BD">
        <w:rPr>
          <w:rFonts w:ascii="Times New Roman" w:hAnsi="Times New Roman"/>
          <w:color w:val="548DD4"/>
          <w:sz w:val="26"/>
          <w:szCs w:val="26"/>
          <w:lang w:val="uz-Cyrl-UZ"/>
        </w:rPr>
        <w:t>в) уч ёшга тўлмаган боласи бор аёллар учун (78, 84, 150, 224, 228, 228</w:t>
      </w:r>
      <w:r w:rsidRPr="002936BD">
        <w:rPr>
          <w:rFonts w:ascii="Times New Roman" w:hAnsi="Times New Roman"/>
          <w:color w:val="548DD4"/>
          <w:sz w:val="26"/>
          <w:szCs w:val="26"/>
          <w:vertAlign w:val="superscript"/>
          <w:lang w:val="uz-Cyrl-UZ"/>
        </w:rPr>
        <w:t>I</w:t>
      </w:r>
      <w:r w:rsidRPr="002936BD">
        <w:rPr>
          <w:rFonts w:ascii="Times New Roman" w:hAnsi="Times New Roman"/>
          <w:color w:val="548DD4"/>
          <w:sz w:val="26"/>
          <w:szCs w:val="26"/>
          <w:lang w:val="uz-Cyrl-UZ"/>
        </w:rPr>
        <w:t>, 234, 237-моддалари);</w:t>
      </w:r>
    </w:p>
    <w:p w:rsidR="009D1837" w:rsidRPr="002936BD" w:rsidRDefault="009D1837" w:rsidP="009D1837">
      <w:pPr>
        <w:tabs>
          <w:tab w:val="num" w:pos="1134"/>
        </w:tabs>
        <w:spacing w:after="80" w:line="240" w:lineRule="auto"/>
        <w:ind w:right="-6" w:firstLine="709"/>
        <w:jc w:val="both"/>
        <w:rPr>
          <w:rFonts w:ascii="Times New Roman" w:hAnsi="Times New Roman"/>
          <w:color w:val="548DD4"/>
          <w:sz w:val="26"/>
          <w:szCs w:val="26"/>
          <w:lang w:val="uz-Cyrl-UZ"/>
        </w:rPr>
      </w:pPr>
      <w:r w:rsidRPr="002936BD">
        <w:rPr>
          <w:rFonts w:ascii="Times New Roman" w:hAnsi="Times New Roman"/>
          <w:color w:val="548DD4"/>
          <w:sz w:val="26"/>
          <w:szCs w:val="26"/>
          <w:lang w:val="uz-Cyrl-UZ"/>
        </w:rPr>
        <w:t xml:space="preserve">г) ўн икки ёшга тўлмаган икки ва ундан ортиқ боласи ёки ўн олти ёшга тўлмаган ногирон боласи бор аёллар учун (150, 232-моддалари); </w:t>
      </w:r>
    </w:p>
    <w:p w:rsidR="009D1837" w:rsidRPr="002936BD" w:rsidRDefault="009D1837" w:rsidP="009D1837">
      <w:pPr>
        <w:tabs>
          <w:tab w:val="num" w:pos="1134"/>
        </w:tabs>
        <w:spacing w:after="80" w:line="240" w:lineRule="auto"/>
        <w:ind w:right="-6" w:firstLine="709"/>
        <w:jc w:val="both"/>
        <w:rPr>
          <w:rFonts w:ascii="Times New Roman" w:hAnsi="Times New Roman"/>
          <w:color w:val="548DD4"/>
          <w:sz w:val="26"/>
          <w:szCs w:val="26"/>
          <w:lang w:val="uz-Cyrl-UZ"/>
        </w:rPr>
      </w:pPr>
      <w:r w:rsidRPr="002936BD">
        <w:rPr>
          <w:rFonts w:ascii="Times New Roman" w:hAnsi="Times New Roman"/>
          <w:color w:val="548DD4"/>
          <w:sz w:val="26"/>
          <w:szCs w:val="26"/>
          <w:lang w:val="uz-Cyrl-UZ"/>
        </w:rPr>
        <w:t>д) ўн олти ёшга тўлмаган ногирон болани тарбиялаётган ота-онанинг бири (васий, ҳомий) учун (230-модда);</w:t>
      </w:r>
    </w:p>
    <w:p w:rsidR="009D1837" w:rsidRPr="002936BD" w:rsidRDefault="009D1837" w:rsidP="009D1837">
      <w:pPr>
        <w:tabs>
          <w:tab w:val="num" w:pos="1134"/>
        </w:tabs>
        <w:spacing w:after="80" w:line="240" w:lineRule="auto"/>
        <w:ind w:right="-6" w:firstLine="709"/>
        <w:jc w:val="both"/>
        <w:rPr>
          <w:rFonts w:ascii="Times New Roman" w:hAnsi="Times New Roman"/>
          <w:color w:val="548DD4"/>
          <w:sz w:val="26"/>
          <w:szCs w:val="26"/>
          <w:lang w:val="uz-Cyrl-UZ"/>
        </w:rPr>
      </w:pPr>
      <w:r w:rsidRPr="002936BD">
        <w:rPr>
          <w:rFonts w:ascii="Times New Roman" w:hAnsi="Times New Roman"/>
          <w:color w:val="548DD4"/>
          <w:sz w:val="26"/>
          <w:szCs w:val="26"/>
          <w:lang w:val="uz-Cyrl-UZ"/>
        </w:rPr>
        <w:t xml:space="preserve">е) ўн тўрт ёшга тўлмаган боласи ёки ўн олти ёшга тўлмаган ногирон боласи бор аёллар учун (68, 144, 228, 229-моддалари); </w:t>
      </w:r>
    </w:p>
    <w:p w:rsidR="009D1837" w:rsidRPr="002936BD" w:rsidRDefault="009D1837" w:rsidP="009D1837">
      <w:pPr>
        <w:tabs>
          <w:tab w:val="num" w:pos="1134"/>
        </w:tabs>
        <w:spacing w:after="120" w:line="240" w:lineRule="auto"/>
        <w:ind w:right="-6" w:firstLine="709"/>
        <w:jc w:val="both"/>
        <w:rPr>
          <w:rFonts w:ascii="Times New Roman" w:hAnsi="Times New Roman"/>
          <w:color w:val="548DD4"/>
          <w:sz w:val="26"/>
          <w:szCs w:val="26"/>
          <w:lang w:val="uz-Cyrl-UZ"/>
        </w:rPr>
      </w:pPr>
      <w:r w:rsidRPr="002936BD">
        <w:rPr>
          <w:rFonts w:ascii="Times New Roman" w:hAnsi="Times New Roman"/>
          <w:color w:val="548DD4"/>
          <w:sz w:val="26"/>
          <w:szCs w:val="26"/>
          <w:lang w:val="uz-Cyrl-UZ"/>
        </w:rPr>
        <w:t xml:space="preserve">ж) онасиз болаларни тарбиялаётган шахслар учун (235, 238-моддалари). </w:t>
      </w:r>
    </w:p>
    <w:p w:rsidR="00EB1A64" w:rsidRPr="009E1B88" w:rsidRDefault="00EB1A64" w:rsidP="00853F89">
      <w:pPr>
        <w:tabs>
          <w:tab w:val="num" w:pos="1134"/>
        </w:tabs>
        <w:spacing w:after="0"/>
        <w:ind w:firstLine="709"/>
        <w:jc w:val="both"/>
        <w:rPr>
          <w:rFonts w:ascii="Times New Roman" w:hAnsi="Times New Roman"/>
          <w:b/>
          <w:bCs/>
          <w:sz w:val="26"/>
          <w:szCs w:val="26"/>
          <w:lang w:val="uz-Cyrl-UZ"/>
        </w:rPr>
      </w:pPr>
      <w:r w:rsidRPr="009E1B88">
        <w:rPr>
          <w:rFonts w:ascii="Times New Roman" w:hAnsi="Times New Roman"/>
          <w:b/>
          <w:bCs/>
          <w:sz w:val="26"/>
          <w:szCs w:val="26"/>
          <w:lang w:val="uz-Cyrl-UZ"/>
        </w:rPr>
        <w:t>11.4.Иш берувчининг мажбуриятлари:</w:t>
      </w:r>
    </w:p>
    <w:p w:rsidR="00EB1A64" w:rsidRPr="009E1B88" w:rsidRDefault="00EB1A64" w:rsidP="00853F89">
      <w:pPr>
        <w:tabs>
          <w:tab w:val="num" w:pos="1134"/>
        </w:tabs>
        <w:spacing w:after="0"/>
        <w:ind w:firstLine="709"/>
        <w:jc w:val="both"/>
        <w:rPr>
          <w:rFonts w:ascii="Times New Roman" w:hAnsi="Times New Roman"/>
          <w:bCs/>
          <w:sz w:val="26"/>
          <w:szCs w:val="26"/>
          <w:lang w:val="uz-Cyrl-UZ"/>
        </w:rPr>
      </w:pPr>
      <w:r w:rsidRPr="009E1B88">
        <w:rPr>
          <w:rFonts w:ascii="Times New Roman" w:hAnsi="Times New Roman"/>
          <w:bCs/>
          <w:sz w:val="26"/>
          <w:szCs w:val="26"/>
          <w:lang w:val="uz-Cyrl-UZ"/>
        </w:rPr>
        <w:t xml:space="preserve">а) </w:t>
      </w:r>
      <w:r w:rsidR="009D1837" w:rsidRPr="002936BD">
        <w:rPr>
          <w:rFonts w:ascii="Times New Roman" w:hAnsi="Times New Roman"/>
          <w:bCs/>
          <w:color w:val="548DD4"/>
          <w:sz w:val="26"/>
          <w:szCs w:val="26"/>
          <w:lang w:val="uz-Cyrl-UZ"/>
        </w:rPr>
        <w:t>иш ўрни</w:t>
      </w:r>
      <w:r w:rsidR="00E47556">
        <w:rPr>
          <w:rFonts w:ascii="Times New Roman" w:hAnsi="Times New Roman"/>
          <w:bCs/>
          <w:color w:val="548DD4"/>
          <w:sz w:val="26"/>
          <w:szCs w:val="26"/>
          <w:lang w:val="uz-Cyrl-UZ"/>
        </w:rPr>
        <w:t xml:space="preserve"> </w:t>
      </w:r>
      <w:r w:rsidRPr="009E1B88">
        <w:rPr>
          <w:rFonts w:ascii="Times New Roman" w:hAnsi="Times New Roman"/>
          <w:bCs/>
          <w:sz w:val="26"/>
          <w:szCs w:val="26"/>
          <w:lang w:val="uz-Cyrl-UZ"/>
        </w:rPr>
        <w:t>қисқартирилаётган аёлларни мехнат бозорида талаб бўлган касбларга ўқитишни таъминлаш</w:t>
      </w:r>
      <w:r w:rsidRPr="009E1B88">
        <w:rPr>
          <w:rFonts w:ascii="Times New Roman" w:hAnsi="Times New Roman"/>
          <w:sz w:val="26"/>
          <w:szCs w:val="26"/>
          <w:lang w:val="uz-Cyrl-UZ"/>
        </w:rPr>
        <w:t>;</w:t>
      </w:r>
    </w:p>
    <w:p w:rsidR="00EB1A64" w:rsidRPr="009E1B88" w:rsidRDefault="00EB1A64" w:rsidP="00853F89">
      <w:pPr>
        <w:tabs>
          <w:tab w:val="num" w:pos="1134"/>
        </w:tabs>
        <w:spacing w:after="0"/>
        <w:ind w:firstLine="709"/>
        <w:jc w:val="both"/>
        <w:rPr>
          <w:rFonts w:ascii="Times New Roman" w:hAnsi="Times New Roman"/>
          <w:bCs/>
          <w:sz w:val="26"/>
          <w:szCs w:val="26"/>
          <w:lang w:val="uz-Cyrl-UZ"/>
        </w:rPr>
      </w:pPr>
      <w:r w:rsidRPr="009E1B88">
        <w:rPr>
          <w:rFonts w:ascii="Times New Roman" w:hAnsi="Times New Roman"/>
          <w:bCs/>
          <w:sz w:val="26"/>
          <w:szCs w:val="26"/>
          <w:lang w:val="uz-Cyrl-UZ"/>
        </w:rPr>
        <w:t>б) аёлларга малака ошириш ва қўшимча маълумот олиш хуқуқидан фойдаланиш учун имкониятлар яратиб бериш</w:t>
      </w:r>
      <w:r w:rsidRPr="009E1B88">
        <w:rPr>
          <w:rFonts w:ascii="Times New Roman" w:hAnsi="Times New Roman"/>
          <w:sz w:val="26"/>
          <w:szCs w:val="26"/>
          <w:lang w:val="uz-Cyrl-UZ"/>
        </w:rPr>
        <w:t>;</w:t>
      </w:r>
    </w:p>
    <w:p w:rsidR="00EB1A64" w:rsidRPr="009E1B88" w:rsidRDefault="000D469A" w:rsidP="00853F89">
      <w:pPr>
        <w:tabs>
          <w:tab w:val="num" w:pos="1134"/>
        </w:tabs>
        <w:spacing w:after="0"/>
        <w:ind w:firstLine="709"/>
        <w:jc w:val="both"/>
        <w:rPr>
          <w:rFonts w:ascii="Times New Roman" w:hAnsi="Times New Roman"/>
          <w:bCs/>
          <w:sz w:val="26"/>
          <w:szCs w:val="26"/>
          <w:lang w:val="uz-Cyrl-UZ"/>
        </w:rPr>
      </w:pPr>
      <w:r>
        <w:rPr>
          <w:rFonts w:ascii="Times New Roman" w:hAnsi="Times New Roman"/>
          <w:bCs/>
          <w:sz w:val="26"/>
          <w:szCs w:val="26"/>
          <w:lang w:val="uz-Cyrl-UZ"/>
        </w:rPr>
        <w:t>в) муассасада меҳ</w:t>
      </w:r>
      <w:r w:rsidR="00EB1A64" w:rsidRPr="009E1B88">
        <w:rPr>
          <w:rFonts w:ascii="Times New Roman" w:hAnsi="Times New Roman"/>
          <w:bCs/>
          <w:sz w:val="26"/>
          <w:szCs w:val="26"/>
          <w:lang w:val="uz-Cyrl-UZ"/>
        </w:rPr>
        <w:t>нати вақтинчалик фойдаланилмайдиган аёллар учун касаначиликни ташкил этиш</w:t>
      </w:r>
      <w:r w:rsidR="00EB1A64" w:rsidRPr="009E1B88">
        <w:rPr>
          <w:rFonts w:ascii="Times New Roman" w:hAnsi="Times New Roman"/>
          <w:sz w:val="26"/>
          <w:szCs w:val="26"/>
          <w:lang w:val="uz-Cyrl-UZ"/>
        </w:rPr>
        <w:t>;</w:t>
      </w:r>
    </w:p>
    <w:p w:rsidR="00EB1A64" w:rsidRPr="009E1B88" w:rsidRDefault="00EB1A64" w:rsidP="00853F89">
      <w:pPr>
        <w:tabs>
          <w:tab w:val="num" w:pos="1134"/>
        </w:tabs>
        <w:spacing w:after="0"/>
        <w:ind w:firstLine="709"/>
        <w:jc w:val="both"/>
        <w:rPr>
          <w:rFonts w:ascii="Times New Roman" w:hAnsi="Times New Roman"/>
          <w:bCs/>
          <w:sz w:val="26"/>
          <w:szCs w:val="26"/>
          <w:lang w:val="uz-Cyrl-UZ"/>
        </w:rPr>
      </w:pPr>
      <w:r w:rsidRPr="009E1B88">
        <w:rPr>
          <w:rFonts w:ascii="Times New Roman" w:hAnsi="Times New Roman"/>
          <w:bCs/>
          <w:sz w:val="26"/>
          <w:szCs w:val="26"/>
          <w:lang w:val="uz-Cyrl-UZ"/>
        </w:rPr>
        <w:t>г) муассаса(тизим бирлиги) реконструкциядан сўнг ишга тушганда унда ишга жойлаштириш учун қайта ўқитилган ва илгари мазкур корхонада мехнат қилган аёлларга афзалликлар бериш;</w:t>
      </w:r>
    </w:p>
    <w:p w:rsidR="00EB1A64" w:rsidRPr="009E1B88" w:rsidRDefault="00EB1A64" w:rsidP="00853F89">
      <w:pPr>
        <w:tabs>
          <w:tab w:val="num" w:pos="1134"/>
        </w:tabs>
        <w:spacing w:after="0"/>
        <w:ind w:firstLine="709"/>
        <w:jc w:val="both"/>
        <w:rPr>
          <w:rFonts w:ascii="Times New Roman" w:hAnsi="Times New Roman"/>
          <w:bCs/>
          <w:sz w:val="26"/>
          <w:szCs w:val="26"/>
          <w:lang w:val="uz-Cyrl-UZ"/>
        </w:rPr>
      </w:pPr>
      <w:r w:rsidRPr="009E1B88">
        <w:rPr>
          <w:rFonts w:ascii="Times New Roman" w:hAnsi="Times New Roman"/>
          <w:bCs/>
          <w:sz w:val="26"/>
          <w:szCs w:val="26"/>
          <w:lang w:val="uz-Cyrl-UZ"/>
        </w:rPr>
        <w:t>д) тиббий ҳулосага мувофиқ ҳомиладор аёлларга енгилроқ ёки ноқулай ишлаб чиқариш омиллари таъсиридан ҳоли бўлган иш ўринлари ажратиш</w:t>
      </w:r>
      <w:r w:rsidRPr="009E1B88">
        <w:rPr>
          <w:rFonts w:ascii="Times New Roman" w:hAnsi="Times New Roman"/>
          <w:sz w:val="26"/>
          <w:szCs w:val="26"/>
          <w:lang w:val="uz-Cyrl-UZ"/>
        </w:rPr>
        <w:t>;</w:t>
      </w:r>
    </w:p>
    <w:p w:rsidR="00EB1A64" w:rsidRPr="009E1B88" w:rsidRDefault="00EB1A64" w:rsidP="00853F89">
      <w:pPr>
        <w:widowControl w:val="0"/>
        <w:tabs>
          <w:tab w:val="num" w:pos="1134"/>
        </w:tabs>
        <w:spacing w:after="0"/>
        <w:ind w:firstLine="709"/>
        <w:jc w:val="both"/>
        <w:rPr>
          <w:rFonts w:ascii="Times New Roman" w:hAnsi="Times New Roman"/>
          <w:sz w:val="26"/>
          <w:szCs w:val="26"/>
          <w:lang w:val="uz-Cyrl-UZ"/>
        </w:rPr>
      </w:pPr>
      <w:r w:rsidRPr="009E1B88">
        <w:rPr>
          <w:rFonts w:ascii="Times New Roman" w:hAnsi="Times New Roman"/>
          <w:bCs/>
          <w:sz w:val="26"/>
          <w:szCs w:val="26"/>
          <w:lang w:val="uz-Cyrl-UZ"/>
        </w:rPr>
        <w:t>е) ҳомиладор аёлларни тиббий кўрикдан ўтишлари учун, уларнинг ўртача иш хақи сақланган холда ишдан озод этиш, агар мазкур кўрикни ишдан ташқари вақтда ўтказиш имконияти бўлмаса</w:t>
      </w:r>
      <w:r w:rsidRPr="009E1B88">
        <w:rPr>
          <w:rFonts w:ascii="Times New Roman" w:hAnsi="Times New Roman"/>
          <w:sz w:val="26"/>
          <w:szCs w:val="26"/>
          <w:lang w:val="uz-Cyrl-UZ"/>
        </w:rPr>
        <w:t>;</w:t>
      </w:r>
    </w:p>
    <w:p w:rsidR="00EB1A64" w:rsidRPr="009E1B88" w:rsidRDefault="00EB1A64" w:rsidP="00853F89">
      <w:pPr>
        <w:tabs>
          <w:tab w:val="num" w:pos="1134"/>
        </w:tabs>
        <w:spacing w:after="0"/>
        <w:ind w:firstLine="709"/>
        <w:jc w:val="both"/>
        <w:rPr>
          <w:rFonts w:ascii="Times New Roman" w:hAnsi="Times New Roman"/>
          <w:sz w:val="26"/>
          <w:szCs w:val="26"/>
          <w:lang w:val="uz-Cyrl-UZ"/>
        </w:rPr>
      </w:pPr>
      <w:r w:rsidRPr="009E1B88">
        <w:rPr>
          <w:rFonts w:ascii="Times New Roman" w:hAnsi="Times New Roman"/>
          <w:bCs/>
          <w:sz w:val="26"/>
          <w:szCs w:val="26"/>
          <w:lang w:val="uz-Cyrl-UZ"/>
        </w:rPr>
        <w:t>ж) уч ёшга тўлмаган болалари бор аёлларга 1 соатга қистқартирилган иш куни белгилаш</w:t>
      </w:r>
      <w:r w:rsidRPr="009E1B88">
        <w:rPr>
          <w:rFonts w:ascii="Times New Roman" w:hAnsi="Times New Roman"/>
          <w:sz w:val="26"/>
          <w:szCs w:val="26"/>
          <w:lang w:val="uz-Cyrl-UZ"/>
        </w:rPr>
        <w:t>;</w:t>
      </w:r>
    </w:p>
    <w:p w:rsidR="00EB1A64" w:rsidRPr="009E1B88" w:rsidRDefault="00EB1A64" w:rsidP="00853F89">
      <w:pPr>
        <w:tabs>
          <w:tab w:val="num" w:pos="1134"/>
        </w:tabs>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з) ҳ</w:t>
      </w:r>
      <w:r w:rsidRPr="009E1B88">
        <w:rPr>
          <w:rFonts w:ascii="Times New Roman" w:hAnsi="Times New Roman"/>
          <w:bCs/>
          <w:sz w:val="26"/>
          <w:szCs w:val="26"/>
          <w:lang w:val="uz-Cyrl-UZ"/>
        </w:rPr>
        <w:t>ақ тўланадиган ҳомиладорлик ва туғиш таътиллари кунини қонунда белгиланганига нисбатан ______ ой (календарь кунлар)га узайтириш</w:t>
      </w:r>
      <w:r w:rsidRPr="009E1B88">
        <w:rPr>
          <w:rFonts w:ascii="Times New Roman" w:hAnsi="Times New Roman"/>
          <w:sz w:val="26"/>
          <w:szCs w:val="26"/>
          <w:lang w:val="uz-Cyrl-UZ"/>
        </w:rPr>
        <w:t>;</w:t>
      </w:r>
    </w:p>
    <w:p w:rsidR="00EB1A64" w:rsidRPr="009E1B88" w:rsidRDefault="00EB1A64" w:rsidP="00853F89">
      <w:pPr>
        <w:tabs>
          <w:tab w:val="num" w:pos="1134"/>
        </w:tabs>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и) қ</w:t>
      </w:r>
      <w:r w:rsidRPr="009E1B88">
        <w:rPr>
          <w:rFonts w:ascii="Times New Roman" w:hAnsi="Times New Roman"/>
          <w:bCs/>
          <w:sz w:val="26"/>
          <w:szCs w:val="26"/>
          <w:lang w:val="uz-Cyrl-UZ"/>
        </w:rPr>
        <w:t xml:space="preserve">арамоғидаги 2 ёшдан 3 ёшгача бўлган болани парваришлаш таътилида бўлган аёлларга ҳар ойда Ўзбекистон Республикасида ўрнатилган </w:t>
      </w:r>
      <w:r w:rsidRPr="00DC12F4">
        <w:rPr>
          <w:rFonts w:ascii="Times New Roman" w:hAnsi="Times New Roman"/>
          <w:sz w:val="26"/>
          <w:szCs w:val="26"/>
          <w:lang w:val="uk-UA"/>
        </w:rPr>
        <w:t xml:space="preserve">меҳнатга ҳақ </w:t>
      </w:r>
      <w:r w:rsidRPr="00DC12F4">
        <w:rPr>
          <w:rFonts w:ascii="Times New Roman" w:hAnsi="Times New Roman"/>
          <w:sz w:val="26"/>
          <w:szCs w:val="26"/>
          <w:lang w:val="uk-UA"/>
        </w:rPr>
        <w:lastRenderedPageBreak/>
        <w:t>тўлашнинг энг кам миқдори</w:t>
      </w:r>
      <w:r w:rsidRPr="009E1B88">
        <w:rPr>
          <w:rFonts w:ascii="Times New Roman" w:hAnsi="Times New Roman"/>
          <w:bCs/>
          <w:sz w:val="26"/>
          <w:szCs w:val="26"/>
          <w:lang w:val="uz-Cyrl-UZ"/>
        </w:rPr>
        <w:t>нинг ______ бараварида моддий ёрдам кўрсатиб бориш</w:t>
      </w:r>
      <w:r w:rsidRPr="009E1B88">
        <w:rPr>
          <w:rFonts w:ascii="Times New Roman" w:hAnsi="Times New Roman"/>
          <w:sz w:val="26"/>
          <w:szCs w:val="26"/>
          <w:lang w:val="uz-Cyrl-UZ"/>
        </w:rPr>
        <w:t>;</w:t>
      </w:r>
    </w:p>
    <w:p w:rsidR="00EB1A64" w:rsidRPr="009E1B88" w:rsidRDefault="00EB1A64" w:rsidP="00853F89">
      <w:pPr>
        <w:tabs>
          <w:tab w:val="num" w:pos="1134"/>
        </w:tabs>
        <w:spacing w:after="0"/>
        <w:ind w:firstLine="709"/>
        <w:jc w:val="both"/>
        <w:rPr>
          <w:rFonts w:ascii="Times New Roman" w:hAnsi="Times New Roman"/>
          <w:bCs/>
          <w:sz w:val="26"/>
          <w:szCs w:val="26"/>
          <w:lang w:val="uz-Cyrl-UZ"/>
        </w:rPr>
      </w:pPr>
      <w:r w:rsidRPr="009E1B88">
        <w:rPr>
          <w:rFonts w:ascii="Times New Roman" w:hAnsi="Times New Roman"/>
          <w:sz w:val="26"/>
          <w:szCs w:val="26"/>
          <w:lang w:val="uz-Cyrl-UZ"/>
        </w:rPr>
        <w:t xml:space="preserve">й) </w:t>
      </w:r>
      <w:r w:rsidRPr="009E1B88">
        <w:rPr>
          <w:rFonts w:ascii="Times New Roman" w:hAnsi="Times New Roman"/>
          <w:bCs/>
          <w:sz w:val="26"/>
          <w:szCs w:val="26"/>
          <w:lang w:val="uz-Cyrl-UZ"/>
        </w:rPr>
        <w:t xml:space="preserve">вояга етмаган фарзандлари бор аёлларга ______ соатгача қисқартирилган иш куни белгиланиб, йил давомида жами Ўзбекистон Республикасида ўрнатилган </w:t>
      </w:r>
      <w:r w:rsidRPr="00DC12F4">
        <w:rPr>
          <w:rFonts w:ascii="Times New Roman" w:hAnsi="Times New Roman"/>
          <w:sz w:val="26"/>
          <w:szCs w:val="26"/>
          <w:lang w:val="uk-UA"/>
        </w:rPr>
        <w:t>меҳнатга ҳақ тўлашнинг энг кам миқдори</w:t>
      </w:r>
      <w:r w:rsidRPr="009E1B88">
        <w:rPr>
          <w:rFonts w:ascii="Times New Roman" w:hAnsi="Times New Roman"/>
          <w:bCs/>
          <w:sz w:val="26"/>
          <w:szCs w:val="26"/>
          <w:lang w:val="uz-Cyrl-UZ"/>
        </w:rPr>
        <w:t>нинг ______ бараварида моддий ёрдам ажратиш</w:t>
      </w:r>
      <w:r w:rsidRPr="009E1B88">
        <w:rPr>
          <w:rFonts w:ascii="Times New Roman" w:hAnsi="Times New Roman"/>
          <w:sz w:val="26"/>
          <w:szCs w:val="26"/>
          <w:lang w:val="uz-Cyrl-UZ"/>
        </w:rPr>
        <w:t>;</w:t>
      </w:r>
    </w:p>
    <w:p w:rsidR="00EB1A64" w:rsidRPr="009E1B88" w:rsidRDefault="00EB1A64" w:rsidP="00853F89">
      <w:pPr>
        <w:tabs>
          <w:tab w:val="num" w:pos="1134"/>
        </w:tabs>
        <w:spacing w:after="0"/>
        <w:ind w:firstLine="709"/>
        <w:jc w:val="both"/>
        <w:rPr>
          <w:rFonts w:ascii="Times New Roman" w:hAnsi="Times New Roman"/>
          <w:bCs/>
          <w:sz w:val="26"/>
          <w:szCs w:val="26"/>
          <w:lang w:val="uz-Cyrl-UZ"/>
        </w:rPr>
      </w:pPr>
      <w:r w:rsidRPr="009E1B88">
        <w:rPr>
          <w:rFonts w:ascii="Times New Roman" w:hAnsi="Times New Roman"/>
          <w:bCs/>
          <w:sz w:val="26"/>
          <w:szCs w:val="26"/>
          <w:lang w:val="uz-Cyrl-UZ"/>
        </w:rPr>
        <w:t>к) нормативда кўзда тутилганидан ташқари аёллар учун шахсий гигиена хоналарини ташкил этиш. Соғломлаштириш мажмуалари ва дам олиш хоналарини жорий этиш.</w:t>
      </w: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 xml:space="preserve">11.5. </w:t>
      </w:r>
      <w:r w:rsidRPr="009E1B88">
        <w:rPr>
          <w:sz w:val="26"/>
          <w:szCs w:val="26"/>
          <w:lang w:val="uz-Cyrl-UZ"/>
        </w:rPr>
        <w:t>Икки ёшгача фарзанди бўлган аёлларга, болани овқатлантириш учун хар уч соатда 30 дақиқадан танаффус берилади, икки нафардан кўп 2 ёшгача фарзанди бўлган аёлларга эса, хар уч соатда 1 соатдан танаффус белгиланади. Болани овқатлантириш учун бериладиган танаффуслар иш соатига қўшилиб,</w:t>
      </w:r>
      <w:r>
        <w:rPr>
          <w:sz w:val="26"/>
          <w:szCs w:val="26"/>
          <w:lang w:val="uz-Cyrl-UZ"/>
        </w:rPr>
        <w:t xml:space="preserve"> ўртача иш хақи тўланади. Ходим</w:t>
      </w:r>
      <w:r w:rsidRPr="009E1B88">
        <w:rPr>
          <w:sz w:val="26"/>
          <w:szCs w:val="26"/>
          <w:lang w:val="uz-Cyrl-UZ"/>
        </w:rPr>
        <w:t>нинг хоҳишига кўра, болани овқатлантириш учун ажратилган танаффуслар вақти дам олиш ва овқатланиш учун белгиланган танаффусга қўшиб  берилиши ёки умумлаштирилиб, иш кунининг (смена) бошига ёки оҳирига ўтиши мумкин. (</w:t>
      </w:r>
      <w:r>
        <w:rPr>
          <w:sz w:val="26"/>
          <w:szCs w:val="26"/>
          <w:lang w:val="uz-Cyrl-UZ"/>
        </w:rPr>
        <w:t>ХМТ</w:t>
      </w:r>
      <w:r w:rsidRPr="009E1B88">
        <w:rPr>
          <w:sz w:val="26"/>
          <w:szCs w:val="26"/>
          <w:lang w:val="uz-Cyrl-UZ"/>
        </w:rPr>
        <w:t xml:space="preserve">нинг 103-сонли Конвенциясига ҳамда </w:t>
      </w:r>
      <w:r>
        <w:rPr>
          <w:sz w:val="26"/>
          <w:szCs w:val="26"/>
          <w:lang w:val="uz-Cyrl-UZ"/>
        </w:rPr>
        <w:t>МК</w:t>
      </w:r>
      <w:r w:rsidRPr="009E1B88">
        <w:rPr>
          <w:sz w:val="26"/>
          <w:szCs w:val="26"/>
          <w:lang w:val="uz-Cyrl-UZ"/>
        </w:rPr>
        <w:t>нинг 236-моддасига асосан).</w:t>
      </w:r>
    </w:p>
    <w:p w:rsidR="00EB1A64" w:rsidRPr="009E1B88" w:rsidRDefault="00EB1A64" w:rsidP="00853F89">
      <w:pPr>
        <w:pStyle w:val="a9"/>
        <w:spacing w:after="0"/>
        <w:ind w:firstLine="709"/>
        <w:jc w:val="both"/>
        <w:rPr>
          <w:sz w:val="26"/>
          <w:szCs w:val="26"/>
          <w:lang w:val="uz-Cyrl-UZ"/>
        </w:rPr>
      </w:pPr>
      <w:r w:rsidRPr="009E1B88">
        <w:rPr>
          <w:b/>
          <w:sz w:val="26"/>
          <w:szCs w:val="26"/>
          <w:lang w:val="uz-Cyrl-UZ"/>
        </w:rPr>
        <w:t>11.6.</w:t>
      </w:r>
      <w:r w:rsidRPr="009E1B88">
        <w:rPr>
          <w:sz w:val="26"/>
          <w:szCs w:val="26"/>
          <w:lang w:val="uz-Cyrl-UZ"/>
        </w:rPr>
        <w:t xml:space="preserve"> Болалик аёлларнинг бола 2 ёшга тўлгунига қадар уни парваришлаш таътилида бўлган вақти мехнат стажига қўшилади ва кейинги хақ тўланадиган йиллик таътили олиш хуқуқини беради.</w:t>
      </w:r>
    </w:p>
    <w:p w:rsidR="00EB1A64" w:rsidRDefault="00EB1A64" w:rsidP="00853F89">
      <w:pPr>
        <w:pStyle w:val="a9"/>
        <w:spacing w:after="0"/>
        <w:ind w:firstLine="709"/>
        <w:jc w:val="both"/>
        <w:rPr>
          <w:sz w:val="26"/>
          <w:szCs w:val="26"/>
          <w:lang w:val="uz-Cyrl-UZ"/>
        </w:rPr>
      </w:pPr>
      <w:r w:rsidRPr="009E1B88">
        <w:rPr>
          <w:b/>
          <w:sz w:val="26"/>
          <w:szCs w:val="26"/>
          <w:lang w:val="uz-Cyrl-UZ"/>
        </w:rPr>
        <w:t>11.7. Касаба уюшма қўмитаси</w:t>
      </w:r>
      <w:r w:rsidRPr="009E1B88">
        <w:rPr>
          <w:sz w:val="26"/>
          <w:szCs w:val="26"/>
          <w:lang w:val="uz-Cyrl-UZ"/>
        </w:rPr>
        <w:t xml:space="preserve"> аёллар мехнат шароитларини  яхшилашга кўмаклашишни ўз зиммасига олади, аёллар мехнати ва соғлиги муҳофазаси бўйича Муассасанинг ижтимоий дастури бажарилишида Иш берувчига яқиндан ёрдам беради. </w:t>
      </w:r>
    </w:p>
    <w:p w:rsidR="00EB1A64" w:rsidRPr="00010FE8" w:rsidRDefault="00EB1A64" w:rsidP="005F73B6">
      <w:pPr>
        <w:tabs>
          <w:tab w:val="num" w:pos="1134"/>
        </w:tabs>
        <w:spacing w:after="80"/>
        <w:ind w:firstLine="709"/>
        <w:jc w:val="both"/>
        <w:rPr>
          <w:rFonts w:ascii="Times New Roman" w:hAnsi="Times New Roman"/>
          <w:sz w:val="26"/>
          <w:szCs w:val="26"/>
          <w:lang w:val="uz-Cyrl-UZ"/>
        </w:rPr>
      </w:pPr>
      <w:r w:rsidRPr="00010FE8">
        <w:rPr>
          <w:rFonts w:ascii="Times New Roman" w:hAnsi="Times New Roman"/>
          <w:b/>
          <w:sz w:val="26"/>
          <w:szCs w:val="26"/>
          <w:lang w:val="uz-Cyrl-UZ"/>
        </w:rPr>
        <w:t xml:space="preserve">11.8. </w:t>
      </w:r>
      <w:r w:rsidRPr="00010FE8">
        <w:rPr>
          <w:rFonts w:ascii="Times New Roman" w:hAnsi="Times New Roman"/>
          <w:sz w:val="26"/>
          <w:szCs w:val="26"/>
          <w:lang w:val="uz-Cyrl-UZ"/>
        </w:rPr>
        <w:t>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EB1A64" w:rsidRPr="00010FE8" w:rsidRDefault="00EB1A64" w:rsidP="005F73B6">
      <w:pPr>
        <w:tabs>
          <w:tab w:val="num" w:pos="1134"/>
        </w:tabs>
        <w:spacing w:after="80"/>
        <w:ind w:firstLine="709"/>
        <w:jc w:val="both"/>
        <w:rPr>
          <w:rFonts w:ascii="Times New Roman" w:hAnsi="Times New Roman"/>
          <w:sz w:val="26"/>
          <w:szCs w:val="26"/>
          <w:lang w:val="uz-Cyrl-UZ"/>
        </w:rPr>
      </w:pPr>
      <w:r w:rsidRPr="00010FE8">
        <w:rPr>
          <w:rFonts w:ascii="Times New Roman" w:hAnsi="Times New Roman"/>
          <w:sz w:val="26"/>
          <w:szCs w:val="26"/>
          <w:lang w:val="uz-Cyrl-UZ"/>
        </w:rPr>
        <w:t>хотин-қизлар ва эркаклар учун тенг ҳуқуқ ҳамда имкониятларни таъминлаш мажбуриятларини Муассасанинг ва унинг таркибий бўлинмаларининг ваколатли шахси зиммасига юклатиш;</w:t>
      </w:r>
    </w:p>
    <w:p w:rsidR="00EB1A64" w:rsidRPr="00010FE8" w:rsidRDefault="00EB1A64" w:rsidP="005F73B6">
      <w:pPr>
        <w:pStyle w:val="a9"/>
        <w:spacing w:after="0"/>
        <w:ind w:firstLine="709"/>
        <w:jc w:val="both"/>
        <w:rPr>
          <w:sz w:val="26"/>
          <w:szCs w:val="26"/>
          <w:lang w:val="uz-Cyrl-UZ"/>
        </w:rPr>
      </w:pPr>
      <w:r w:rsidRPr="00010FE8">
        <w:rPr>
          <w:sz w:val="26"/>
          <w:szCs w:val="26"/>
          <w:lang w:val="uz-Cyrl-UZ"/>
        </w:rPr>
        <w:t>хотин-қизлар ва эркаклар меҳнатига ҳақ тўлашда нотенгликни бартараф этиш.</w:t>
      </w:r>
    </w:p>
    <w:p w:rsidR="00EB1A64" w:rsidRPr="00D20AA2" w:rsidRDefault="00EB1A64" w:rsidP="00853F89">
      <w:pPr>
        <w:pStyle w:val="a9"/>
        <w:spacing w:after="0"/>
        <w:ind w:firstLine="709"/>
        <w:jc w:val="both"/>
        <w:rPr>
          <w:sz w:val="26"/>
          <w:szCs w:val="26"/>
          <w:lang w:val="uz-Cyrl-UZ"/>
        </w:rPr>
      </w:pPr>
    </w:p>
    <w:p w:rsidR="00EB1A64" w:rsidRPr="009E1B88" w:rsidRDefault="00EB1A64" w:rsidP="00853F89">
      <w:pPr>
        <w:keepNext/>
        <w:spacing w:after="0"/>
        <w:ind w:firstLine="709"/>
        <w:jc w:val="center"/>
        <w:rPr>
          <w:rFonts w:ascii="Times New Roman" w:hAnsi="Times New Roman"/>
          <w:b/>
          <w:caps/>
          <w:sz w:val="26"/>
          <w:szCs w:val="26"/>
          <w:lang w:val="uz-Cyrl-UZ"/>
        </w:rPr>
      </w:pPr>
      <w:r w:rsidRPr="009E1B88">
        <w:rPr>
          <w:rFonts w:ascii="Times New Roman" w:hAnsi="Times New Roman"/>
          <w:b/>
          <w:sz w:val="26"/>
          <w:szCs w:val="26"/>
          <w:lang w:val="uz-Cyrl-UZ"/>
        </w:rPr>
        <w:t xml:space="preserve">XII.  ЁШЛАР  УЧУН  </w:t>
      </w:r>
      <w:r w:rsidRPr="009E1B88">
        <w:rPr>
          <w:rFonts w:ascii="Times New Roman" w:hAnsi="Times New Roman"/>
          <w:b/>
          <w:caps/>
          <w:sz w:val="26"/>
          <w:szCs w:val="26"/>
          <w:lang w:val="uz-Cyrl-UZ"/>
        </w:rPr>
        <w:t>ҚЎШИМЧА  имтиёзлар  ва  КАФОЛАТЛАР</w:t>
      </w:r>
    </w:p>
    <w:p w:rsidR="00EB1A64" w:rsidRPr="009E1B88" w:rsidRDefault="00EB1A64" w:rsidP="00853F89">
      <w:pPr>
        <w:keepNext/>
        <w:spacing w:after="0"/>
        <w:ind w:firstLine="709"/>
        <w:jc w:val="both"/>
        <w:rPr>
          <w:rFonts w:ascii="Times New Roman" w:hAnsi="Times New Roman"/>
          <w:b/>
          <w:caps/>
          <w:sz w:val="10"/>
          <w:szCs w:val="10"/>
          <w:lang w:val="uz-Cyrl-UZ"/>
        </w:rPr>
      </w:pP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12.1.</w:t>
      </w:r>
      <w:r w:rsidRPr="009E1B88">
        <w:rPr>
          <w:rFonts w:ascii="Times New Roman" w:hAnsi="Times New Roman"/>
          <w:sz w:val="26"/>
          <w:szCs w:val="26"/>
          <w:lang w:val="uz-Cyrl-UZ"/>
        </w:rPr>
        <w:t xml:space="preserve"> Муассасанинг ишида ва ривожланишида ёш мутахассислар иштироки самарасини янада ошириш ҳамда ёшларни ижтимоий ҳимоя масаласи ечимини топиш мақсадида тарафлар қуйидагиларга келишиб олдилар:</w:t>
      </w:r>
    </w:p>
    <w:p w:rsidR="00EB1A64" w:rsidRPr="009E1B88" w:rsidRDefault="00EB1A64" w:rsidP="00853F89">
      <w:pPr>
        <w:spacing w:after="0"/>
        <w:ind w:firstLine="709"/>
        <w:jc w:val="both"/>
        <w:rPr>
          <w:rFonts w:ascii="Times New Roman" w:hAnsi="Times New Roman"/>
          <w:sz w:val="26"/>
          <w:szCs w:val="26"/>
          <w:lang w:val="uz-Cyrl-UZ"/>
        </w:rPr>
      </w:pPr>
      <w:r w:rsidRPr="00010FE8">
        <w:rPr>
          <w:rFonts w:ascii="Times New Roman" w:hAnsi="Times New Roman"/>
          <w:sz w:val="26"/>
          <w:szCs w:val="26"/>
          <w:lang w:val="uz-Cyrl-UZ"/>
        </w:rPr>
        <w:t>- ХМТнинг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w:t>
      </w:r>
      <w:r w:rsidRPr="009E1B88">
        <w:rPr>
          <w:rFonts w:ascii="Times New Roman" w:hAnsi="Times New Roman"/>
          <w:sz w:val="26"/>
          <w:szCs w:val="26"/>
          <w:lang w:val="uz-Cyrl-UZ"/>
        </w:rPr>
        <w:t>-сонли Конвенцияларига биноан ишга қабул қилиш учун энг кичик ёшга риоя этиш хамда болалар меҳнатининг оғир шаклларини тақиқлаш юзасидан аниқ мақсадга йўналтирилган иш олиб бориш;</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 </w:t>
      </w:r>
      <w:r w:rsidRPr="009E1B88">
        <w:rPr>
          <w:rFonts w:ascii="Times New Roman" w:hAnsi="Times New Roman"/>
          <w:bCs/>
          <w:sz w:val="26"/>
          <w:szCs w:val="26"/>
          <w:lang w:val="uz-Cyrl-UZ"/>
        </w:rPr>
        <w:t>ё</w:t>
      </w:r>
      <w:r w:rsidRPr="009E1B88">
        <w:rPr>
          <w:rFonts w:ascii="Times New Roman" w:hAnsi="Times New Roman"/>
          <w:sz w:val="26"/>
          <w:szCs w:val="26"/>
          <w:lang w:val="uz-Cyrl-UZ"/>
        </w:rPr>
        <w:t>шларга оид давлат сиёсатини амалга оширишга қаратилган қўшимча чора-тадбирлар Дастури ижросини таъминлашда фаол иштирок этиш;</w:t>
      </w:r>
    </w:p>
    <w:p w:rsidR="00EB1A64" w:rsidRPr="009E1B88" w:rsidRDefault="00EB1A64" w:rsidP="00853F89">
      <w:pPr>
        <w:widowControl w:val="0"/>
        <w:autoSpaceDE w:val="0"/>
        <w:autoSpaceDN w:val="0"/>
        <w:adjustRightInd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lastRenderedPageBreak/>
        <w:t>- ёш мутахассислар кенгашини тузиш, ёш ишчилар ва мутахассислар ўртасида касб маҳорати бўйича танловлар ўтказиш;</w:t>
      </w:r>
    </w:p>
    <w:p w:rsidR="00EB1A64" w:rsidRPr="009E1B88" w:rsidRDefault="00EB1A64" w:rsidP="00853F89">
      <w:pPr>
        <w:widowControl w:val="0"/>
        <w:autoSpaceDE w:val="0"/>
        <w:autoSpaceDN w:val="0"/>
        <w:adjustRightInd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янги ишга қабул қилинган ёш мутахассисларни малакали мутахассисларга бириктириш орқали “Устоз-шогирд” анъаналарини жорий этиш;</w:t>
      </w:r>
    </w:p>
    <w:p w:rsidR="00EB1A64" w:rsidRPr="009E1B88" w:rsidRDefault="00EB1A64" w:rsidP="00853F89">
      <w:pPr>
        <w:widowControl w:val="0"/>
        <w:autoSpaceDE w:val="0"/>
        <w:autoSpaceDN w:val="0"/>
        <w:adjustRightInd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12.2.</w:t>
      </w:r>
      <w:r w:rsidRPr="009E1B88">
        <w:rPr>
          <w:rFonts w:ascii="Times New Roman" w:hAnsi="Times New Roman"/>
          <w:sz w:val="26"/>
          <w:szCs w:val="26"/>
          <w:lang w:val="uz-Cyrl-UZ"/>
        </w:rPr>
        <w:t xml:space="preserve"> Қонун ҳужжатларига биноан ва мазкур Шартномамақсадларида:</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 30 ёшгача бўлган ходимлар ёшлар деб ҳисобланадилар;</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олий ва ўрта махсус маълумотга эга бўлган ва олган мутахассислиги бўйича илк бор мазкур муассасага  ишга кирган ходимлар, таълим муассасасини битиргандан сўнг 3 йил давомида  ёш  мутахассислар  деб ҳисобланадилар;</w:t>
      </w:r>
    </w:p>
    <w:p w:rsidR="00EB1A64" w:rsidRPr="000D258E" w:rsidRDefault="00EB1A64" w:rsidP="00853F89">
      <w:pPr>
        <w:spacing w:after="0"/>
        <w:ind w:firstLine="709"/>
        <w:jc w:val="both"/>
        <w:rPr>
          <w:rFonts w:ascii="Times New Roman" w:hAnsi="Times New Roman"/>
          <w:sz w:val="26"/>
          <w:szCs w:val="26"/>
          <w:lang w:val="uz-Cyrl-UZ"/>
        </w:rPr>
      </w:pPr>
      <w:r w:rsidRPr="000D258E">
        <w:rPr>
          <w:rFonts w:ascii="Times New Roman" w:hAnsi="Times New Roman"/>
          <w:sz w:val="26"/>
          <w:szCs w:val="26"/>
          <w:lang w:val="uz-Cyrl-UZ"/>
        </w:rPr>
        <w:t>в) эр-хотиннинг иккиси ҳам 30 ёшдан ошмаган оила, ёхуд фарзанд (бола) тарбиялаб вояга етказаётган 30 ёшдан ошмаган ёлғиз отадан ёки ёлғиз онадан иборат бўлган оила, шу жумладан никоҳдан ажралган, бева эркак (бева аёл) ёш оила деб ҳисобланади.</w:t>
      </w:r>
    </w:p>
    <w:p w:rsidR="00EB1A64" w:rsidRDefault="00EB1A64" w:rsidP="00853F89">
      <w:pPr>
        <w:tabs>
          <w:tab w:val="num" w:pos="1134"/>
        </w:tabs>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12.3. Тарафлар</w:t>
      </w:r>
      <w:r w:rsidRPr="009E1B88">
        <w:rPr>
          <w:rFonts w:ascii="Times New Roman" w:hAnsi="Times New Roman"/>
          <w:sz w:val="26"/>
          <w:szCs w:val="26"/>
          <w:lang w:val="uz-Cyrl-UZ"/>
        </w:rPr>
        <w:t xml:space="preserve"> МКда </w:t>
      </w:r>
      <w:r>
        <w:rPr>
          <w:rFonts w:ascii="Times New Roman" w:hAnsi="Times New Roman"/>
          <w:sz w:val="26"/>
          <w:szCs w:val="26"/>
          <w:lang w:val="uz-Cyrl-UZ"/>
        </w:rPr>
        <w:t xml:space="preserve">ёшларга </w:t>
      </w:r>
      <w:r w:rsidRPr="009E1B88">
        <w:rPr>
          <w:rFonts w:ascii="Times New Roman" w:hAnsi="Times New Roman"/>
          <w:sz w:val="26"/>
          <w:szCs w:val="26"/>
          <w:lang w:val="uz-Cyrl-UZ"/>
        </w:rPr>
        <w:t>кўзда тутилган кафолатларга риоя этилишини ҳамда имтиёзлар берилишини таъминлаш мажбуриятини ўз зиммаларига оладилар</w:t>
      </w:r>
      <w:r>
        <w:rPr>
          <w:rFonts w:ascii="Times New Roman" w:hAnsi="Times New Roman"/>
          <w:sz w:val="26"/>
          <w:szCs w:val="26"/>
          <w:lang w:val="uz-Cyrl-UZ"/>
        </w:rPr>
        <w:t>.</w:t>
      </w:r>
    </w:p>
    <w:p w:rsidR="009D1837" w:rsidRPr="002936BD" w:rsidRDefault="009D1837" w:rsidP="009D1837">
      <w:pPr>
        <w:tabs>
          <w:tab w:val="num" w:pos="1134"/>
        </w:tabs>
        <w:spacing w:after="80" w:line="240" w:lineRule="auto"/>
        <w:ind w:firstLine="567"/>
        <w:jc w:val="both"/>
        <w:rPr>
          <w:rFonts w:ascii="Times New Roman" w:hAnsi="Times New Roman"/>
          <w:color w:val="548DD4"/>
          <w:sz w:val="26"/>
          <w:szCs w:val="26"/>
          <w:lang w:val="uz-Cyrl-UZ"/>
        </w:rPr>
      </w:pPr>
      <w:r w:rsidRPr="002936BD">
        <w:rPr>
          <w:rFonts w:ascii="Times New Roman" w:hAnsi="Times New Roman"/>
          <w:color w:val="548DD4"/>
          <w:sz w:val="26"/>
          <w:szCs w:val="26"/>
          <w:lang w:val="uz-Cyrl-UZ"/>
        </w:rPr>
        <w:t>а) 18 ёшга тўлмаган ходимлар учун (135, 143, 144, 202, 203, 214, 239, 240, 241, 242, 243, 244, 245, 246, 247-моддалар);</w:t>
      </w:r>
    </w:p>
    <w:p w:rsidR="009D1837" w:rsidRPr="002936BD" w:rsidRDefault="009D1837" w:rsidP="009D1837">
      <w:pPr>
        <w:tabs>
          <w:tab w:val="num" w:pos="1134"/>
        </w:tabs>
        <w:spacing w:after="80" w:line="240" w:lineRule="auto"/>
        <w:ind w:firstLine="567"/>
        <w:jc w:val="both"/>
        <w:rPr>
          <w:rFonts w:ascii="Times New Roman" w:hAnsi="Times New Roman"/>
          <w:color w:val="548DD4"/>
          <w:sz w:val="26"/>
          <w:szCs w:val="26"/>
          <w:lang w:val="uz-Cyrl-UZ"/>
        </w:rPr>
      </w:pPr>
      <w:r w:rsidRPr="002936BD">
        <w:rPr>
          <w:rFonts w:ascii="Times New Roman" w:hAnsi="Times New Roman"/>
          <w:color w:val="548DD4"/>
          <w:sz w:val="26"/>
          <w:szCs w:val="26"/>
          <w:lang w:val="uz-Cyrl-UZ"/>
        </w:rPr>
        <w:t>б) ишлаб чиқаришдан ажралмаган ҳолда ўқиётган ходимлар учун (103, 143, 144, 249, 250, 254, 255, 256, 257, 258-моддалар);</w:t>
      </w:r>
    </w:p>
    <w:p w:rsidR="009D1837" w:rsidRPr="002936BD" w:rsidRDefault="009D1837" w:rsidP="009D1837">
      <w:pPr>
        <w:tabs>
          <w:tab w:val="num" w:pos="1134"/>
        </w:tabs>
        <w:spacing w:after="120" w:line="240" w:lineRule="auto"/>
        <w:ind w:firstLine="709"/>
        <w:jc w:val="both"/>
        <w:rPr>
          <w:rFonts w:ascii="Times New Roman" w:hAnsi="Times New Roman"/>
          <w:color w:val="548DD4"/>
          <w:sz w:val="26"/>
          <w:szCs w:val="26"/>
          <w:lang w:val="uz-Cyrl-UZ"/>
        </w:rPr>
      </w:pPr>
      <w:r w:rsidRPr="002936BD">
        <w:rPr>
          <w:rFonts w:ascii="Times New Roman" w:hAnsi="Times New Roman"/>
          <w:color w:val="548DD4"/>
          <w:sz w:val="26"/>
          <w:szCs w:val="26"/>
          <w:lang w:val="uz-Cyrl-UZ"/>
        </w:rPr>
        <w:t>в) </w:t>
      </w:r>
      <w:r w:rsidRPr="002936BD">
        <w:rPr>
          <w:rFonts w:ascii="Times New Roman" w:hAnsi="Times New Roman"/>
          <w:bCs/>
          <w:color w:val="548DD4"/>
          <w:sz w:val="26"/>
          <w:szCs w:val="26"/>
          <w:lang w:val="uz-Cyrl-UZ"/>
        </w:rPr>
        <w:t>таълим муассасаларини битирган ходимлар учун</w:t>
      </w:r>
      <w:r w:rsidRPr="002936BD">
        <w:rPr>
          <w:rFonts w:ascii="Times New Roman" w:hAnsi="Times New Roman"/>
          <w:color w:val="548DD4"/>
          <w:sz w:val="26"/>
          <w:szCs w:val="26"/>
          <w:lang w:val="uz-Cyrl-UZ"/>
        </w:rPr>
        <w:t xml:space="preserve"> (68, 103-моддалар).</w:t>
      </w:r>
    </w:p>
    <w:p w:rsidR="00EB1A64" w:rsidRPr="009E1B88" w:rsidRDefault="00EB1A64" w:rsidP="00853F89">
      <w:pPr>
        <w:widowControl w:val="0"/>
        <w:tabs>
          <w:tab w:val="num" w:pos="1134"/>
        </w:tabs>
        <w:spacing w:after="0"/>
        <w:ind w:firstLine="709"/>
        <w:jc w:val="both"/>
        <w:rPr>
          <w:rFonts w:ascii="Times New Roman" w:hAnsi="Times New Roman"/>
          <w:b/>
          <w:sz w:val="26"/>
          <w:szCs w:val="26"/>
          <w:lang w:val="uz-Cyrl-UZ"/>
        </w:rPr>
      </w:pPr>
      <w:r w:rsidRPr="009E1B88">
        <w:rPr>
          <w:rFonts w:ascii="Times New Roman" w:hAnsi="Times New Roman"/>
          <w:b/>
          <w:sz w:val="26"/>
          <w:szCs w:val="26"/>
          <w:lang w:val="uz-Cyrl-UZ"/>
        </w:rPr>
        <w:t>12.4. Иш берувчи мажбуриятлари:</w:t>
      </w:r>
    </w:p>
    <w:p w:rsidR="00EB1A64" w:rsidRPr="009E1B88" w:rsidRDefault="00EB1A64" w:rsidP="00853F89">
      <w:pPr>
        <w:widowControl w:val="0"/>
        <w:autoSpaceDE w:val="0"/>
        <w:autoSpaceDN w:val="0"/>
        <w:adjustRightInd w:val="0"/>
        <w:spacing w:after="0"/>
        <w:ind w:firstLine="709"/>
        <w:jc w:val="both"/>
        <w:rPr>
          <w:rFonts w:ascii="Times New Roman" w:hAnsi="Times New Roman"/>
          <w:bCs/>
          <w:sz w:val="26"/>
          <w:szCs w:val="26"/>
          <w:lang w:val="uz-Cyrl-UZ"/>
        </w:rPr>
      </w:pPr>
      <w:r w:rsidRPr="009E1B88">
        <w:rPr>
          <w:rFonts w:ascii="Times New Roman" w:hAnsi="Times New Roman"/>
          <w:sz w:val="26"/>
          <w:szCs w:val="26"/>
          <w:lang w:val="uz-Cyrl-UZ"/>
        </w:rPr>
        <w:t xml:space="preserve">а) ўн саккиз ёшга тўлмаган шахсларга меҳнатни муҳофаза қилиш, иш вақти, таътиллар ва бошқа меҳнат шартлари соҳасида кўшимча имтиёзлар бериш, уларни Муассасанинг </w:t>
      </w:r>
      <w:r w:rsidRPr="009E1B88">
        <w:rPr>
          <w:rFonts w:ascii="Times New Roman" w:hAnsi="Times New Roman"/>
          <w:bCs/>
          <w:sz w:val="26"/>
          <w:szCs w:val="26"/>
          <w:lang w:val="uz-Cyrl-UZ"/>
        </w:rPr>
        <w:t>санаторий-профилакторийсида соғломлаштириш;</w:t>
      </w:r>
    </w:p>
    <w:p w:rsidR="00EB1A64" w:rsidRPr="009E1B88" w:rsidRDefault="00EB1A64" w:rsidP="00853F89">
      <w:pPr>
        <w:suppressAutoHyphens/>
        <w:spacing w:after="0"/>
        <w:ind w:firstLine="709"/>
        <w:jc w:val="both"/>
        <w:rPr>
          <w:rFonts w:ascii="Times New Roman" w:hAnsi="Times New Roman"/>
          <w:iCs/>
          <w:sz w:val="26"/>
          <w:szCs w:val="26"/>
          <w:lang w:val="uz-Cyrl-UZ"/>
        </w:rPr>
      </w:pPr>
      <w:r w:rsidRPr="009E1B88">
        <w:rPr>
          <w:rFonts w:ascii="Times New Roman" w:hAnsi="Times New Roman"/>
          <w:iCs/>
          <w:sz w:val="26"/>
          <w:szCs w:val="26"/>
          <w:lang w:val="uz-Cyrl-UZ"/>
        </w:rPr>
        <w:t xml:space="preserve">б) </w:t>
      </w:r>
      <w:r w:rsidRPr="009E1B88">
        <w:rPr>
          <w:rFonts w:ascii="Times New Roman" w:hAnsi="Times New Roman"/>
          <w:b/>
          <w:sz w:val="26"/>
          <w:szCs w:val="26"/>
          <w:lang w:val="uz-Cyrl-UZ"/>
        </w:rPr>
        <w:t xml:space="preserve">Муассаса </w:t>
      </w:r>
      <w:r w:rsidRPr="009E1B88">
        <w:rPr>
          <w:rFonts w:ascii="Times New Roman" w:hAnsi="Times New Roman"/>
          <w:sz w:val="26"/>
          <w:szCs w:val="26"/>
          <w:lang w:val="uz-Cyrl-UZ"/>
        </w:rPr>
        <w:t>учун керакли бўлган кадрларни тайёрлаб бориш мақсадида олий ўқув юртлари талабалари контракт пулининг бир қисмини тўлаб бериш;</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uz-Cyrl-UZ"/>
        </w:rPr>
        <w:t>в) таълим муассасаларида ишлаб чиқаришдан ажралмаган ҳолда ўкиб, ўкув режасини бажараётган ходимларга МКда белгиланганига қўшимча имтиёзлар бериш;</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uz-Cyrl-UZ"/>
        </w:rPr>
        <w:t>г) ёш оила аъзолари бўлган ходимларга мамлакатимизда ишлаб чиқарилган узоқ муддат фойдаланиладиган товарлар харид қилиш ва уй-жой қурилиши, шунингдек сафарбарлик чақируви захирасида хизмат ўташга ҳақ тўлаш учун ёш ходимларга фоизсиз ссудалар бериш</w:t>
      </w:r>
      <w:r>
        <w:rPr>
          <w:rFonts w:ascii="Times New Roman" w:hAnsi="Times New Roman"/>
          <w:sz w:val="26"/>
          <w:szCs w:val="26"/>
          <w:lang w:val="uz-Cyrl-UZ"/>
        </w:rPr>
        <w:t>.</w:t>
      </w:r>
    </w:p>
    <w:p w:rsidR="00EB1A64" w:rsidRPr="000D258E" w:rsidRDefault="00EB1A64" w:rsidP="00853F89">
      <w:pPr>
        <w:pStyle w:val="Normal1"/>
        <w:ind w:firstLine="709"/>
        <w:jc w:val="both"/>
        <w:rPr>
          <w:rFonts w:ascii="Times New Roman" w:hAnsi="Times New Roman"/>
          <w:sz w:val="26"/>
          <w:szCs w:val="26"/>
          <w:lang w:val="uz-Cyrl-UZ"/>
        </w:rPr>
      </w:pPr>
      <w:r w:rsidRPr="000D258E">
        <w:rPr>
          <w:rFonts w:ascii="Times New Roman" w:hAnsi="Times New Roman"/>
          <w:sz w:val="26"/>
          <w:szCs w:val="26"/>
          <w:lang w:val="uz-Cyrl-UZ"/>
        </w:rPr>
        <w:t>д) ўқувчи ва талабаларнинг ишлаб чиқариш амалиётига раҳбарлик қилиш учун юқори малакали ишчилар, раҳбарлар, мутахассисларни жалб этиш ҳамда ёшларни ишга қабул қилишда устоз бириктирилишини таъминлаш;</w:t>
      </w:r>
    </w:p>
    <w:p w:rsidR="00EB1A64" w:rsidRPr="000D258E" w:rsidRDefault="00EB1A64" w:rsidP="00853F89">
      <w:pPr>
        <w:pStyle w:val="Normal1"/>
        <w:ind w:firstLine="709"/>
        <w:jc w:val="both"/>
        <w:rPr>
          <w:rFonts w:ascii="Times New Roman" w:hAnsi="Times New Roman"/>
          <w:sz w:val="26"/>
          <w:szCs w:val="26"/>
          <w:lang w:val="uz-Cyrl-UZ"/>
        </w:rPr>
      </w:pPr>
      <w:r w:rsidRPr="000D258E">
        <w:rPr>
          <w:rFonts w:ascii="Times New Roman" w:hAnsi="Times New Roman"/>
          <w:sz w:val="26"/>
          <w:szCs w:val="26"/>
          <w:lang w:val="uz-Cyrl-UZ"/>
        </w:rPr>
        <w:t xml:space="preserve">е) </w:t>
      </w:r>
      <w:r>
        <w:rPr>
          <w:rFonts w:ascii="Times New Roman" w:hAnsi="Times New Roman"/>
          <w:sz w:val="26"/>
          <w:szCs w:val="26"/>
          <w:lang w:val="uz-Cyrl-UZ"/>
        </w:rPr>
        <w:t>ўрта махсус</w:t>
      </w:r>
      <w:r w:rsidRPr="000D258E">
        <w:rPr>
          <w:rFonts w:ascii="Times New Roman" w:hAnsi="Times New Roman"/>
          <w:sz w:val="26"/>
          <w:szCs w:val="26"/>
          <w:lang w:val="uz-Cyrl-UZ"/>
        </w:rPr>
        <w:t xml:space="preserve"> касб-ҳунар таълими муассасалари битирувчиларини шогирдликка олган устоз ходимларни рағбатлантириш.</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b/>
          <w:sz w:val="26"/>
          <w:szCs w:val="26"/>
          <w:lang w:val="uz-Cyrl-UZ"/>
        </w:rPr>
        <w:t>12.5.</w:t>
      </w:r>
      <w:r w:rsidRPr="009E1B88">
        <w:rPr>
          <w:rFonts w:ascii="Times New Roman" w:hAnsi="Times New Roman"/>
          <w:sz w:val="26"/>
          <w:szCs w:val="26"/>
          <w:lang w:val="uz-Cyrl-UZ"/>
        </w:rPr>
        <w:t xml:space="preserve"> Таълим муассасаларида ишлаб чиқаришдан ажралмаган ҳолда ўқиб, ўқув режасини бажараётган ходимларга </w:t>
      </w:r>
      <w:r>
        <w:rPr>
          <w:rFonts w:ascii="Times New Roman" w:hAnsi="Times New Roman"/>
          <w:sz w:val="26"/>
          <w:szCs w:val="26"/>
          <w:lang w:val="uz-Cyrl-UZ"/>
        </w:rPr>
        <w:t>МК</w:t>
      </w:r>
      <w:r w:rsidRPr="009E1B88">
        <w:rPr>
          <w:rFonts w:ascii="Times New Roman" w:hAnsi="Times New Roman"/>
          <w:sz w:val="26"/>
          <w:szCs w:val="26"/>
          <w:lang w:val="uz-Cyrl-UZ"/>
        </w:rPr>
        <w:t>да белгиланган имтиёзларга қўшимча тарзда қуйидагилар кафолатланади:</w:t>
      </w:r>
    </w:p>
    <w:p w:rsidR="00EB1A64" w:rsidRPr="009E1B88" w:rsidRDefault="00EB1A64" w:rsidP="00853F89">
      <w:pPr>
        <w:pStyle w:val="Normal1"/>
        <w:ind w:firstLine="709"/>
        <w:jc w:val="both"/>
        <w:rPr>
          <w:rFonts w:ascii="Times New Roman" w:hAnsi="Times New Roman"/>
          <w:bCs/>
          <w:sz w:val="26"/>
          <w:szCs w:val="26"/>
          <w:lang w:val="uz-Cyrl-UZ"/>
        </w:rPr>
      </w:pPr>
      <w:r w:rsidRPr="009E1B88">
        <w:rPr>
          <w:rFonts w:ascii="Times New Roman" w:hAnsi="Times New Roman"/>
          <w:sz w:val="26"/>
          <w:szCs w:val="26"/>
          <w:lang w:val="uz-Cyrl-UZ"/>
        </w:rPr>
        <w:t>а) и</w:t>
      </w:r>
      <w:r w:rsidRPr="009E1B88">
        <w:rPr>
          <w:rFonts w:ascii="Times New Roman" w:hAnsi="Times New Roman"/>
          <w:bCs/>
          <w:sz w:val="26"/>
          <w:szCs w:val="26"/>
          <w:lang w:val="uz-Cyrl-UZ"/>
        </w:rPr>
        <w:t>шни таълим билан қўшиб олиб борувчи ходимлар иш кунининг бошланиш ва тамом бўлиш вақтини ходимга мақбул тарзда ўрнатилиши;</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bCs/>
          <w:sz w:val="26"/>
          <w:szCs w:val="26"/>
          <w:lang w:val="uz-Cyrl-UZ"/>
        </w:rPr>
        <w:t xml:space="preserve">б) </w:t>
      </w:r>
      <w:r w:rsidRPr="009E1B88">
        <w:rPr>
          <w:rFonts w:ascii="Times New Roman" w:hAnsi="Times New Roman"/>
          <w:sz w:val="26"/>
          <w:szCs w:val="26"/>
          <w:lang w:val="uz-Cyrl-UZ"/>
        </w:rPr>
        <w:t>ҳ</w:t>
      </w:r>
      <w:r w:rsidRPr="009E1B88">
        <w:rPr>
          <w:rFonts w:ascii="Times New Roman" w:hAnsi="Times New Roman"/>
          <w:sz w:val="26"/>
          <w:szCs w:val="26"/>
          <w:lang w:val="ru-RU"/>
        </w:rPr>
        <w:t>афтасини яна _____</w:t>
      </w:r>
      <w:r w:rsidRPr="009E1B88">
        <w:rPr>
          <w:rFonts w:ascii="Times New Roman" w:hAnsi="Times New Roman"/>
          <w:sz w:val="26"/>
          <w:szCs w:val="26"/>
          <w:lang w:val="uz-Cyrl-UZ"/>
        </w:rPr>
        <w:t xml:space="preserve"> фоизга қисқартириш;</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uz-Cyrl-UZ"/>
        </w:rPr>
        <w:lastRenderedPageBreak/>
        <w:t>в) йилда _____ иш кунидан иборат қўшимча меҳнат таътили бериш;</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uz-Cyrl-UZ"/>
        </w:rPr>
        <w:t>г) йилда 14 календарь кунидан кам бўлмаган иш ҳақи сақланмаган ҳолда таътил бериш.</w:t>
      </w:r>
    </w:p>
    <w:p w:rsidR="00EB1A64" w:rsidRPr="009E1B88" w:rsidRDefault="00EB1A64" w:rsidP="00853F89">
      <w:pPr>
        <w:widowControl w:val="0"/>
        <w:spacing w:after="0"/>
        <w:ind w:firstLine="709"/>
        <w:jc w:val="both"/>
        <w:rPr>
          <w:rFonts w:ascii="Times New Roman" w:hAnsi="Times New Roman"/>
          <w:b/>
          <w:sz w:val="26"/>
          <w:szCs w:val="26"/>
          <w:lang w:val="uz-Cyrl-UZ"/>
        </w:rPr>
      </w:pPr>
      <w:r w:rsidRPr="009E1B88">
        <w:rPr>
          <w:rFonts w:ascii="Times New Roman" w:hAnsi="Times New Roman"/>
          <w:b/>
          <w:sz w:val="26"/>
          <w:szCs w:val="26"/>
          <w:lang w:val="uz-Cyrl-UZ"/>
        </w:rPr>
        <w:t>12.6. Касаба уюшма қўмитаси мажбуриятлари: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 ёш ходимларнинг ижтимоий ҳуқуқлари ва кафолатларини ҳимоя қилиш ишларини янада мукаммаллаштириш учун мавжуд ҳуқуқий-норматив базадан фойдаланиш;</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ёш йигит-қизларни касаба уюшмалари фаолиятига жалб этиш ишларини олиб бориш, жамоат ишида фаоллик кўрсатганларни мунтазам равишда тақдирлаш;</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в) ўқувчи ва талабаларнинг ишлаб чиқариш амалиётига раҳбарлик қилишга юқори малакали ишчилар, рахбарлар, мутахассисларни жалб қилишга кўмаклашиш;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г) муассасада амалиёт ўташга бириктирилган ўрта махсус, касб-ҳунар таълими муассасалари битирувчиларига касаба уюшмаси маблағидан </w:t>
      </w:r>
      <w:r w:rsidRPr="00DC12F4">
        <w:rPr>
          <w:rFonts w:ascii="Times New Roman" w:hAnsi="Times New Roman"/>
          <w:sz w:val="26"/>
          <w:szCs w:val="26"/>
          <w:lang w:val="uk-UA"/>
        </w:rPr>
        <w:t>меҳнатга ҳақ тўлашнинг энг кам миқдори</w:t>
      </w:r>
      <w:r w:rsidRPr="009E1B88">
        <w:rPr>
          <w:rFonts w:ascii="Times New Roman" w:hAnsi="Times New Roman"/>
          <w:sz w:val="26"/>
          <w:szCs w:val="26"/>
          <w:lang w:val="uz-Cyrl-UZ"/>
        </w:rPr>
        <w:t xml:space="preserve">нинг </w:t>
      </w:r>
      <w:r>
        <w:rPr>
          <w:rFonts w:ascii="Times New Roman" w:hAnsi="Times New Roman"/>
          <w:sz w:val="26"/>
          <w:szCs w:val="26"/>
          <w:lang w:val="uz-Cyrl-UZ"/>
        </w:rPr>
        <w:t>1</w:t>
      </w:r>
      <w:r w:rsidRPr="009E1B88">
        <w:rPr>
          <w:rFonts w:ascii="Times New Roman" w:hAnsi="Times New Roman"/>
          <w:sz w:val="26"/>
          <w:szCs w:val="26"/>
          <w:lang w:val="uz-Cyrl-UZ"/>
        </w:rPr>
        <w:t>0 фоиз миқдорида ўрнатилган меъёрларга амал қилган ҳолда бир марталик моддий ёрдам кўрсатиш;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д) ўрта махсус, касб-ҳунар таълими муассасаларини имтиёзли диплом билан битириб янги ишга жойлашган ходимлар учун ёрдам сифатида касаба уюшмаси маблағидан </w:t>
      </w:r>
      <w:r w:rsidRPr="00DC12F4">
        <w:rPr>
          <w:rFonts w:ascii="Times New Roman" w:hAnsi="Times New Roman"/>
          <w:sz w:val="26"/>
          <w:szCs w:val="26"/>
          <w:lang w:val="uk-UA"/>
        </w:rPr>
        <w:t>меҳнатга ҳақ тўлашнинг энг кам миқдори</w:t>
      </w:r>
      <w:r w:rsidRPr="009E1B88">
        <w:rPr>
          <w:rFonts w:ascii="Times New Roman" w:hAnsi="Times New Roman"/>
          <w:sz w:val="26"/>
          <w:szCs w:val="26"/>
          <w:lang w:val="uz-Cyrl-UZ"/>
        </w:rPr>
        <w:t xml:space="preserve">нинг </w:t>
      </w:r>
      <w:r>
        <w:rPr>
          <w:rFonts w:ascii="Times New Roman" w:hAnsi="Times New Roman"/>
          <w:sz w:val="26"/>
          <w:szCs w:val="26"/>
          <w:lang w:val="uz-Cyrl-UZ"/>
        </w:rPr>
        <w:t>2</w:t>
      </w:r>
      <w:r w:rsidRPr="009E1B88">
        <w:rPr>
          <w:rFonts w:ascii="Times New Roman" w:hAnsi="Times New Roman"/>
          <w:sz w:val="26"/>
          <w:szCs w:val="26"/>
          <w:lang w:val="uz-Cyrl-UZ"/>
        </w:rPr>
        <w:t>0 фоизи миқдорида ўрнатилган меъёрларга амал қилган ҳолда бир марталик моддий ёрдам кўрсатиш;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е) амалиёт ўташ учун бириктирилган ўрта махсус, касб-ҳунар таълими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ж) ишга қабул қилинган ўрта махсус, касб-ҳунар таълими муассасалари битирувчилари билан меҳнат шартномалари тузилишини, улар жамоа шартномалари билан таништирилишини таъминлаш;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з) муассасанинг ёрдамчи хўжаликларида яратилаётган боғ ва токзорларда ўрта махсус, касб-ҳунар таълими муассасалари битирувчиларини ишга қабул қилишга кўмаклашиш;</w:t>
      </w:r>
    </w:p>
    <w:p w:rsidR="00EB1A64" w:rsidRPr="009E1B88" w:rsidRDefault="00EB1A64" w:rsidP="00853F89">
      <w:pPr>
        <w:suppressAutoHyphens/>
        <w:spacing w:after="0"/>
        <w:ind w:firstLine="709"/>
        <w:jc w:val="both"/>
        <w:rPr>
          <w:rFonts w:ascii="Times New Roman" w:hAnsi="Times New Roman"/>
          <w:iCs/>
          <w:sz w:val="26"/>
          <w:szCs w:val="26"/>
          <w:lang w:val="uz-Cyrl-UZ"/>
        </w:rPr>
      </w:pPr>
      <w:r w:rsidRPr="009E1B88">
        <w:rPr>
          <w:rFonts w:ascii="Times New Roman" w:hAnsi="Times New Roman"/>
          <w:iCs/>
          <w:sz w:val="26"/>
          <w:szCs w:val="26"/>
          <w:lang w:val="uz-Cyrl-UZ"/>
        </w:rPr>
        <w:t xml:space="preserve">и)янги ишга қабул қилинган ёшларнинг иш жойларида қўнимлилигини таъминлаш </w:t>
      </w:r>
      <w:r>
        <w:rPr>
          <w:rFonts w:ascii="Times New Roman" w:hAnsi="Times New Roman"/>
          <w:iCs/>
          <w:sz w:val="26"/>
          <w:szCs w:val="26"/>
          <w:lang w:val="uz-Cyrl-UZ"/>
        </w:rPr>
        <w:t>бўйича иш олиб бориш</w:t>
      </w:r>
      <w:r w:rsidRPr="009E1B88">
        <w:rPr>
          <w:rFonts w:ascii="Times New Roman" w:hAnsi="Times New Roman"/>
          <w:iCs/>
          <w:sz w:val="26"/>
          <w:szCs w:val="26"/>
          <w:lang w:val="uz-Cyrl-UZ"/>
        </w:rPr>
        <w:t>;</w:t>
      </w:r>
    </w:p>
    <w:p w:rsidR="00EB1A64" w:rsidRPr="009E1B88" w:rsidRDefault="00EB1A64" w:rsidP="00853F89">
      <w:pPr>
        <w:suppressAutoHyphens/>
        <w:spacing w:after="0"/>
        <w:ind w:firstLine="709"/>
        <w:jc w:val="both"/>
        <w:rPr>
          <w:rFonts w:ascii="Times New Roman" w:hAnsi="Times New Roman"/>
          <w:iCs/>
          <w:sz w:val="26"/>
          <w:szCs w:val="26"/>
          <w:lang w:val="uz-Cyrl-UZ"/>
        </w:rPr>
      </w:pPr>
      <w:r w:rsidRPr="009E1B88">
        <w:rPr>
          <w:rFonts w:ascii="Times New Roman" w:hAnsi="Times New Roman"/>
          <w:iCs/>
          <w:sz w:val="26"/>
          <w:szCs w:val="26"/>
          <w:lang w:val="uz-Cyrl-UZ"/>
        </w:rPr>
        <w:t>к)</w:t>
      </w:r>
      <w:r w:rsidRPr="009E1B88">
        <w:rPr>
          <w:rFonts w:ascii="Times New Roman" w:hAnsi="Times New Roman"/>
          <w:sz w:val="26"/>
          <w:szCs w:val="26"/>
          <w:lang w:val="uz-Cyrl-UZ"/>
        </w:rPr>
        <w:t xml:space="preserve"> МКнинг 84–моддасига асосан ўрта махсус, касб-ҳунар таълими муассасаларининг, ҳамда олий ўқув юртларининг тегишли таълим муассасини тамомлаган кундан эътиборан уч йил ичида биринчи бор ишга кираётган битирувчилари ишга қабул қилинганда дастлабки синов белгиланмаслиги устидан жамоатчилик назоратини олиб бориш; </w:t>
      </w:r>
    </w:p>
    <w:p w:rsidR="00EB1A64" w:rsidRPr="009E1B88" w:rsidRDefault="00EB1A64" w:rsidP="00853F89">
      <w:pPr>
        <w:suppressAutoHyphens/>
        <w:spacing w:after="0"/>
        <w:ind w:firstLine="709"/>
        <w:jc w:val="both"/>
        <w:rPr>
          <w:rFonts w:ascii="Times New Roman" w:hAnsi="Times New Roman"/>
          <w:sz w:val="26"/>
          <w:szCs w:val="26"/>
          <w:lang w:val="uz-Cyrl-UZ"/>
        </w:rPr>
      </w:pPr>
      <w:r w:rsidRPr="009E1B88">
        <w:rPr>
          <w:rFonts w:ascii="Times New Roman" w:hAnsi="Times New Roman"/>
          <w:iCs/>
          <w:sz w:val="26"/>
          <w:szCs w:val="26"/>
          <w:lang w:val="uz-Cyrl-UZ"/>
        </w:rPr>
        <w:t xml:space="preserve">л) </w:t>
      </w:r>
      <w:r w:rsidRPr="009E1B88">
        <w:rPr>
          <w:rFonts w:ascii="Times New Roman" w:hAnsi="Times New Roman"/>
          <w:sz w:val="26"/>
          <w:szCs w:val="26"/>
          <w:lang w:val="uz-Cyrl-UZ"/>
        </w:rPr>
        <w:t>МКнинг 247</w:t>
      </w:r>
      <w:r w:rsidRPr="009E1B88">
        <w:rPr>
          <w:rFonts w:ascii="Times New Roman" w:hAnsi="Times New Roman"/>
          <w:sz w:val="26"/>
          <w:szCs w:val="26"/>
          <w:vertAlign w:val="superscript"/>
          <w:lang w:val="uz-Cyrl-UZ"/>
        </w:rPr>
        <w:t>I</w:t>
      </w:r>
      <w:r w:rsidRPr="009E1B88">
        <w:rPr>
          <w:rFonts w:ascii="Times New Roman" w:hAnsi="Times New Roman"/>
          <w:sz w:val="26"/>
          <w:szCs w:val="26"/>
          <w:lang w:val="uz-Cyrl-UZ"/>
        </w:rPr>
        <w:t>–моддасига асосан ўрта махсус, касб-ҳунар таълими муассасаларининг,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EB1A64" w:rsidRPr="009E1B88" w:rsidRDefault="00EB1A64" w:rsidP="00853F89">
      <w:pPr>
        <w:suppressAutoHyphens/>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lastRenderedPageBreak/>
        <w:t xml:space="preserve">м) </w:t>
      </w:r>
      <w:r w:rsidRPr="009E1B88">
        <w:rPr>
          <w:rFonts w:ascii="Times New Roman" w:hAnsi="Times New Roman"/>
          <w:iCs/>
          <w:sz w:val="26"/>
          <w:szCs w:val="26"/>
          <w:lang w:val="uz-Cyrl-UZ"/>
        </w:rPr>
        <w:t>ҳар бир ёш мутахассисни ишга қабул қилиниши билан ҳисобга олиб, Муассаса</w:t>
      </w:r>
      <w:r w:rsidRPr="009E1B88">
        <w:rPr>
          <w:rFonts w:ascii="Times New Roman" w:hAnsi="Times New Roman"/>
          <w:sz w:val="26"/>
          <w:szCs w:val="26"/>
          <w:lang w:val="uz-Cyrl-UZ"/>
        </w:rPr>
        <w:t>нингўзида, зарур ҳолларда эса ўқув курсларида малака оширишини назорат қилиб бориш;</w:t>
      </w:r>
    </w:p>
    <w:p w:rsidR="00EB1A64" w:rsidRPr="009E1B88" w:rsidRDefault="00EB1A64" w:rsidP="00853F89">
      <w:pPr>
        <w:suppressAutoHyphens/>
        <w:spacing w:after="0"/>
        <w:ind w:firstLine="709"/>
        <w:jc w:val="both"/>
        <w:rPr>
          <w:rFonts w:ascii="Times New Roman" w:hAnsi="Times New Roman"/>
          <w:sz w:val="26"/>
          <w:szCs w:val="26"/>
          <w:lang w:val="uz-Cyrl-UZ"/>
        </w:rPr>
      </w:pPr>
      <w:r w:rsidRPr="009E1B88">
        <w:rPr>
          <w:rFonts w:ascii="Times New Roman" w:hAnsi="Times New Roman"/>
          <w:iCs/>
          <w:sz w:val="26"/>
          <w:szCs w:val="26"/>
          <w:lang w:val="uz-Cyrl-UZ"/>
        </w:rPr>
        <w:t>н)</w:t>
      </w:r>
      <w:r w:rsidRPr="009E1B88">
        <w:rPr>
          <w:rFonts w:ascii="Times New Roman" w:hAnsi="Times New Roman"/>
          <w:sz w:val="26"/>
          <w:szCs w:val="26"/>
          <w:lang w:val="uz-Cyrl-UZ"/>
        </w:rPr>
        <w:t> </w:t>
      </w:r>
      <w:r w:rsidRPr="009E1B88">
        <w:rPr>
          <w:rFonts w:ascii="Times New Roman" w:hAnsi="Times New Roman"/>
          <w:b/>
          <w:iCs/>
          <w:sz w:val="26"/>
          <w:szCs w:val="26"/>
          <w:lang w:val="uz-Cyrl-UZ"/>
        </w:rPr>
        <w:t>Иш берувчи</w:t>
      </w:r>
      <w:r w:rsidRPr="009E1B88">
        <w:rPr>
          <w:rFonts w:ascii="Times New Roman" w:hAnsi="Times New Roman"/>
          <w:iCs/>
          <w:sz w:val="26"/>
          <w:szCs w:val="26"/>
          <w:lang w:val="uz-Cyrl-UZ"/>
        </w:rPr>
        <w:t xml:space="preserve">, коллеж, битирувчилар ва ҳокимлар ўртасида тузиладиган </w:t>
      </w:r>
      <w:r w:rsidRPr="009E1B88">
        <w:rPr>
          <w:rFonts w:ascii="Times New Roman" w:hAnsi="Times New Roman"/>
          <w:sz w:val="26"/>
          <w:szCs w:val="26"/>
          <w:lang w:val="uz-Cyrl-UZ"/>
        </w:rPr>
        <w:t xml:space="preserve">тўрт томонлама шартнома шартлари бажарилиши устидан жамоатчилик назоратини ўрнатиш; </w:t>
      </w:r>
    </w:p>
    <w:p w:rsidR="00EB1A64" w:rsidRPr="009E1B88" w:rsidRDefault="00EB1A64" w:rsidP="00853F89">
      <w:pPr>
        <w:pStyle w:val="a9"/>
        <w:keepNext/>
        <w:widowControl w:val="0"/>
        <w:spacing w:after="0"/>
        <w:ind w:firstLine="709"/>
        <w:jc w:val="both"/>
        <w:rPr>
          <w:b/>
          <w:caps/>
          <w:sz w:val="10"/>
          <w:szCs w:val="10"/>
          <w:lang w:val="uz-Cyrl-UZ"/>
        </w:rPr>
      </w:pPr>
    </w:p>
    <w:p w:rsidR="00EB1A64" w:rsidRPr="009E1B88" w:rsidRDefault="00EB1A64" w:rsidP="00853F89">
      <w:pPr>
        <w:pStyle w:val="a9"/>
        <w:keepNext/>
        <w:widowControl w:val="0"/>
        <w:spacing w:after="0"/>
        <w:ind w:firstLine="709"/>
        <w:jc w:val="center"/>
        <w:rPr>
          <w:b/>
          <w:caps/>
          <w:sz w:val="26"/>
          <w:szCs w:val="26"/>
          <w:lang w:val="uz-Cyrl-UZ"/>
        </w:rPr>
      </w:pPr>
      <w:r w:rsidRPr="009E1B88">
        <w:rPr>
          <w:b/>
          <w:caps/>
          <w:sz w:val="26"/>
          <w:szCs w:val="26"/>
        </w:rPr>
        <w:t xml:space="preserve">XIII. </w:t>
      </w:r>
      <w:r w:rsidRPr="009E1B88">
        <w:rPr>
          <w:b/>
          <w:caps/>
          <w:sz w:val="26"/>
          <w:szCs w:val="26"/>
          <w:lang w:val="uz-Cyrl-UZ"/>
        </w:rPr>
        <w:t xml:space="preserve"> МЕҲНАТ  НИЗОЛАРИНИ  ҲАЛ  ЭТИШ.</w:t>
      </w:r>
    </w:p>
    <w:p w:rsidR="00EB1A64" w:rsidRPr="009E1B88" w:rsidRDefault="00EB1A64" w:rsidP="00853F89">
      <w:pPr>
        <w:pStyle w:val="a9"/>
        <w:keepNext/>
        <w:widowControl w:val="0"/>
        <w:spacing w:after="0"/>
        <w:ind w:firstLine="709"/>
        <w:jc w:val="both"/>
        <w:rPr>
          <w:b/>
          <w:caps/>
          <w:sz w:val="10"/>
          <w:szCs w:val="10"/>
          <w:lang w:val="uz-Cyrl-UZ"/>
        </w:rPr>
      </w:pP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13.1.Тарафлар</w:t>
      </w:r>
      <w:r w:rsidRPr="009E1B88">
        <w:rPr>
          <w:sz w:val="26"/>
          <w:szCs w:val="26"/>
          <w:lang w:val="uz-Cyrl-UZ"/>
        </w:rPr>
        <w:t>, ижтимоий шерикчилик принципларини тан олган холда, жамоа шартномасини бажарилишида юзага келган хар қандай низоларни олдини олиш чораларини кўришни ўз зиммасига оладилар. Баҳслашувлар ўзаро ишонч ва ҳурмат билан, Ўзбекистон Республикаси қонун хужжатлари асосида ҳал этилади.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13.2.</w:t>
      </w:r>
      <w:r w:rsidRPr="009E1B88">
        <w:rPr>
          <w:rFonts w:ascii="Times New Roman" w:hAnsi="Times New Roman"/>
          <w:sz w:val="26"/>
          <w:szCs w:val="26"/>
          <w:lang w:val="uz-Cyrl-UZ"/>
        </w:rPr>
        <w:t xml:space="preserve"> Якка тартибдаги меҳнат низолари ва зиддиятлар 6 аъзолардан ташкил топган (ҳар тарафдан 3 дан) иш берувчи ва касаба уюшма қўмитаси томонидан тенглик асосида мазкур </w:t>
      </w:r>
      <w:r w:rsidRPr="009E1B88">
        <w:rPr>
          <w:rFonts w:ascii="Times New Roman" w:hAnsi="Times New Roman"/>
          <w:b/>
          <w:sz w:val="26"/>
          <w:szCs w:val="26"/>
          <w:lang w:val="uz-Cyrl-UZ"/>
        </w:rPr>
        <w:t xml:space="preserve">Шартноманинг </w:t>
      </w:r>
      <w:r w:rsidRPr="009E1B88">
        <w:rPr>
          <w:rFonts w:ascii="Times New Roman" w:hAnsi="Times New Roman"/>
          <w:sz w:val="26"/>
          <w:szCs w:val="26"/>
          <w:lang w:val="uz-Cyrl-UZ"/>
        </w:rPr>
        <w:t>амал қилиш муддатига тузиладиган меҳнат низолари комиссияси томонидан кўриб чиқилади</w:t>
      </w:r>
      <w:r w:rsidR="00DA0E6E">
        <w:rPr>
          <w:rFonts w:ascii="Times New Roman" w:hAnsi="Times New Roman"/>
          <w:sz w:val="26"/>
          <w:szCs w:val="26"/>
          <w:lang w:val="uz-Cyrl-UZ"/>
        </w:rPr>
        <w:t xml:space="preserve"> (11-илова)</w:t>
      </w:r>
      <w:r w:rsidRPr="009E1B88">
        <w:rPr>
          <w:rFonts w:ascii="Times New Roman" w:hAnsi="Times New Roman"/>
          <w:sz w:val="26"/>
          <w:szCs w:val="26"/>
          <w:lang w:val="uz-Cyrl-UZ"/>
        </w:rPr>
        <w:t>.</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13.3.</w:t>
      </w:r>
      <w:r w:rsidRPr="009E1B88">
        <w:rPr>
          <w:rFonts w:ascii="Times New Roman" w:hAnsi="Times New Roman"/>
          <w:sz w:val="26"/>
          <w:szCs w:val="26"/>
          <w:lang w:val="uz-Cyrl-UZ"/>
        </w:rPr>
        <w:t xml:space="preserve"> Меҳнат низолари комиссияси ўз фаолиятини қонун ҳужжатлари ва Ўзбекистон касаба уюшмалари Федерацияси Кенгаши, Ўзбекистон Республикаси Савдо-саноат палатаси томонидан тасдиқланган (12.01.2015 й., 20-66 с, 15.01.2015 й., 01-СП), Меҳнат ва аҳолини ижтимоий мҳофаза қилиш вазирлиги билан келишилган тавсияларга асосан ишлаб чиқилган Низомга (1</w:t>
      </w:r>
      <w:r w:rsidR="00DA0E6E">
        <w:rPr>
          <w:rFonts w:ascii="Times New Roman" w:hAnsi="Times New Roman"/>
          <w:sz w:val="26"/>
          <w:szCs w:val="26"/>
          <w:lang w:val="uz-Cyrl-UZ"/>
        </w:rPr>
        <w:t>2</w:t>
      </w:r>
      <w:r w:rsidRPr="009E1B88">
        <w:rPr>
          <w:rFonts w:ascii="Times New Roman" w:hAnsi="Times New Roman"/>
          <w:sz w:val="26"/>
          <w:szCs w:val="26"/>
          <w:lang w:val="uz-Cyrl-UZ"/>
        </w:rPr>
        <w:t>-илова) биноан олиб боради.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rPr>
        <w:t>13.4.</w:t>
      </w:r>
      <w:r w:rsidR="00BA314B">
        <w:rPr>
          <w:rFonts w:ascii="Times New Roman" w:hAnsi="Times New Roman"/>
          <w:sz w:val="26"/>
          <w:szCs w:val="26"/>
          <w:lang w:val="uz-Cyrl-UZ"/>
        </w:rPr>
        <w:t xml:space="preserve"> </w:t>
      </w:r>
      <w:r w:rsidRPr="009E1B88">
        <w:rPr>
          <w:rFonts w:ascii="Times New Roman" w:hAnsi="Times New Roman"/>
          <w:sz w:val="26"/>
          <w:szCs w:val="26"/>
        </w:rPr>
        <w:t>Ме</w:t>
      </w:r>
      <w:r w:rsidRPr="009E1B88">
        <w:rPr>
          <w:rFonts w:ascii="Times New Roman" w:hAnsi="Times New Roman"/>
          <w:sz w:val="26"/>
          <w:szCs w:val="26"/>
          <w:lang w:val="uz-Cyrl-UZ"/>
        </w:rPr>
        <w:t>ҳ</w:t>
      </w:r>
      <w:r w:rsidRPr="009E1B88">
        <w:rPr>
          <w:rFonts w:ascii="Times New Roman" w:hAnsi="Times New Roman"/>
          <w:sz w:val="26"/>
          <w:szCs w:val="26"/>
        </w:rPr>
        <w:t>нат низоларикомиссиясини ташкилий-техникавий таъминлашишлари</w:t>
      </w:r>
      <w:r w:rsidRPr="009E1B88">
        <w:rPr>
          <w:rFonts w:ascii="Times New Roman" w:hAnsi="Times New Roman"/>
          <w:sz w:val="26"/>
          <w:szCs w:val="26"/>
          <w:lang w:val="uz-Cyrl-UZ"/>
        </w:rPr>
        <w:t xml:space="preserve"> Низомга</w:t>
      </w:r>
      <w:r w:rsidRPr="009E1B88">
        <w:rPr>
          <w:rFonts w:ascii="Times New Roman" w:hAnsi="Times New Roman"/>
          <w:sz w:val="26"/>
          <w:szCs w:val="26"/>
        </w:rPr>
        <w:t xml:space="preserve"> асосанамалга ошир</w:t>
      </w:r>
      <w:r w:rsidRPr="009E1B88">
        <w:rPr>
          <w:rFonts w:ascii="Times New Roman" w:hAnsi="Times New Roman"/>
          <w:sz w:val="26"/>
          <w:szCs w:val="26"/>
          <w:lang w:val="uz-Cyrl-UZ"/>
        </w:rPr>
        <w:t>илади.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13.5. </w:t>
      </w:r>
      <w:r w:rsidRPr="009E1B88">
        <w:rPr>
          <w:rFonts w:ascii="Times New Roman" w:hAnsi="Times New Roman"/>
          <w:sz w:val="26"/>
          <w:szCs w:val="26"/>
          <w:lang w:val="uz-Cyrl-UZ"/>
        </w:rPr>
        <w:t>Жамоаларга доир меҳнат низолари Ўзбекистон Республикаси қонун хужжатларида белгиланган тартибда ҳал этилади.</w:t>
      </w:r>
    </w:p>
    <w:p w:rsidR="00EB1A64" w:rsidRPr="009E1B88" w:rsidRDefault="00EB1A64" w:rsidP="00853F89">
      <w:pPr>
        <w:pStyle w:val="a9"/>
        <w:keepNext/>
        <w:keepLines/>
        <w:widowControl w:val="0"/>
        <w:spacing w:after="0"/>
        <w:ind w:firstLine="709"/>
        <w:jc w:val="both"/>
        <w:rPr>
          <w:b/>
          <w:caps/>
          <w:sz w:val="10"/>
          <w:szCs w:val="10"/>
          <w:lang w:val="uz-Cyrl-UZ"/>
        </w:rPr>
      </w:pPr>
    </w:p>
    <w:p w:rsidR="00EB1A64" w:rsidRPr="009E1B88" w:rsidRDefault="00EB1A64" w:rsidP="00853F89">
      <w:pPr>
        <w:pStyle w:val="a9"/>
        <w:keepNext/>
        <w:keepLines/>
        <w:widowControl w:val="0"/>
        <w:spacing w:after="0"/>
        <w:ind w:firstLine="709"/>
        <w:jc w:val="center"/>
        <w:rPr>
          <w:b/>
          <w:caps/>
          <w:sz w:val="26"/>
          <w:szCs w:val="26"/>
          <w:lang w:val="uz-Cyrl-UZ"/>
        </w:rPr>
      </w:pPr>
      <w:r w:rsidRPr="009E1B88">
        <w:rPr>
          <w:b/>
          <w:caps/>
          <w:sz w:val="26"/>
          <w:szCs w:val="26"/>
          <w:lang w:val="uz-Cyrl-UZ"/>
        </w:rPr>
        <w:t>XIV. ИЖТИМОИЙ  ШЕРИКЛИК.  КАСАБА  УЮШМАСИ ФАОЛИЯТИНИНГ  КАФОЛАТЛАРИГА  РИОЯ  ЭТИЛИШИ</w:t>
      </w:r>
    </w:p>
    <w:p w:rsidR="00EB1A64" w:rsidRPr="009E1B88" w:rsidRDefault="00EB1A64" w:rsidP="00853F89">
      <w:pPr>
        <w:pStyle w:val="a9"/>
        <w:keepNext/>
        <w:keepLines/>
        <w:widowControl w:val="0"/>
        <w:spacing w:after="0"/>
        <w:ind w:firstLine="709"/>
        <w:jc w:val="both"/>
        <w:rPr>
          <w:b/>
          <w:caps/>
          <w:sz w:val="10"/>
          <w:szCs w:val="10"/>
          <w:lang w:val="uz-Cyrl-UZ"/>
        </w:rPr>
      </w:pPr>
    </w:p>
    <w:p w:rsidR="00EB1A64" w:rsidRPr="009E1B88" w:rsidRDefault="00EB1A64" w:rsidP="00853F89">
      <w:pPr>
        <w:autoSpaceDE w:val="0"/>
        <w:autoSpaceDN w:val="0"/>
        <w:adjustRightInd w:val="0"/>
        <w:spacing w:after="0"/>
        <w:ind w:firstLine="709"/>
        <w:jc w:val="both"/>
        <w:rPr>
          <w:rFonts w:ascii="Times New Roman" w:hAnsi="Times New Roman"/>
          <w:iCs/>
          <w:sz w:val="26"/>
          <w:szCs w:val="26"/>
          <w:lang w:val="uz-Cyrl-UZ"/>
        </w:rPr>
      </w:pPr>
      <w:r w:rsidRPr="009E1B88">
        <w:rPr>
          <w:rFonts w:ascii="Times New Roman" w:hAnsi="Times New Roman"/>
          <w:b/>
          <w:iCs/>
          <w:sz w:val="26"/>
          <w:szCs w:val="26"/>
          <w:lang w:val="uz-Cyrl-UZ"/>
        </w:rPr>
        <w:t>14.1. Иш берувчи вакасаба уюшма қўмитаси</w:t>
      </w:r>
      <w:r w:rsidRPr="009E1B88">
        <w:rPr>
          <w:rFonts w:ascii="Times New Roman" w:hAnsi="Times New Roman"/>
          <w:iCs/>
          <w:sz w:val="26"/>
          <w:szCs w:val="26"/>
          <w:lang w:val="uz-Cyrl-UZ"/>
        </w:rPr>
        <w:t xml:space="preserve"> ўзаро муносабатларида ижтимоий шерикчилик, ҳамкорлик, ўзаро манфаатларни ҳурмат қилиш тамойилларига ҳамда Ўзбекистон Республикаси Конституцияси, И</w:t>
      </w:r>
      <w:r w:rsidRPr="009E1B88">
        <w:rPr>
          <w:rFonts w:ascii="Times New Roman" w:hAnsi="Times New Roman"/>
          <w:bCs/>
          <w:noProof/>
          <w:sz w:val="26"/>
          <w:szCs w:val="26"/>
          <w:lang w:val="uz-Cyrl-UZ"/>
        </w:rPr>
        <w:t xml:space="preserve">жтимоий шериклик тўғрисидаги қонун, </w:t>
      </w:r>
      <w:r w:rsidR="00923438">
        <w:rPr>
          <w:rFonts w:ascii="Times New Roman" w:hAnsi="Times New Roman"/>
          <w:bCs/>
          <w:noProof/>
          <w:sz w:val="26"/>
          <w:szCs w:val="26"/>
          <w:lang w:val="uz-Cyrl-UZ"/>
        </w:rPr>
        <w:t>“</w:t>
      </w:r>
      <w:r w:rsidRPr="008F2872">
        <w:rPr>
          <w:rFonts w:ascii="Times New Roman" w:hAnsi="Times New Roman"/>
          <w:bCs/>
          <w:noProof/>
          <w:color w:val="FF0000"/>
          <w:sz w:val="26"/>
          <w:szCs w:val="26"/>
          <w:lang w:val="uz-Cyrl-UZ"/>
        </w:rPr>
        <w:t>Касаба уюшмалари тўғрисида</w:t>
      </w:r>
      <w:r w:rsidR="00923438">
        <w:rPr>
          <w:rFonts w:ascii="Times New Roman" w:hAnsi="Times New Roman"/>
          <w:bCs/>
          <w:noProof/>
          <w:color w:val="FF0000"/>
          <w:sz w:val="26"/>
          <w:szCs w:val="26"/>
          <w:lang w:val="uz-Cyrl-UZ"/>
        </w:rPr>
        <w:t>”</w:t>
      </w:r>
      <w:r w:rsidRPr="008F2872">
        <w:rPr>
          <w:rFonts w:ascii="Times New Roman" w:hAnsi="Times New Roman"/>
          <w:bCs/>
          <w:noProof/>
          <w:color w:val="FF0000"/>
          <w:sz w:val="26"/>
          <w:szCs w:val="26"/>
          <w:lang w:val="uz-Cyrl-UZ"/>
        </w:rPr>
        <w:t>ги қонун</w:t>
      </w:r>
      <w:r>
        <w:rPr>
          <w:rFonts w:ascii="Times New Roman" w:hAnsi="Times New Roman"/>
          <w:bCs/>
          <w:noProof/>
          <w:sz w:val="26"/>
          <w:szCs w:val="26"/>
          <w:lang w:val="uz-Cyrl-UZ"/>
        </w:rPr>
        <w:t xml:space="preserve">, </w:t>
      </w:r>
      <w:r w:rsidR="003E0759">
        <w:rPr>
          <w:rFonts w:ascii="Times New Roman" w:hAnsi="Times New Roman"/>
          <w:bCs/>
          <w:noProof/>
          <w:sz w:val="26"/>
          <w:szCs w:val="26"/>
          <w:lang w:val="uz-Cyrl-UZ"/>
        </w:rPr>
        <w:t>М</w:t>
      </w:r>
      <w:r w:rsidRPr="009E1B88">
        <w:rPr>
          <w:rFonts w:ascii="Times New Roman" w:hAnsi="Times New Roman"/>
          <w:iCs/>
          <w:sz w:val="26"/>
          <w:szCs w:val="26"/>
          <w:lang w:val="uz-Cyrl-UZ"/>
        </w:rPr>
        <w:t xml:space="preserve">еҳнат кодекси ва бошқа қонун ҳужжатларига амал қиладилар. </w:t>
      </w:r>
    </w:p>
    <w:p w:rsidR="00EB1A64" w:rsidRPr="009E1B88" w:rsidRDefault="00EB1A64" w:rsidP="00853F89">
      <w:pPr>
        <w:widowControl w:val="0"/>
        <w:autoSpaceDE w:val="0"/>
        <w:autoSpaceDN w:val="0"/>
        <w:adjustRightInd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14.2. </w:t>
      </w:r>
      <w:r w:rsidRPr="009E1B88">
        <w:rPr>
          <w:rFonts w:ascii="Times New Roman" w:hAnsi="Times New Roman"/>
          <w:b/>
          <w:iCs/>
          <w:sz w:val="26"/>
          <w:szCs w:val="26"/>
          <w:lang w:val="uz-Cyrl-UZ"/>
        </w:rPr>
        <w:t>Иш берувчи</w:t>
      </w:r>
      <w:r w:rsidRPr="009E1B88">
        <w:rPr>
          <w:rFonts w:ascii="Times New Roman" w:hAnsi="Times New Roman"/>
          <w:iCs/>
          <w:sz w:val="26"/>
          <w:szCs w:val="26"/>
          <w:lang w:val="uz-Cyrl-UZ"/>
        </w:rPr>
        <w:t xml:space="preserve"> Ўзбекистон Республикасининг амалдаги қонун ҳужжатларига, шунингдек Ўзбекистон Республикаси томонидан ратификация қилинган халқаро шартномалар ҳамда </w:t>
      </w:r>
      <w:r>
        <w:rPr>
          <w:rFonts w:ascii="Times New Roman" w:hAnsi="Times New Roman"/>
          <w:iCs/>
          <w:sz w:val="26"/>
          <w:szCs w:val="26"/>
          <w:lang w:val="uz-Cyrl-UZ"/>
        </w:rPr>
        <w:t>ХМТ</w:t>
      </w:r>
      <w:r w:rsidRPr="009E1B88">
        <w:rPr>
          <w:rFonts w:ascii="Times New Roman" w:hAnsi="Times New Roman"/>
          <w:iCs/>
          <w:sz w:val="26"/>
          <w:szCs w:val="26"/>
          <w:lang w:val="uz-Cyrl-UZ"/>
        </w:rPr>
        <w:t>нинг конвенцияларига биноан</w:t>
      </w:r>
      <w:r w:rsidRPr="009E1B88">
        <w:rPr>
          <w:rFonts w:ascii="Times New Roman" w:hAnsi="Times New Roman"/>
          <w:sz w:val="26"/>
          <w:szCs w:val="26"/>
          <w:lang w:val="uz-Cyrl-UZ"/>
        </w:rPr>
        <w:t>касаба уюшмасининг ҳуқуқларига риоя қилади, унинг фаолиятига ҳар томонлама кўмаклашади;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rPr>
        <w:t xml:space="preserve">14.3. </w:t>
      </w:r>
      <w:r w:rsidRPr="009E1B88">
        <w:rPr>
          <w:rFonts w:ascii="Times New Roman" w:hAnsi="Times New Roman"/>
          <w:b/>
          <w:iCs/>
          <w:sz w:val="26"/>
          <w:szCs w:val="26"/>
        </w:rPr>
        <w:t>Иш берувчи</w:t>
      </w:r>
      <w:r w:rsidRPr="009E1B88">
        <w:rPr>
          <w:rFonts w:ascii="Times New Roman" w:hAnsi="Times New Roman"/>
          <w:iCs/>
          <w:sz w:val="26"/>
          <w:szCs w:val="26"/>
          <w:lang w:val="uz-Cyrl-UZ"/>
        </w:rPr>
        <w:t>муассаса</w:t>
      </w:r>
      <w:r w:rsidRPr="009E1B88">
        <w:rPr>
          <w:rFonts w:ascii="Times New Roman" w:hAnsi="Times New Roman"/>
          <w:sz w:val="26"/>
          <w:szCs w:val="26"/>
        </w:rPr>
        <w:t>да</w:t>
      </w:r>
      <w:r w:rsidRPr="009E1B88">
        <w:rPr>
          <w:rFonts w:ascii="Times New Roman" w:hAnsi="Times New Roman"/>
          <w:sz w:val="26"/>
          <w:szCs w:val="26"/>
          <w:lang w:val="uz-Cyrl-UZ"/>
        </w:rPr>
        <w:t xml:space="preserve"> ходимларнинг ягона вакил</w:t>
      </w:r>
      <w:r w:rsidRPr="009E1B88">
        <w:rPr>
          <w:rFonts w:ascii="Times New Roman" w:hAnsi="Times New Roman"/>
          <w:sz w:val="26"/>
          <w:szCs w:val="26"/>
        </w:rPr>
        <w:t>лик органи</w:t>
      </w:r>
      <w:r w:rsidRPr="009E1B88">
        <w:rPr>
          <w:rFonts w:ascii="Times New Roman" w:hAnsi="Times New Roman"/>
          <w:sz w:val="26"/>
          <w:szCs w:val="26"/>
          <w:lang w:val="uz-Cyrl-UZ"/>
        </w:rPr>
        <w:t xml:space="preserve"> сифатида </w:t>
      </w:r>
      <w:r w:rsidRPr="009E1B88">
        <w:rPr>
          <w:rFonts w:ascii="Times New Roman" w:hAnsi="Times New Roman"/>
          <w:iCs/>
          <w:sz w:val="26"/>
          <w:szCs w:val="26"/>
          <w:lang w:val="uz-Cyrl-UZ"/>
        </w:rPr>
        <w:t>к</w:t>
      </w:r>
      <w:r w:rsidRPr="009E1B88">
        <w:rPr>
          <w:rFonts w:ascii="Times New Roman" w:hAnsi="Times New Roman"/>
          <w:iCs/>
          <w:sz w:val="26"/>
          <w:szCs w:val="26"/>
        </w:rPr>
        <w:t>асаба</w:t>
      </w:r>
      <w:r w:rsidRPr="009E1B88">
        <w:rPr>
          <w:rFonts w:ascii="Times New Roman" w:hAnsi="Times New Roman"/>
          <w:iCs/>
          <w:sz w:val="26"/>
          <w:szCs w:val="26"/>
          <w:lang w:val="uz-Cyrl-UZ"/>
        </w:rPr>
        <w:t xml:space="preserve"> уюшма қўмитаси</w:t>
      </w:r>
      <w:r w:rsidRPr="009E1B88">
        <w:rPr>
          <w:rFonts w:ascii="Times New Roman" w:hAnsi="Times New Roman"/>
          <w:iCs/>
          <w:sz w:val="26"/>
          <w:szCs w:val="26"/>
        </w:rPr>
        <w:t>ни</w:t>
      </w:r>
      <w:r w:rsidRPr="009E1B88">
        <w:rPr>
          <w:rFonts w:ascii="Times New Roman" w:hAnsi="Times New Roman"/>
          <w:sz w:val="26"/>
          <w:szCs w:val="26"/>
          <w:lang w:val="uz-Cyrl-UZ"/>
        </w:rPr>
        <w:t>тан ол</w:t>
      </w:r>
      <w:r w:rsidRPr="009E1B88">
        <w:rPr>
          <w:rFonts w:ascii="Times New Roman" w:hAnsi="Times New Roman"/>
          <w:sz w:val="26"/>
          <w:szCs w:val="26"/>
        </w:rPr>
        <w:t>ади</w:t>
      </w:r>
      <w:r w:rsidRPr="009E1B88">
        <w:rPr>
          <w:rFonts w:ascii="Times New Roman" w:hAnsi="Times New Roman"/>
          <w:sz w:val="26"/>
          <w:szCs w:val="26"/>
          <w:lang w:val="uz-Cyrl-UZ"/>
        </w:rPr>
        <w:t>.</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14.4. Тарафлар</w:t>
      </w:r>
      <w:r w:rsidRPr="009E1B88">
        <w:rPr>
          <w:rFonts w:ascii="Times New Roman" w:hAnsi="Times New Roman"/>
          <w:sz w:val="26"/>
          <w:szCs w:val="26"/>
          <w:lang w:val="uz-Cyrl-UZ"/>
        </w:rPr>
        <w:t xml:space="preserve"> касаба уюшма аъзоларининг ёзма аризалари асосида касаба уюшмаси аъзолик бадаллари корхонабухгалтерияси орқали пул ўтказиш йўли билан тўланиб борилишини мақсадга мувофиқ деб ҳисоблайдилар.</w:t>
      </w: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14.5.</w:t>
      </w:r>
      <w:r w:rsidRPr="009E1B88">
        <w:rPr>
          <w:sz w:val="26"/>
          <w:szCs w:val="26"/>
          <w:lang w:val="uz-Cyrl-UZ"/>
        </w:rPr>
        <w:t xml:space="preserve"> Адлия вазирлигида 2012 йил 15 мартда 2342-</w:t>
      </w:r>
      <w:r>
        <w:rPr>
          <w:sz w:val="26"/>
          <w:szCs w:val="26"/>
          <w:lang w:val="uz-Cyrl-UZ"/>
        </w:rPr>
        <w:t>сон</w:t>
      </w:r>
      <w:r w:rsidRPr="009E1B88">
        <w:rPr>
          <w:sz w:val="26"/>
          <w:szCs w:val="26"/>
          <w:lang w:val="uz-Cyrl-UZ"/>
        </w:rPr>
        <w:t xml:space="preserve"> билан рўхатга олинган “Хўжалик юритувчи субъектларнинг банк ҳисобварақларидан пул маблағларини </w:t>
      </w:r>
      <w:r w:rsidRPr="009E1B88">
        <w:rPr>
          <w:sz w:val="26"/>
          <w:szCs w:val="26"/>
          <w:lang w:val="uz-Cyrl-UZ"/>
        </w:rPr>
        <w:lastRenderedPageBreak/>
        <w:t>ҳисобдан чиқариш тартиби тўғрисидаги йўриқнома”га биноан Муассасаҳисобварағида маблағ етарли бўлмаган холларда касаба уюшмаси аъзолик бадаллари ижро тўлов ҳужжатлари бўйича пропорция асосида ҳисобдан чиқариладиган маблағлар қаторига киритилади.</w:t>
      </w: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14.6.</w:t>
      </w:r>
      <w:r w:rsidRPr="009E1B88">
        <w:rPr>
          <w:sz w:val="26"/>
          <w:szCs w:val="26"/>
          <w:lang w:val="uz-Cyrl-UZ"/>
        </w:rPr>
        <w:t xml:space="preserve"> Ходимларнинг ижтимоий-иқтисодий манфаатлари ва меҳнат муносабатларига оид қарорлар қабул қиладиган муассасанинг бошқарув ва коллегиал органлари таркибига касаба уюшмаси ташкилотининг тегишли вакиллари киритилишига ва йиғилишларда иштирок этишига имкон яратади. </w:t>
      </w:r>
    </w:p>
    <w:p w:rsidR="00EB1A64" w:rsidRPr="009E1B88" w:rsidRDefault="00EB1A64" w:rsidP="00853F89">
      <w:pPr>
        <w:pStyle w:val="a9"/>
        <w:widowControl w:val="0"/>
        <w:spacing w:after="0"/>
        <w:ind w:firstLine="709"/>
        <w:jc w:val="both"/>
        <w:rPr>
          <w:sz w:val="26"/>
          <w:szCs w:val="26"/>
          <w:lang w:val="uz-Cyrl-UZ"/>
        </w:rPr>
      </w:pPr>
      <w:r w:rsidRPr="009E1B88">
        <w:rPr>
          <w:b/>
          <w:sz w:val="26"/>
          <w:szCs w:val="26"/>
          <w:lang w:val="uz-Cyrl-UZ"/>
        </w:rPr>
        <w:t>14.7.</w:t>
      </w:r>
      <w:r w:rsidR="002B6F89">
        <w:rPr>
          <w:b/>
          <w:sz w:val="26"/>
          <w:szCs w:val="26"/>
          <w:lang w:val="uz-Cyrl-UZ"/>
        </w:rPr>
        <w:t xml:space="preserve"> </w:t>
      </w:r>
      <w:r w:rsidRPr="009E1B88">
        <w:rPr>
          <w:b/>
          <w:iCs/>
          <w:sz w:val="26"/>
          <w:szCs w:val="26"/>
          <w:lang w:val="uz-Cyrl-UZ"/>
        </w:rPr>
        <w:t>Иш берувчи</w:t>
      </w:r>
      <w:r w:rsidRPr="009E1B88">
        <w:rPr>
          <w:sz w:val="26"/>
          <w:szCs w:val="26"/>
          <w:lang w:val="uz-Cyrl-UZ"/>
        </w:rPr>
        <w:t>:</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 жамоа шартномасига кирмаган ижтимоий-иқтисодий масалалар бўйича қарорлар қабул қилишдан олдин касаба уюшма қўмитаси билан олдиндан келишиб олиш;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касаба уюшма қўмитаси талаб қилганда унга меҳнат ҳамда ижтимоий-иқтисодий ривожланиш билан боғлиқ масалалар юзасидан маълумотлар тақдим этиш;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в) касаба уюшмаси қўмитасининг уставда белгиланган фаолиятини амалга ошириш учун уни</w:t>
      </w:r>
      <w:r w:rsidR="002B6F89">
        <w:rPr>
          <w:rFonts w:ascii="Times New Roman" w:hAnsi="Times New Roman"/>
          <w:sz w:val="26"/>
          <w:szCs w:val="26"/>
          <w:lang w:val="uz-Cyrl-UZ"/>
        </w:rPr>
        <w:t xml:space="preserve"> </w:t>
      </w:r>
      <w:r w:rsidRPr="002B6F89">
        <w:rPr>
          <w:rFonts w:ascii="Times New Roman" w:hAnsi="Times New Roman"/>
          <w:sz w:val="26"/>
          <w:szCs w:val="26"/>
          <w:lang w:val="uz-Cyrl-UZ"/>
        </w:rPr>
        <w:t>алохида</w:t>
      </w:r>
      <w:r>
        <w:rPr>
          <w:rFonts w:ascii="Times New Roman" w:hAnsi="Times New Roman"/>
          <w:sz w:val="26"/>
          <w:szCs w:val="26"/>
          <w:lang w:val="uz-Cyrl-UZ"/>
        </w:rPr>
        <w:t xml:space="preserve"> хо</w:t>
      </w:r>
      <w:r w:rsidRPr="009E1B88">
        <w:rPr>
          <w:rFonts w:ascii="Times New Roman" w:hAnsi="Times New Roman"/>
          <w:sz w:val="26"/>
          <w:szCs w:val="26"/>
          <w:lang w:val="uz-Cyrl-UZ"/>
        </w:rPr>
        <w:t>на, транспорт, ташкилий техника, алоқа ва Интернетга уланиш воситалари, канцелярия моллари билан бепул таъминлаш мажбуриятини олади.</w:t>
      </w:r>
    </w:p>
    <w:p w:rsidR="00EB1A64" w:rsidRPr="009E1B88" w:rsidRDefault="00EB1A64" w:rsidP="00853F89">
      <w:pPr>
        <w:spacing w:after="0"/>
        <w:ind w:firstLine="709"/>
        <w:jc w:val="both"/>
        <w:rPr>
          <w:rFonts w:ascii="Times New Roman" w:hAnsi="Times New Roman"/>
          <w:bCs/>
          <w:iCs/>
          <w:sz w:val="26"/>
          <w:szCs w:val="26"/>
          <w:lang w:val="uz-Cyrl-UZ"/>
        </w:rPr>
      </w:pPr>
      <w:r w:rsidRPr="009E1B88">
        <w:rPr>
          <w:rFonts w:ascii="Times New Roman" w:hAnsi="Times New Roman"/>
          <w:sz w:val="26"/>
          <w:szCs w:val="26"/>
          <w:lang w:val="uz-Cyrl-UZ"/>
        </w:rPr>
        <w:t xml:space="preserve">г) “Соғлиқни сақлашни ташкил этиш ва бошқариш” журналига, касаба уюшмалари Федерациясининг «Ишонч», </w:t>
      </w:r>
      <w:r w:rsidRPr="009E1B88">
        <w:rPr>
          <w:rFonts w:ascii="Times New Roman" w:hAnsi="Times New Roman"/>
          <w:bCs/>
          <w:iCs/>
          <w:sz w:val="26"/>
          <w:szCs w:val="26"/>
          <w:lang w:val="uz-Cyrl-UZ"/>
        </w:rPr>
        <w:t>«Ишонч-Доверие» газеталарига обунани ташкил этишга кўмаклашади;</w:t>
      </w:r>
    </w:p>
    <w:p w:rsidR="00EB1A64" w:rsidRPr="009E1B88" w:rsidRDefault="00EB1A64" w:rsidP="00853F89">
      <w:pPr>
        <w:spacing w:after="0"/>
        <w:ind w:firstLine="720"/>
        <w:jc w:val="both"/>
        <w:rPr>
          <w:rFonts w:ascii="Times New Roman" w:hAnsi="Times New Roman"/>
          <w:sz w:val="26"/>
          <w:szCs w:val="26"/>
          <w:lang w:val="uz-Cyrl-UZ"/>
        </w:rPr>
      </w:pPr>
      <w:r w:rsidRPr="009E1B88">
        <w:rPr>
          <w:rFonts w:ascii="Times New Roman" w:hAnsi="Times New Roman"/>
          <w:sz w:val="26"/>
          <w:szCs w:val="26"/>
          <w:lang w:val="uz-Cyrl-UZ"/>
        </w:rPr>
        <w:t>д) 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EB1A64" w:rsidRPr="009E1B88" w:rsidRDefault="00EB1A64" w:rsidP="00853F89">
      <w:pPr>
        <w:spacing w:after="0"/>
        <w:ind w:firstLine="709"/>
        <w:jc w:val="both"/>
        <w:rPr>
          <w:rFonts w:ascii="Times New Roman" w:hAnsi="Times New Roman"/>
          <w:bCs/>
          <w:iCs/>
          <w:sz w:val="26"/>
          <w:szCs w:val="26"/>
          <w:lang w:val="uz-Cyrl-UZ"/>
        </w:rPr>
      </w:pPr>
      <w:r>
        <w:rPr>
          <w:rFonts w:ascii="Times New Roman" w:hAnsi="Times New Roman"/>
          <w:sz w:val="26"/>
          <w:szCs w:val="26"/>
          <w:lang w:val="uz-Cyrl-UZ"/>
        </w:rPr>
        <w:t>е</w:t>
      </w:r>
      <w:r w:rsidRPr="009E1B88">
        <w:rPr>
          <w:rFonts w:ascii="Times New Roman" w:hAnsi="Times New Roman"/>
          <w:sz w:val="26"/>
          <w:szCs w:val="26"/>
          <w:lang w:val="uz-Cyrl-UZ"/>
        </w:rPr>
        <w:t>)</w:t>
      </w:r>
      <w:r w:rsidRPr="009E1B88">
        <w:rPr>
          <w:rFonts w:ascii="Times New Roman" w:hAnsi="Times New Roman"/>
          <w:bCs/>
          <w:iCs/>
          <w:sz w:val="26"/>
          <w:szCs w:val="26"/>
          <w:lang w:val="uz-Cyrl-UZ"/>
        </w:rPr>
        <w:t xml:space="preserve"> янги ишга қабул қилинаётган ходимларни касаба уюшмаси қўмитасидан суҳбатдан ўтишларини таъминлайди.</w:t>
      </w:r>
    </w:p>
    <w:p w:rsidR="00EB1A64" w:rsidRPr="009E1B88" w:rsidRDefault="00EB1A64" w:rsidP="00853F89">
      <w:pPr>
        <w:pStyle w:val="a9"/>
        <w:keepNext/>
        <w:widowControl w:val="0"/>
        <w:spacing w:after="0"/>
        <w:ind w:firstLine="709"/>
        <w:jc w:val="both"/>
        <w:rPr>
          <w:b/>
          <w:sz w:val="26"/>
          <w:szCs w:val="26"/>
          <w:lang w:val="uz-Cyrl-UZ"/>
        </w:rPr>
      </w:pPr>
      <w:r w:rsidRPr="009E1B88">
        <w:rPr>
          <w:b/>
          <w:sz w:val="26"/>
          <w:szCs w:val="26"/>
          <w:lang w:val="uz-Cyrl-UZ"/>
        </w:rPr>
        <w:t>14.8.Касаба уюшма қўмитаси: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а) муассасанинг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б) иш хақи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EB1A64" w:rsidRPr="009E1B88" w:rsidRDefault="00EB1A64" w:rsidP="00363DD4">
      <w:pPr>
        <w:pStyle w:val="23"/>
        <w:spacing w:after="0" w:line="240" w:lineRule="atLeast"/>
        <w:ind w:firstLine="709"/>
        <w:jc w:val="both"/>
        <w:rPr>
          <w:sz w:val="26"/>
          <w:szCs w:val="26"/>
          <w:lang w:val="uz-Cyrl-UZ"/>
        </w:rPr>
      </w:pPr>
      <w:r w:rsidRPr="009E1B88">
        <w:rPr>
          <w:sz w:val="26"/>
          <w:szCs w:val="26"/>
          <w:lang w:val="uz-Cyrl-UZ"/>
        </w:rPr>
        <w:t>в) меҳнат тўғрисидаги қонунлар ижросини назорат қилиш, ходимлар ҳуқуқий саводҳонлигини юксалтиришга кўмаклашиш;</w:t>
      </w:r>
    </w:p>
    <w:p w:rsidR="00EB1A64" w:rsidRPr="009E1B88" w:rsidRDefault="00EB1A64" w:rsidP="00363DD4">
      <w:pPr>
        <w:spacing w:after="0" w:line="240" w:lineRule="atLeast"/>
        <w:ind w:firstLine="709"/>
        <w:jc w:val="both"/>
        <w:rPr>
          <w:rFonts w:ascii="Times New Roman" w:hAnsi="Times New Roman"/>
          <w:sz w:val="26"/>
          <w:szCs w:val="26"/>
          <w:lang w:val="uz-Cyrl-UZ"/>
        </w:rPr>
      </w:pPr>
      <w:r w:rsidRPr="009E1B88">
        <w:rPr>
          <w:rFonts w:ascii="Times New Roman" w:hAnsi="Times New Roman"/>
          <w:sz w:val="26"/>
          <w:szCs w:val="26"/>
          <w:lang w:val="uz-Cyrl-UZ"/>
        </w:rPr>
        <w:t>г) касаба уюшма аъзоларининг меҳнат қилиш ҳуқуқини ҳимоя қилиш;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е) муассасада меҳнат ва турмуш шароитлари аҳволининг жамоат назоратини ташкил қилиш ва амалга ошириш;</w:t>
      </w:r>
    </w:p>
    <w:p w:rsidR="00EB1A64" w:rsidRPr="009E1B88" w:rsidRDefault="00EB1A64"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ё</w:t>
      </w:r>
      <w:r w:rsidRPr="009E1B88">
        <w:rPr>
          <w:rFonts w:ascii="Times New Roman" w:hAnsi="Times New Roman"/>
          <w:sz w:val="26"/>
          <w:szCs w:val="26"/>
          <w:lang w:val="uz-Cyrl-UZ"/>
        </w:rPr>
        <w:t>) касаба уюшма аъзолари орасида меҳнат ва ишлабчиқариш интизомини мустаҳкамлашга қаратилган тушунтириш ва ташкилий ишларни олиб бориш, можароларга олиб келувчи вазиятларни олдини олишга қаратилган чоралар кўриш;</w:t>
      </w:r>
    </w:p>
    <w:p w:rsidR="00EB1A64" w:rsidRPr="009E1B88" w:rsidRDefault="00EB1A64"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lastRenderedPageBreak/>
        <w:t>ж</w:t>
      </w:r>
      <w:r w:rsidRPr="009E1B88">
        <w:rPr>
          <w:rFonts w:ascii="Times New Roman" w:hAnsi="Times New Roman"/>
          <w:sz w:val="26"/>
          <w:szCs w:val="26"/>
          <w:lang w:val="uz-Cyrl-UZ"/>
        </w:rPr>
        <w:t xml:space="preserve">) </w:t>
      </w:r>
      <w:r>
        <w:rPr>
          <w:rFonts w:ascii="Times New Roman" w:hAnsi="Times New Roman"/>
          <w:sz w:val="26"/>
          <w:szCs w:val="26"/>
          <w:lang w:val="uz-Cyrl-UZ"/>
        </w:rPr>
        <w:t>ҳ</w:t>
      </w:r>
      <w:r w:rsidRPr="009E1B88">
        <w:rPr>
          <w:rFonts w:ascii="Times New Roman" w:hAnsi="Times New Roman"/>
          <w:sz w:val="26"/>
          <w:szCs w:val="26"/>
          <w:lang w:val="uz-Cyrl-UZ"/>
        </w:rPr>
        <w:t>ар хил танловлар, спорт мусобақалари ғолибларини тақдирлаш учун рағбатлантирувчи совғалар ва мукофотлар таъсис этиш;</w:t>
      </w:r>
    </w:p>
    <w:p w:rsidR="00EB1A64" w:rsidRPr="009E1B88" w:rsidRDefault="00EB1A64" w:rsidP="00853F89">
      <w:pPr>
        <w:widowControl w:val="0"/>
        <w:spacing w:after="0"/>
        <w:ind w:firstLine="709"/>
        <w:jc w:val="both"/>
        <w:rPr>
          <w:rFonts w:ascii="Times New Roman" w:hAnsi="Times New Roman"/>
          <w:sz w:val="26"/>
          <w:szCs w:val="26"/>
          <w:lang w:val="uz-Cyrl-UZ"/>
        </w:rPr>
      </w:pPr>
      <w:r>
        <w:rPr>
          <w:rFonts w:ascii="Times New Roman" w:hAnsi="Times New Roman"/>
          <w:sz w:val="26"/>
          <w:szCs w:val="26"/>
          <w:lang w:val="uz-Cyrl-UZ"/>
        </w:rPr>
        <w:t>и</w:t>
      </w:r>
      <w:r w:rsidRPr="009E1B88">
        <w:rPr>
          <w:rFonts w:ascii="Times New Roman" w:hAnsi="Times New Roman"/>
          <w:sz w:val="26"/>
          <w:szCs w:val="26"/>
          <w:lang w:val="uz-Cyrl-UZ"/>
        </w:rPr>
        <w:t xml:space="preserve">) “Соғлиқни сақлашни ташкил этиш ва бошқариш” журналига, касаба уюшмалари Федерациясининг “Ишонч”, </w:t>
      </w:r>
      <w:r w:rsidRPr="009E1B88">
        <w:rPr>
          <w:rFonts w:ascii="Times New Roman" w:hAnsi="Times New Roman"/>
          <w:bCs/>
          <w:iCs/>
          <w:sz w:val="26"/>
          <w:szCs w:val="26"/>
          <w:lang w:val="uz-Cyrl-UZ"/>
        </w:rPr>
        <w:t>“Ишонч-Доверие” газеталарига обунани таъминлаш мажбуриятларини олади.</w:t>
      </w:r>
    </w:p>
    <w:p w:rsidR="00EB1A64" w:rsidRPr="009E1B88" w:rsidRDefault="00EB1A64" w:rsidP="00853F89">
      <w:pPr>
        <w:pStyle w:val="af4"/>
        <w:widowControl w:val="0"/>
        <w:spacing w:after="0"/>
        <w:ind w:left="0" w:firstLine="709"/>
        <w:jc w:val="both"/>
        <w:rPr>
          <w:sz w:val="26"/>
          <w:szCs w:val="26"/>
          <w:lang w:val="uz-Cyrl-UZ"/>
        </w:rPr>
      </w:pPr>
      <w:r w:rsidRPr="009E1B88">
        <w:rPr>
          <w:b/>
          <w:sz w:val="26"/>
          <w:szCs w:val="26"/>
          <w:lang w:val="uz-Cyrl-UZ"/>
        </w:rPr>
        <w:t>14.9.</w:t>
      </w:r>
      <w:r w:rsidRPr="009E1B88">
        <w:rPr>
          <w:sz w:val="26"/>
          <w:szCs w:val="26"/>
          <w:lang w:val="uz-Cyrl-UZ"/>
        </w:rPr>
        <w:t xml:space="preserve"> Ўзбекистон Республикасининг “</w:t>
      </w:r>
      <w:r>
        <w:rPr>
          <w:sz w:val="26"/>
          <w:szCs w:val="26"/>
          <w:lang w:val="uz-Cyrl-UZ"/>
        </w:rPr>
        <w:t>Касаба уюшмалари тўғрисида</w:t>
      </w:r>
      <w:r w:rsidRPr="009E1B88">
        <w:rPr>
          <w:sz w:val="26"/>
          <w:szCs w:val="26"/>
          <w:lang w:val="uz-Cyrl-UZ"/>
        </w:rPr>
        <w:t xml:space="preserve">”ги Қонунига биноан касаба уюшма органларига сайланиб ишлаб чиқариш фаолиятидан озод этилган шахсларга уларнинг ваколат муддатлари тугаганидан сўнг аввалги ёки шунга тенг иш берилиши керак. </w:t>
      </w:r>
    </w:p>
    <w:p w:rsidR="00EB1A64" w:rsidRPr="009E1B88" w:rsidRDefault="00EB1A64" w:rsidP="00853F89">
      <w:pPr>
        <w:pStyle w:val="af4"/>
        <w:widowControl w:val="0"/>
        <w:spacing w:after="0"/>
        <w:ind w:left="0" w:firstLine="709"/>
        <w:jc w:val="both"/>
        <w:rPr>
          <w:sz w:val="26"/>
          <w:szCs w:val="26"/>
          <w:lang w:val="uz-Cyrl-UZ"/>
        </w:rPr>
      </w:pPr>
      <w:r w:rsidRPr="009E1B88">
        <w:rPr>
          <w:sz w:val="26"/>
          <w:szCs w:val="26"/>
          <w:lang w:val="uz-Cyrl-UZ"/>
        </w:rPr>
        <w:t>Мазкур кафолатни тўлиқ амалга ошириш мақсадида иш берувчикасаба уюшмасига сайланган ходимларнинг бўшаб қолган иш ўринларига янги ходимларни фақатгина муайян муддатга тузилган меҳнат шартномаларига биноан ишга қабул қилиш мажбуриятини олади.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14.10.</w:t>
      </w:r>
      <w:r w:rsidRPr="009E1B88">
        <w:rPr>
          <w:rFonts w:ascii="Times New Roman" w:hAnsi="Times New Roman"/>
          <w:sz w:val="26"/>
          <w:szCs w:val="26"/>
          <w:lang w:val="uz-Cyrl-UZ"/>
        </w:rPr>
        <w:t xml:space="preserve"> ХМТнинг “</w:t>
      </w:r>
      <w:r w:rsidRPr="009E1B88">
        <w:rPr>
          <w:rFonts w:ascii="Times New Roman" w:hAnsi="Times New Roman"/>
          <w:noProof/>
          <w:sz w:val="26"/>
          <w:szCs w:val="26"/>
          <w:lang w:val="uz-Cyrl-UZ"/>
        </w:rPr>
        <w:t xml:space="preserve">Корхоналарда ходимлар вакилларининг ҳуқуқларини ҳимоя қилиш ва уларга бериладиган имкониятлар тўғрисида”ги 135-Конвенциясига, шунингдек </w:t>
      </w:r>
      <w:r w:rsidRPr="009E1B88">
        <w:rPr>
          <w:rFonts w:ascii="Times New Roman" w:hAnsi="Times New Roman"/>
          <w:sz w:val="26"/>
          <w:szCs w:val="26"/>
          <w:lang w:val="uz-Cyrl-UZ"/>
        </w:rPr>
        <w:t xml:space="preserve">Адлия вазирлигида 1995 йил </w:t>
      </w:r>
      <w:r>
        <w:rPr>
          <w:rFonts w:ascii="Times New Roman" w:hAnsi="Times New Roman"/>
          <w:sz w:val="26"/>
          <w:szCs w:val="26"/>
          <w:lang w:val="uz-Cyrl-UZ"/>
        </w:rPr>
        <w:t xml:space="preserve">18 декабрда </w:t>
      </w:r>
      <w:r w:rsidRPr="009E1B88">
        <w:rPr>
          <w:rFonts w:ascii="Times New Roman" w:hAnsi="Times New Roman"/>
          <w:sz w:val="26"/>
          <w:szCs w:val="26"/>
          <w:lang w:val="uz-Cyrl-UZ"/>
        </w:rPr>
        <w:t>196-</w:t>
      </w:r>
      <w:r>
        <w:rPr>
          <w:rFonts w:ascii="Times New Roman" w:hAnsi="Times New Roman"/>
          <w:sz w:val="26"/>
          <w:szCs w:val="26"/>
          <w:lang w:val="uz-Cyrl-UZ"/>
        </w:rPr>
        <w:t>сон</w:t>
      </w:r>
      <w:r w:rsidRPr="009E1B88">
        <w:rPr>
          <w:rFonts w:ascii="Times New Roman" w:hAnsi="Times New Roman"/>
          <w:sz w:val="26"/>
          <w:szCs w:val="26"/>
          <w:lang w:val="uz-Cyrl-UZ"/>
        </w:rPr>
        <w:t xml:space="preserve"> билан рўхатга олинган </w:t>
      </w:r>
      <w:r w:rsidRPr="009E1B88">
        <w:rPr>
          <w:rFonts w:ascii="Times New Roman" w:hAnsi="Times New Roman"/>
          <w:noProof/>
          <w:sz w:val="26"/>
          <w:szCs w:val="26"/>
          <w:lang w:val="uz-Cyrl-UZ"/>
        </w:rPr>
        <w:t xml:space="preserve">“Меҳнат муҳофазаси бўйича вакил ҳақида Низом”нинг 12-бандига биноан ходимларнинг қуйидаги тоифалари мазкур </w:t>
      </w:r>
      <w:r w:rsidRPr="009E1B88">
        <w:rPr>
          <w:rFonts w:ascii="Times New Roman" w:hAnsi="Times New Roman"/>
          <w:b/>
          <w:noProof/>
          <w:sz w:val="26"/>
          <w:szCs w:val="26"/>
          <w:lang w:val="uz-Cyrl-UZ"/>
        </w:rPr>
        <w:t>Шартнома</w:t>
      </w:r>
      <w:r w:rsidRPr="009E1B88">
        <w:rPr>
          <w:rFonts w:ascii="Times New Roman" w:hAnsi="Times New Roman"/>
          <w:noProof/>
          <w:sz w:val="26"/>
          <w:szCs w:val="26"/>
          <w:lang w:val="uz-Cyrl-UZ"/>
        </w:rPr>
        <w:t xml:space="preserve"> мақсадларида </w:t>
      </w:r>
      <w:r w:rsidRPr="009E1B88">
        <w:rPr>
          <w:rFonts w:ascii="Times New Roman" w:hAnsi="Times New Roman"/>
          <w:b/>
          <w:noProof/>
          <w:sz w:val="26"/>
          <w:szCs w:val="26"/>
          <w:lang w:val="uz-Cyrl-UZ"/>
        </w:rPr>
        <w:t>Ходимлар вакиллари</w:t>
      </w:r>
      <w:r w:rsidRPr="009E1B88">
        <w:rPr>
          <w:rFonts w:ascii="Times New Roman" w:hAnsi="Times New Roman"/>
          <w:noProof/>
          <w:sz w:val="26"/>
          <w:szCs w:val="26"/>
          <w:lang w:val="uz-Cyrl-UZ"/>
        </w:rPr>
        <w:t xml:space="preserve"> деб эътироф этиладилар:</w:t>
      </w:r>
    </w:p>
    <w:p w:rsidR="00EB1A64" w:rsidRPr="009E1B88" w:rsidRDefault="00EB1A64" w:rsidP="00853F89">
      <w:pPr>
        <w:widowControl w:val="0"/>
        <w:spacing w:after="0"/>
        <w:ind w:firstLine="709"/>
        <w:jc w:val="both"/>
        <w:rPr>
          <w:rFonts w:ascii="Times New Roman" w:hAnsi="Times New Roman"/>
          <w:sz w:val="26"/>
          <w:szCs w:val="26"/>
        </w:rPr>
      </w:pPr>
      <w:r w:rsidRPr="009E1B88">
        <w:rPr>
          <w:rFonts w:ascii="Times New Roman" w:hAnsi="Times New Roman"/>
          <w:sz w:val="26"/>
          <w:szCs w:val="26"/>
        </w:rPr>
        <w:t>а) сайлаб қўйиладиган касаба уюшма органлари аъзолари;</w:t>
      </w:r>
    </w:p>
    <w:p w:rsidR="00EB1A64" w:rsidRPr="009E1B88" w:rsidRDefault="00EB1A64" w:rsidP="00853F89">
      <w:pPr>
        <w:widowControl w:val="0"/>
        <w:spacing w:after="0"/>
        <w:ind w:firstLine="709"/>
        <w:jc w:val="both"/>
        <w:rPr>
          <w:rFonts w:ascii="Times New Roman" w:hAnsi="Times New Roman"/>
          <w:sz w:val="26"/>
          <w:szCs w:val="26"/>
        </w:rPr>
      </w:pPr>
      <w:r w:rsidRPr="009E1B88">
        <w:rPr>
          <w:rFonts w:ascii="Times New Roman" w:hAnsi="Times New Roman"/>
          <w:sz w:val="26"/>
          <w:szCs w:val="26"/>
        </w:rPr>
        <w:t>б</w:t>
      </w:r>
      <w:proofErr w:type="gramStart"/>
      <w:r w:rsidRPr="009E1B88">
        <w:rPr>
          <w:rFonts w:ascii="Times New Roman" w:hAnsi="Times New Roman"/>
          <w:sz w:val="26"/>
          <w:szCs w:val="26"/>
        </w:rPr>
        <w:t>)м</w:t>
      </w:r>
      <w:proofErr w:type="gramEnd"/>
      <w:r w:rsidRPr="009E1B88">
        <w:rPr>
          <w:rFonts w:ascii="Times New Roman" w:hAnsi="Times New Roman"/>
          <w:sz w:val="26"/>
          <w:szCs w:val="26"/>
        </w:rPr>
        <w:t>еҳнатни муҳофаза қилиш бўйича вакиллар;</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rPr>
        <w:t>в) меҳнат низолари комиссиясининг аъзолари</w:t>
      </w:r>
      <w:r w:rsidRPr="009E1B88">
        <w:rPr>
          <w:rFonts w:ascii="Times New Roman" w:hAnsi="Times New Roman"/>
          <w:sz w:val="26"/>
          <w:szCs w:val="26"/>
          <w:lang w:val="uz-Cyrl-UZ"/>
        </w:rPr>
        <w:t>.</w:t>
      </w:r>
    </w:p>
    <w:p w:rsidR="00EB1A64" w:rsidRPr="00160B2A" w:rsidRDefault="00EB1A64" w:rsidP="00853F89">
      <w:pPr>
        <w:widowControl w:val="0"/>
        <w:spacing w:after="0"/>
        <w:ind w:firstLine="709"/>
        <w:jc w:val="both"/>
        <w:rPr>
          <w:rFonts w:ascii="Times New Roman" w:hAnsi="Times New Roman"/>
          <w:sz w:val="26"/>
          <w:szCs w:val="26"/>
          <w:lang w:val="uz-Cyrl-UZ"/>
        </w:rPr>
      </w:pPr>
      <w:r w:rsidRPr="00160B2A">
        <w:rPr>
          <w:rFonts w:ascii="Times New Roman" w:hAnsi="Times New Roman"/>
          <w:b/>
          <w:sz w:val="26"/>
          <w:szCs w:val="26"/>
          <w:lang w:val="uz-Cyrl-UZ"/>
        </w:rPr>
        <w:t>14.11.Иш берувчи</w:t>
      </w:r>
      <w:r w:rsidRPr="00160B2A">
        <w:rPr>
          <w:rFonts w:ascii="Times New Roman" w:hAnsi="Times New Roman"/>
          <w:sz w:val="26"/>
          <w:szCs w:val="26"/>
          <w:lang w:val="uz-Cyrl-UZ"/>
        </w:rPr>
        <w:t xml:space="preserve"> касаба уюшмалари органлари таркибига сайланган ва ишлаб чиқаришдаги ишидан озод этилмаган шахсларга касаба уюшмаларига оид мажбуриятларини иш вақтида бажариши учун вақт бериши. Бунда касаба уюшмаларига оид мажбуриятларни бажариш вақти иш ҳафтаси соатлари сонининг 30 фоизидан кам бўлмаслиги керак. (“Касаба уюшмалари тўғрисидаги” Ўзбекистон Республикаси Қонуни 18-моддаси).</w:t>
      </w:r>
    </w:p>
    <w:p w:rsidR="00EB1A64" w:rsidRPr="009E1B88" w:rsidRDefault="00EB1A64" w:rsidP="00853F89">
      <w:pPr>
        <w:autoSpaceDE w:val="0"/>
        <w:autoSpaceDN w:val="0"/>
        <w:adjustRightInd w:val="0"/>
        <w:spacing w:after="0"/>
        <w:ind w:firstLine="709"/>
        <w:jc w:val="both"/>
        <w:rPr>
          <w:rFonts w:ascii="Times New Roman" w:hAnsi="Times New Roman"/>
          <w:noProof/>
          <w:sz w:val="26"/>
          <w:szCs w:val="26"/>
          <w:lang w:val="uz-Cyrl-UZ"/>
        </w:rPr>
      </w:pPr>
      <w:r w:rsidRPr="009E1B88">
        <w:rPr>
          <w:rFonts w:ascii="Times New Roman" w:hAnsi="Times New Roman"/>
          <w:b/>
          <w:sz w:val="26"/>
          <w:szCs w:val="26"/>
          <w:lang w:val="uz-Cyrl-UZ"/>
        </w:rPr>
        <w:t>14.12.</w:t>
      </w:r>
      <w:r w:rsidRPr="009E1B88">
        <w:rPr>
          <w:rFonts w:ascii="Times New Roman" w:hAnsi="Times New Roman"/>
          <w:sz w:val="26"/>
          <w:szCs w:val="26"/>
          <w:lang w:val="uz-Cyrl-UZ"/>
        </w:rPr>
        <w:t xml:space="preserve"> Ишлаб чиқаришдаги асосий ишидан озод қилинмаган </w:t>
      </w:r>
      <w:r w:rsidRPr="009E1B88">
        <w:rPr>
          <w:rFonts w:ascii="Times New Roman" w:hAnsi="Times New Roman"/>
          <w:noProof/>
          <w:sz w:val="26"/>
          <w:szCs w:val="26"/>
          <w:lang w:val="uz-Cyrl-UZ"/>
        </w:rPr>
        <w:t>ходимлар вакилларига интизомий жазо чораларини қўллаш, улар</w:t>
      </w:r>
      <w:r w:rsidRPr="009E1B88">
        <w:rPr>
          <w:rFonts w:ascii="Times New Roman" w:hAnsi="Times New Roman"/>
          <w:sz w:val="26"/>
          <w:szCs w:val="26"/>
          <w:lang w:val="uz-Cyrl-UZ"/>
        </w:rPr>
        <w:t xml:space="preserve"> билан </w:t>
      </w:r>
      <w:r w:rsidRPr="009E1B88">
        <w:rPr>
          <w:rFonts w:ascii="Times New Roman" w:hAnsi="Times New Roman"/>
          <w:b/>
          <w:sz w:val="26"/>
          <w:szCs w:val="26"/>
          <w:lang w:val="uz-Cyrl-UZ"/>
        </w:rPr>
        <w:t>иш берувчи</w:t>
      </w:r>
      <w:r w:rsidRPr="009E1B88">
        <w:rPr>
          <w:rFonts w:ascii="Times New Roman" w:hAnsi="Times New Roman"/>
          <w:sz w:val="26"/>
          <w:szCs w:val="26"/>
          <w:lang w:val="uz-Cyrl-UZ"/>
        </w:rPr>
        <w:t xml:space="preserve"> ташаббусига кўра меҳнат шартномасини бекор қилиш амаллари МКда, Ўзбекистон Республикасининг “</w:t>
      </w:r>
      <w:r>
        <w:rPr>
          <w:rFonts w:ascii="Times New Roman" w:hAnsi="Times New Roman"/>
          <w:sz w:val="26"/>
          <w:szCs w:val="26"/>
          <w:lang w:val="uz-Cyrl-UZ"/>
        </w:rPr>
        <w:t>Касаба уюшмалари тўғрисида</w:t>
      </w:r>
      <w:r w:rsidRPr="009E1B88">
        <w:rPr>
          <w:rFonts w:ascii="Times New Roman" w:hAnsi="Times New Roman"/>
          <w:sz w:val="26"/>
          <w:szCs w:val="26"/>
          <w:lang w:val="uz-Cyrl-UZ"/>
        </w:rPr>
        <w:t>”ги Қонунида ҳамда ХМТнинг “</w:t>
      </w:r>
      <w:r w:rsidRPr="009E1B88">
        <w:rPr>
          <w:rFonts w:ascii="Times New Roman" w:hAnsi="Times New Roman"/>
          <w:noProof/>
          <w:sz w:val="26"/>
          <w:szCs w:val="26"/>
          <w:lang w:val="uz-Cyrl-UZ"/>
        </w:rPr>
        <w:t>Корхоналарда ходимлар вакилларининг ҳуқуқларини ҳимоя қилиш ва уларга бериладиган имкониятлар тўғрисида”ги 135-Конвенциясида назарда тутилган чекловларга риоя қилинган холда амалга оширилади.</w:t>
      </w:r>
    </w:p>
    <w:p w:rsidR="00EB1A64" w:rsidRDefault="00EB1A64" w:rsidP="00853F89">
      <w:pPr>
        <w:autoSpaceDE w:val="0"/>
        <w:autoSpaceDN w:val="0"/>
        <w:adjustRightInd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14.13. Касаба уюшмаси қўмитасиИш берувчи</w:t>
      </w:r>
      <w:r w:rsidRPr="009E1B88">
        <w:rPr>
          <w:rFonts w:ascii="Times New Roman" w:hAnsi="Times New Roman"/>
          <w:sz w:val="26"/>
          <w:szCs w:val="26"/>
          <w:lang w:val="uz-Cyrl-UZ"/>
        </w:rPr>
        <w:t xml:space="preserve"> томонидан меҳнат ва </w:t>
      </w:r>
      <w:r>
        <w:rPr>
          <w:rFonts w:ascii="Times New Roman" w:hAnsi="Times New Roman"/>
          <w:sz w:val="26"/>
          <w:szCs w:val="26"/>
          <w:lang w:val="uz-Cyrl-UZ"/>
        </w:rPr>
        <w:t>Касаба уюшмалари тўғрисида</w:t>
      </w:r>
      <w:r w:rsidRPr="009E1B88">
        <w:rPr>
          <w:rFonts w:ascii="Times New Roman" w:hAnsi="Times New Roman"/>
          <w:sz w:val="26"/>
          <w:szCs w:val="26"/>
          <w:lang w:val="uz-Cyrl-UZ"/>
        </w:rPr>
        <w:t xml:space="preserve">ги қонун ҳужжатлари нормаларига риоя этилиши устидан жамоатчилик назоратини амалга оширади, аниқланган ҳуқуқбузарликлар бартараф этилишини талаб қилишга ҳақли. Иш берувчи қонун ҳужжатлари бузилишларини бартараф этиш тўғрисидаги тақдимномаларни кўриб чиқиши ва кўриб чиқиш натижалари ҳақида касаба уюшмасига ўн беш кунлик муддат ичида хабар беради. </w:t>
      </w:r>
    </w:p>
    <w:p w:rsidR="00EB1A64" w:rsidRDefault="00EB1A64" w:rsidP="00853F89">
      <w:pPr>
        <w:autoSpaceDE w:val="0"/>
        <w:autoSpaceDN w:val="0"/>
        <w:adjustRightInd w:val="0"/>
        <w:spacing w:after="0"/>
        <w:ind w:firstLine="709"/>
        <w:jc w:val="both"/>
        <w:rPr>
          <w:rFonts w:ascii="Times New Roman" w:hAnsi="Times New Roman"/>
          <w:sz w:val="26"/>
          <w:szCs w:val="26"/>
          <w:lang w:val="uz-Cyrl-UZ"/>
        </w:rPr>
      </w:pPr>
      <w:r w:rsidRPr="000D258E">
        <w:rPr>
          <w:rFonts w:ascii="Times New Roman" w:hAnsi="Times New Roman"/>
          <w:b/>
          <w:sz w:val="26"/>
          <w:szCs w:val="26"/>
          <w:lang w:val="uz-Cyrl-UZ"/>
        </w:rPr>
        <w:t>14.14.</w:t>
      </w:r>
      <w:r w:rsidRPr="000D258E">
        <w:rPr>
          <w:rFonts w:ascii="Times New Roman" w:hAnsi="Times New Roman"/>
          <w:sz w:val="26"/>
          <w:szCs w:val="26"/>
          <w:lang w:val="uz-Cyrl-UZ"/>
        </w:rPr>
        <w:t xml:space="preserve">Муассасада ишлаб пенсияга чиққан ходимларга доимий ғамхўрлик қилиш, уларга зарурий ижтимоий ва моддий ёрдам кўрсатиш, уларнинг меҳнат жамоаси ҳаётида фаол иштирок этишларини таъминлаш, кекса авлод вакилларининг билими ва тажрибасидан фойдаланиш, мазкур йўналишдаги </w:t>
      </w:r>
      <w:r w:rsidRPr="000D258E">
        <w:rPr>
          <w:rFonts w:ascii="Times New Roman" w:hAnsi="Times New Roman"/>
          <w:sz w:val="26"/>
          <w:szCs w:val="26"/>
          <w:lang w:val="uz-Cyrl-UZ"/>
        </w:rPr>
        <w:lastRenderedPageBreak/>
        <w:t>ишларни тизимли йўлга қўйиш ва самарадорлигини ошириш мақсадида муассасада “Фахрийлар Кенгаши” ташкил этилади.</w:t>
      </w:r>
    </w:p>
    <w:p w:rsidR="003E0759" w:rsidRPr="002936BD" w:rsidRDefault="003E0759" w:rsidP="003E0759">
      <w:pPr>
        <w:tabs>
          <w:tab w:val="left" w:pos="5040"/>
        </w:tabs>
        <w:spacing w:after="120"/>
        <w:ind w:right="-6" w:firstLine="720"/>
        <w:jc w:val="both"/>
        <w:rPr>
          <w:rFonts w:ascii="Times New Roman" w:hAnsi="Times New Roman"/>
          <w:noProof/>
          <w:color w:val="548DD4"/>
          <w:sz w:val="26"/>
          <w:szCs w:val="26"/>
          <w:lang w:val="uz-Cyrl-UZ"/>
        </w:rPr>
      </w:pPr>
      <w:r w:rsidRPr="002936BD">
        <w:rPr>
          <w:rFonts w:ascii="Times New Roman" w:hAnsi="Times New Roman"/>
          <w:b/>
          <w:noProof/>
          <w:color w:val="548DD4"/>
          <w:sz w:val="26"/>
          <w:szCs w:val="26"/>
          <w:lang w:val="uz-Cyrl-UZ"/>
        </w:rPr>
        <w:t>14.15.</w:t>
      </w:r>
      <w:r w:rsidRPr="002936BD">
        <w:rPr>
          <w:rFonts w:ascii="Times New Roman" w:hAnsi="Times New Roman"/>
          <w:noProof/>
          <w:color w:val="548DD4"/>
          <w:sz w:val="26"/>
          <w:szCs w:val="26"/>
          <w:lang w:val="uz-Cyrl-UZ"/>
        </w:rPr>
        <w:t> </w:t>
      </w:r>
      <w:r w:rsidRPr="002936BD">
        <w:rPr>
          <w:rFonts w:ascii="Times New Roman" w:hAnsi="Times New Roman"/>
          <w:b/>
          <w:noProof/>
          <w:color w:val="548DD4"/>
          <w:sz w:val="26"/>
          <w:szCs w:val="26"/>
          <w:lang w:val="uz-Cyrl-UZ"/>
        </w:rPr>
        <w:t>Муассасада</w:t>
      </w:r>
      <w:r w:rsidRPr="002936BD">
        <w:rPr>
          <w:rFonts w:ascii="Times New Roman" w:hAnsi="Times New Roman"/>
          <w:noProof/>
          <w:color w:val="548DD4"/>
          <w:sz w:val="26"/>
          <w:szCs w:val="26"/>
          <w:lang w:val="uz-Cyrl-UZ"/>
        </w:rPr>
        <w:t xml:space="preserve"> Халқаро Меҳнат Ташкилотининг “Бирлашмалар эркинлиги ва касаба уюшмаларига бирлашиш хуқуқини ҳимоя қилиш тўғрисида”ги 87-сонли Конвенцияси талабларига оғишмай риоя этилади.</w:t>
      </w:r>
    </w:p>
    <w:p w:rsidR="003E0759" w:rsidRPr="000D258E" w:rsidRDefault="003E0759" w:rsidP="00853F89">
      <w:pPr>
        <w:autoSpaceDE w:val="0"/>
        <w:autoSpaceDN w:val="0"/>
        <w:adjustRightInd w:val="0"/>
        <w:spacing w:after="0"/>
        <w:ind w:firstLine="709"/>
        <w:jc w:val="both"/>
        <w:rPr>
          <w:rFonts w:ascii="Times New Roman" w:hAnsi="Times New Roman"/>
          <w:i/>
          <w:sz w:val="26"/>
          <w:szCs w:val="26"/>
          <w:lang w:val="uz-Cyrl-UZ"/>
        </w:rPr>
      </w:pPr>
    </w:p>
    <w:p w:rsidR="00EB1A64" w:rsidRPr="009E1B88" w:rsidRDefault="00EB1A64" w:rsidP="00853F89">
      <w:pPr>
        <w:autoSpaceDE w:val="0"/>
        <w:autoSpaceDN w:val="0"/>
        <w:adjustRightInd w:val="0"/>
        <w:spacing w:after="0"/>
        <w:ind w:firstLine="709"/>
        <w:jc w:val="both"/>
        <w:rPr>
          <w:rFonts w:ascii="Times New Roman" w:hAnsi="Times New Roman"/>
          <w:i/>
          <w:sz w:val="10"/>
          <w:szCs w:val="10"/>
          <w:lang w:val="uz-Cyrl-UZ"/>
        </w:rPr>
      </w:pPr>
    </w:p>
    <w:p w:rsidR="00EB1A64" w:rsidRPr="009E1B88" w:rsidRDefault="00EB1A64" w:rsidP="00853F89">
      <w:pPr>
        <w:pStyle w:val="3"/>
        <w:ind w:firstLine="709"/>
        <w:rPr>
          <w:sz w:val="26"/>
          <w:szCs w:val="26"/>
        </w:rPr>
      </w:pPr>
      <w:r w:rsidRPr="009E1B88">
        <w:rPr>
          <w:sz w:val="26"/>
          <w:szCs w:val="26"/>
        </w:rPr>
        <w:t>Х</w:t>
      </w:r>
      <w:proofErr w:type="gramStart"/>
      <w:r w:rsidRPr="009E1B88">
        <w:rPr>
          <w:sz w:val="26"/>
          <w:szCs w:val="26"/>
        </w:rPr>
        <w:t>V</w:t>
      </w:r>
      <w:proofErr w:type="gramEnd"/>
      <w:r w:rsidRPr="009E1B88">
        <w:rPr>
          <w:sz w:val="26"/>
          <w:szCs w:val="26"/>
        </w:rPr>
        <w:t xml:space="preserve">. ЖАМОА ШАРТНОМАСИ БАЖАРИЛИШИНИ НАЗОРАТ </w:t>
      </w:r>
      <w:r w:rsidRPr="009E1B88">
        <w:rPr>
          <w:sz w:val="26"/>
          <w:szCs w:val="26"/>
          <w:lang w:val="uz-Cyrl-UZ"/>
        </w:rPr>
        <w:t>Қ</w:t>
      </w:r>
      <w:r w:rsidRPr="009E1B88">
        <w:rPr>
          <w:sz w:val="26"/>
          <w:szCs w:val="26"/>
        </w:rPr>
        <w:t>ИЛИШ</w:t>
      </w:r>
    </w:p>
    <w:p w:rsidR="00EB1A64" w:rsidRPr="009E1B88" w:rsidRDefault="00EB1A64" w:rsidP="00853F89">
      <w:pPr>
        <w:spacing w:after="0"/>
        <w:ind w:firstLine="709"/>
        <w:jc w:val="both"/>
        <w:rPr>
          <w:rFonts w:ascii="Times New Roman" w:hAnsi="Times New Roman"/>
          <w:sz w:val="10"/>
          <w:szCs w:val="10"/>
        </w:rPr>
      </w:pPr>
    </w:p>
    <w:p w:rsidR="003E0759" w:rsidRPr="002936BD" w:rsidRDefault="00EB1A64" w:rsidP="003E0759">
      <w:pPr>
        <w:pStyle w:val="a9"/>
        <w:widowControl w:val="0"/>
        <w:ind w:right="-6" w:firstLine="720"/>
        <w:jc w:val="both"/>
        <w:rPr>
          <w:noProof/>
          <w:color w:val="548DD4"/>
          <w:sz w:val="26"/>
          <w:szCs w:val="26"/>
          <w:lang w:val="uz-Cyrl-UZ"/>
        </w:rPr>
      </w:pPr>
      <w:r w:rsidRPr="009E1B88">
        <w:rPr>
          <w:b/>
          <w:sz w:val="26"/>
          <w:szCs w:val="26"/>
          <w:lang w:val="uz-Cyrl-UZ"/>
        </w:rPr>
        <w:t>15.1. Касаба уюшмаси қўмитаси</w:t>
      </w:r>
      <w:r w:rsidRPr="009E1B88">
        <w:rPr>
          <w:sz w:val="26"/>
          <w:szCs w:val="26"/>
          <w:lang w:val="uz-Cyrl-UZ"/>
        </w:rPr>
        <w:t xml:space="preserve"> юридик шахс сифатида рўйхатдан ўтгани ёки ўтмаганидан қатъи назар </w:t>
      </w:r>
      <w:r w:rsidRPr="009E1B88">
        <w:rPr>
          <w:b/>
          <w:sz w:val="26"/>
          <w:szCs w:val="26"/>
          <w:lang w:val="uz-Cyrl-UZ"/>
        </w:rPr>
        <w:t>Иш берувчи</w:t>
      </w:r>
      <w:r w:rsidRPr="009E1B88">
        <w:rPr>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w:t>
      </w:r>
      <w:r w:rsidR="003E0759" w:rsidRPr="002936BD">
        <w:rPr>
          <w:noProof/>
          <w:color w:val="548DD4"/>
          <w:sz w:val="26"/>
          <w:szCs w:val="26"/>
          <w:lang w:val="uz-Cyrl-UZ"/>
        </w:rPr>
        <w:t>(Ўзбекистон Республикаси «Касаба уюшмалари тўғрисида»ги Қонунининг 29- ва 34-моддалари).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15.2. </w:t>
      </w:r>
      <w:r w:rsidRPr="00D91997">
        <w:rPr>
          <w:rFonts w:ascii="Times New Roman" w:hAnsi="Times New Roman"/>
          <w:sz w:val="26"/>
          <w:szCs w:val="26"/>
          <w:lang w:val="uz-Cyrl-UZ"/>
        </w:rPr>
        <w:t xml:space="preserve">Тарафлар </w:t>
      </w:r>
      <w:r w:rsidRPr="009E1B88">
        <w:rPr>
          <w:rFonts w:ascii="Times New Roman" w:hAnsi="Times New Roman"/>
          <w:sz w:val="26"/>
          <w:szCs w:val="26"/>
          <w:lang w:val="uz-Cyrl-UZ"/>
        </w:rPr>
        <w:t xml:space="preserve">тенглик асосида, мазкур </w:t>
      </w:r>
      <w:r w:rsidRPr="009E1B88">
        <w:rPr>
          <w:rFonts w:ascii="Times New Roman" w:hAnsi="Times New Roman"/>
          <w:b/>
          <w:sz w:val="26"/>
          <w:szCs w:val="26"/>
          <w:lang w:val="uz-Cyrl-UZ"/>
        </w:rPr>
        <w:t xml:space="preserve">Шартнома </w:t>
      </w:r>
      <w:r w:rsidRPr="009E1B88">
        <w:rPr>
          <w:rFonts w:ascii="Times New Roman" w:hAnsi="Times New Roman"/>
          <w:sz w:val="26"/>
          <w:szCs w:val="26"/>
          <w:lang w:val="uz-Cyrl-UZ"/>
        </w:rPr>
        <w:t xml:space="preserve">бажарилишини </w:t>
      </w:r>
      <w:r w:rsidRPr="00D91997">
        <w:rPr>
          <w:rFonts w:ascii="Times New Roman" w:hAnsi="Times New Roman"/>
          <w:sz w:val="26"/>
          <w:szCs w:val="26"/>
          <w:lang w:val="uz-Cyrl-UZ"/>
        </w:rPr>
        <w:t xml:space="preserve">текшириб борувчи </w:t>
      </w:r>
      <w:r w:rsidRPr="009E1B88">
        <w:rPr>
          <w:rFonts w:ascii="Times New Roman" w:hAnsi="Times New Roman"/>
          <w:sz w:val="26"/>
          <w:szCs w:val="26"/>
          <w:lang w:val="uz-Cyrl-UZ"/>
        </w:rPr>
        <w:t xml:space="preserve"> комиссия тузишни ўз зиммаларига оладилар.</w:t>
      </w:r>
    </w:p>
    <w:p w:rsidR="00EB1A64" w:rsidRPr="00160B2A" w:rsidRDefault="00EB1A64" w:rsidP="00853F89">
      <w:pPr>
        <w:pStyle w:val="a9"/>
        <w:widowControl w:val="0"/>
        <w:spacing w:after="0"/>
        <w:ind w:firstLine="709"/>
        <w:jc w:val="both"/>
        <w:rPr>
          <w:sz w:val="26"/>
          <w:szCs w:val="26"/>
          <w:lang w:val="uz-Cyrl-UZ"/>
        </w:rPr>
      </w:pPr>
      <w:r w:rsidRPr="009E1B88">
        <w:rPr>
          <w:b/>
          <w:sz w:val="26"/>
          <w:szCs w:val="26"/>
          <w:lang w:val="uz-Cyrl-UZ"/>
        </w:rPr>
        <w:t xml:space="preserve">15.3. </w:t>
      </w:r>
      <w:r w:rsidRPr="009E1B88">
        <w:rPr>
          <w:sz w:val="26"/>
          <w:szCs w:val="26"/>
          <w:lang w:val="uz-Cyrl-UZ"/>
        </w:rPr>
        <w:t xml:space="preserve">Тарафлар йилда ____ маротаба мазкур </w:t>
      </w:r>
      <w:r w:rsidRPr="009E1B88">
        <w:rPr>
          <w:b/>
          <w:sz w:val="26"/>
          <w:szCs w:val="26"/>
          <w:lang w:val="uz-Cyrl-UZ"/>
        </w:rPr>
        <w:t>Шартнома</w:t>
      </w:r>
      <w:r w:rsidRPr="009E1B88">
        <w:rPr>
          <w:sz w:val="26"/>
          <w:szCs w:val="26"/>
          <w:lang w:val="uz-Cyrl-UZ"/>
        </w:rPr>
        <w:t xml:space="preserve"> бажарилиши юзасидан текширув ўтказиш ва текширув натижаларини мехнат жамоасининг умумий йиғилиши (конференцияси)да муҳокама қилишни ўз зиммаларига оладилар.</w:t>
      </w:r>
      <w:r w:rsidRPr="00160B2A">
        <w:rPr>
          <w:sz w:val="26"/>
          <w:szCs w:val="26"/>
          <w:lang w:val="uz-Cyrl-UZ"/>
        </w:rPr>
        <w:t xml:space="preserve">Шунингдек, ушбу йиғилишда </w:t>
      </w:r>
      <w:r w:rsidRPr="00160B2A">
        <w:rPr>
          <w:spacing w:val="-10"/>
          <w:sz w:val="26"/>
          <w:szCs w:val="26"/>
          <w:lang w:val="uz-Cyrl-UZ"/>
        </w:rPr>
        <w:t>Иш берувчининг Муассаса ходимларининг мажбурий меҳнатга жалб килинмаслигига оид мажбуриятлари тўлиқ бажарилиши юзасидан ҳисоботи эшитилади.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15.4. </w:t>
      </w:r>
      <w:r w:rsidRPr="009E1B88">
        <w:rPr>
          <w:rFonts w:ascii="Times New Roman" w:hAnsi="Times New Roman"/>
          <w:sz w:val="26"/>
          <w:szCs w:val="26"/>
          <w:lang w:val="uz-Cyrl-UZ"/>
        </w:rPr>
        <w:t xml:space="preserve">Тарафлар Бош, тармоқ (тариф), ҳудудий (минтақавий), ҳудудий-тармоқ келишувларини тан олиб, уларни бажариш мажбуриятини ўз зиммаларига оладилар. Башарти юқорида номлари келтирилган келишувларга ўзгартишлар киритилса, </w:t>
      </w:r>
      <w:r w:rsidRPr="009E1B88">
        <w:rPr>
          <w:rFonts w:ascii="Times New Roman" w:hAnsi="Times New Roman"/>
          <w:b/>
          <w:sz w:val="26"/>
          <w:szCs w:val="26"/>
          <w:lang w:val="uz-Cyrl-UZ"/>
        </w:rPr>
        <w:t>иш берувчи</w:t>
      </w:r>
      <w:r w:rsidRPr="009E1B88">
        <w:rPr>
          <w:rFonts w:ascii="Times New Roman" w:hAnsi="Times New Roman"/>
          <w:sz w:val="26"/>
          <w:szCs w:val="26"/>
          <w:lang w:val="uz-Cyrl-UZ"/>
        </w:rPr>
        <w:t xml:space="preserve"> ва </w:t>
      </w:r>
      <w:r w:rsidRPr="009E1B88">
        <w:rPr>
          <w:rFonts w:ascii="Times New Roman" w:hAnsi="Times New Roman"/>
          <w:b/>
          <w:sz w:val="26"/>
          <w:szCs w:val="26"/>
          <w:lang w:val="uz-Cyrl-UZ"/>
        </w:rPr>
        <w:t>касаба уюшмаси қўмитаси</w:t>
      </w:r>
      <w:r w:rsidRPr="009E1B88">
        <w:rPr>
          <w:rFonts w:ascii="Times New Roman" w:hAnsi="Times New Roman"/>
          <w:sz w:val="26"/>
          <w:szCs w:val="26"/>
          <w:lang w:val="uz-Cyrl-UZ"/>
        </w:rPr>
        <w:t xml:space="preserve"> 1 ой муддат ичида мазкур Шартномага тегишли ўзгартиш ва қўшимчалар киритиш бўйича музокаралар олиб боришни ўз зиммаларига оладилар.</w:t>
      </w:r>
    </w:p>
    <w:p w:rsidR="00EB1A64" w:rsidRPr="009E1B88" w:rsidRDefault="00EB1A64" w:rsidP="00853F89">
      <w:pPr>
        <w:tabs>
          <w:tab w:val="num" w:pos="1134"/>
        </w:tabs>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 xml:space="preserve">15.5. </w:t>
      </w:r>
      <w:r w:rsidRPr="009E1B88">
        <w:rPr>
          <w:rFonts w:ascii="Times New Roman" w:hAnsi="Times New Roman"/>
          <w:sz w:val="26"/>
          <w:szCs w:val="26"/>
          <w:lang w:val="uz-Cyrl-UZ"/>
        </w:rPr>
        <w:t xml:space="preserve">Тарафлар шуни эътироф этадиларки, уларнинг мазкур </w:t>
      </w:r>
      <w:r w:rsidRPr="009E1B88">
        <w:rPr>
          <w:rFonts w:ascii="Times New Roman" w:hAnsi="Times New Roman"/>
          <w:b/>
          <w:sz w:val="26"/>
          <w:szCs w:val="26"/>
          <w:lang w:val="uz-Cyrl-UZ"/>
        </w:rPr>
        <w:t>Шартномада</w:t>
      </w:r>
      <w:r w:rsidRPr="009E1B88">
        <w:rPr>
          <w:rFonts w:ascii="Times New Roman" w:hAnsi="Times New Roman"/>
          <w:sz w:val="26"/>
          <w:szCs w:val="26"/>
          <w:lang w:val="uz-Cyrl-UZ"/>
        </w:rPr>
        <w:t xml:space="preserve"> акс эттирилган манфаатлари улар томонидан жамоа шартномасининг барча шартлари ва мажбуриятлари сўзсиз бажарилган тақдирдагина рўйёбга чиқиши мумкин. </w:t>
      </w:r>
    </w:p>
    <w:p w:rsidR="00EB1A64" w:rsidRPr="009E1B88" w:rsidRDefault="00EB1A64" w:rsidP="00853F89">
      <w:pPr>
        <w:tabs>
          <w:tab w:val="num" w:pos="1134"/>
        </w:tabs>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15.6. Касаба уюшма қўмитаси</w:t>
      </w:r>
      <w:r w:rsidRPr="009E1B88">
        <w:rPr>
          <w:rFonts w:ascii="Times New Roman" w:hAnsi="Times New Roman"/>
          <w:sz w:val="26"/>
          <w:szCs w:val="26"/>
          <w:lang w:val="uz-Cyrl-UZ"/>
        </w:rPr>
        <w:t>, жамоа шартномаси лойиҳасини маъқуллаш юзасидан чақириладиган меҳнат жамоасининг умумий йиғилиши (конференцияси) дан олдин унинг лойихасини экспертиза учун тармоқ касаба уюшмаси кенгашига тақдим этади.</w:t>
      </w:r>
    </w:p>
    <w:p w:rsidR="00EB1A64" w:rsidRPr="009E1B88" w:rsidRDefault="00EB1A64" w:rsidP="00853F89">
      <w:pPr>
        <w:tabs>
          <w:tab w:val="num" w:pos="1134"/>
        </w:tabs>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15.7.</w:t>
      </w:r>
      <w:r w:rsidRPr="009E1B88">
        <w:rPr>
          <w:rFonts w:ascii="Times New Roman" w:hAnsi="Times New Roman"/>
          <w:sz w:val="26"/>
          <w:szCs w:val="26"/>
          <w:lang w:val="uz-Cyrl-UZ"/>
        </w:rPr>
        <w:t xml:space="preserve"> Мазкур </w:t>
      </w:r>
      <w:r w:rsidRPr="009E1B88">
        <w:rPr>
          <w:rFonts w:ascii="Times New Roman" w:hAnsi="Times New Roman"/>
          <w:b/>
          <w:sz w:val="26"/>
          <w:szCs w:val="26"/>
          <w:lang w:val="uz-Cyrl-UZ"/>
        </w:rPr>
        <w:t>Шартнома</w:t>
      </w:r>
      <w:r w:rsidRPr="009E1B88">
        <w:rPr>
          <w:rFonts w:ascii="Times New Roman" w:hAnsi="Times New Roman"/>
          <w:sz w:val="26"/>
          <w:szCs w:val="26"/>
          <w:lang w:val="uz-Cyrl-UZ"/>
        </w:rPr>
        <w:t xml:space="preserve"> имзолангандан сўнг, тарафлар уни рўйхатдан ўтказиш учун  тармоқ касаба уюшмаси кенгашига тақдим этадилар.</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15.8.</w:t>
      </w:r>
      <w:r w:rsidRPr="009E1B88">
        <w:rPr>
          <w:rFonts w:ascii="Times New Roman" w:hAnsi="Times New Roman"/>
          <w:sz w:val="26"/>
          <w:szCs w:val="26"/>
          <w:lang w:val="uz-Cyrl-UZ"/>
        </w:rPr>
        <w:t xml:space="preserve"> Жамоа шартномаси имзолангандан сўнг</w:t>
      </w:r>
      <w:r w:rsidRPr="009E1B88">
        <w:rPr>
          <w:rFonts w:ascii="Times New Roman" w:hAnsi="Times New Roman"/>
          <w:bCs/>
          <w:sz w:val="26"/>
          <w:szCs w:val="26"/>
          <w:lang w:val="uz-Cyrl-UZ"/>
        </w:rPr>
        <w:t xml:space="preserve"> кунидан бир ойдан кечиктирилмаган муддатда брошюра кўринишида </w:t>
      </w:r>
      <w:r>
        <w:rPr>
          <w:rFonts w:ascii="Times New Roman" w:hAnsi="Times New Roman"/>
          <w:bCs/>
          <w:sz w:val="26"/>
          <w:szCs w:val="26"/>
          <w:lang w:val="uz-Cyrl-UZ"/>
        </w:rPr>
        <w:t>3</w:t>
      </w:r>
      <w:r w:rsidRPr="009E1B88">
        <w:rPr>
          <w:rFonts w:ascii="Times New Roman" w:hAnsi="Times New Roman"/>
          <w:bCs/>
          <w:sz w:val="26"/>
          <w:szCs w:val="26"/>
          <w:lang w:val="uz-Cyrl-UZ"/>
        </w:rPr>
        <w:t xml:space="preserve"> нусхада чиқарилади. Ходимлар жамоа шартномаси матни ва иловалари билан </w:t>
      </w:r>
      <w:r w:rsidRPr="009E1B88">
        <w:rPr>
          <w:rFonts w:ascii="Times New Roman" w:hAnsi="Times New Roman"/>
          <w:b/>
          <w:bCs/>
          <w:sz w:val="26"/>
          <w:szCs w:val="26"/>
          <w:lang w:val="uz-Cyrl-UZ"/>
        </w:rPr>
        <w:t>Муассасанинг</w:t>
      </w:r>
      <w:r w:rsidRPr="009E1B88">
        <w:rPr>
          <w:rFonts w:ascii="Times New Roman" w:hAnsi="Times New Roman"/>
          <w:bCs/>
          <w:sz w:val="26"/>
          <w:szCs w:val="26"/>
          <w:lang w:val="uz-Cyrl-UZ"/>
        </w:rPr>
        <w:t xml:space="preserve"> ходимлар бўлимида, меҳнат муҳофазаси, иш ҳақи ва юридик бўлимларида ҳамда </w:t>
      </w:r>
      <w:r w:rsidRPr="009E1B88">
        <w:rPr>
          <w:rFonts w:ascii="Times New Roman" w:hAnsi="Times New Roman"/>
          <w:b/>
          <w:bCs/>
          <w:sz w:val="26"/>
          <w:szCs w:val="26"/>
          <w:lang w:val="uz-Cyrl-UZ"/>
        </w:rPr>
        <w:t>касаба уюшмаси қўмитасида</w:t>
      </w:r>
      <w:r w:rsidRPr="009E1B88">
        <w:rPr>
          <w:rFonts w:ascii="Times New Roman" w:hAnsi="Times New Roman"/>
          <w:bCs/>
          <w:sz w:val="26"/>
          <w:szCs w:val="26"/>
          <w:lang w:val="uz-Cyrl-UZ"/>
        </w:rPr>
        <w:t xml:space="preserve"> танишишлари мумкин</w:t>
      </w:r>
      <w:r w:rsidRPr="009E1B88">
        <w:rPr>
          <w:rFonts w:ascii="Times New Roman" w:hAnsi="Times New Roman"/>
          <w:sz w:val="26"/>
          <w:szCs w:val="26"/>
          <w:lang w:val="uz-Cyrl-UZ"/>
        </w:rPr>
        <w:t>,</w:t>
      </w:r>
      <w:r w:rsidRPr="00160B2A">
        <w:rPr>
          <w:rFonts w:ascii="Times New Roman" w:hAnsi="Times New Roman"/>
          <w:sz w:val="26"/>
          <w:szCs w:val="26"/>
          <w:lang w:val="uz-Cyrl-UZ"/>
        </w:rPr>
        <w:t>шунингдек, жамоа шартномаси плакат шаклида ҳаммага кўринарли жойга ҳам қўйилиши мумкин,</w:t>
      </w:r>
      <w:r w:rsidRPr="009E1B88">
        <w:rPr>
          <w:rFonts w:ascii="Times New Roman" w:hAnsi="Times New Roman"/>
          <w:sz w:val="26"/>
          <w:szCs w:val="26"/>
          <w:lang w:val="uz-Cyrl-UZ"/>
        </w:rPr>
        <w:t xml:space="preserve"> тарафлар уни бажарилиши бўйича тадбирлар режаси, масъуллар ва муддатларини белгилаб оладилар.</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lastRenderedPageBreak/>
        <w:t xml:space="preserve">15.9.Шартноманинг </w:t>
      </w:r>
      <w:r w:rsidRPr="009E1B88">
        <w:rPr>
          <w:rFonts w:ascii="Times New Roman" w:hAnsi="Times New Roman"/>
          <w:sz w:val="26"/>
          <w:szCs w:val="26"/>
          <w:lang w:val="uz-Cyrl-UZ"/>
        </w:rPr>
        <w:t xml:space="preserve">амал қилиш даврида ёки амал қилиш муддатини узайтириш даврида киритилган ўзгаришлар ва қўшимчалар, қўшимча келишув кўринишида бўлган алоҳида хужжатлар билан расмийлаштирилиб, мазкур </w:t>
      </w:r>
      <w:r w:rsidRPr="009E1B88">
        <w:rPr>
          <w:rFonts w:ascii="Times New Roman" w:hAnsi="Times New Roman"/>
          <w:b/>
          <w:sz w:val="26"/>
          <w:szCs w:val="26"/>
          <w:lang w:val="uz-Cyrl-UZ"/>
        </w:rPr>
        <w:t>Шартноманинг</w:t>
      </w:r>
      <w:r w:rsidRPr="009E1B88">
        <w:rPr>
          <w:rFonts w:ascii="Times New Roman" w:hAnsi="Times New Roman"/>
          <w:sz w:val="26"/>
          <w:szCs w:val="26"/>
          <w:lang w:val="uz-Cyrl-UZ"/>
        </w:rPr>
        <w:t xml:space="preserve"> ажралмас қисми бўлиб хисобланади.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b/>
          <w:sz w:val="26"/>
          <w:szCs w:val="26"/>
        </w:rPr>
        <w:t>15.</w:t>
      </w:r>
      <w:r w:rsidRPr="009E1B88">
        <w:rPr>
          <w:rFonts w:ascii="Times New Roman" w:hAnsi="Times New Roman"/>
          <w:b/>
          <w:sz w:val="26"/>
          <w:szCs w:val="26"/>
          <w:lang w:val="uz-Cyrl-UZ"/>
        </w:rPr>
        <w:t>10</w:t>
      </w:r>
      <w:r w:rsidRPr="009E1B88">
        <w:rPr>
          <w:rFonts w:ascii="Times New Roman" w:hAnsi="Times New Roman"/>
          <w:b/>
          <w:sz w:val="26"/>
          <w:szCs w:val="26"/>
        </w:rPr>
        <w:t>.</w:t>
      </w:r>
      <w:r w:rsidRPr="009E1B88">
        <w:rPr>
          <w:rFonts w:ascii="Times New Roman" w:hAnsi="Times New Roman"/>
          <w:sz w:val="26"/>
          <w:szCs w:val="26"/>
        </w:rPr>
        <w:t xml:space="preserve"> Жамоа шартномасининг иловалари</w:t>
      </w:r>
      <w:r w:rsidRPr="009E1B88">
        <w:rPr>
          <w:rFonts w:ascii="Times New Roman" w:hAnsi="Times New Roman"/>
          <w:sz w:val="26"/>
          <w:szCs w:val="26"/>
          <w:lang w:val="uz-Cyrl-UZ"/>
        </w:rPr>
        <w:t xml:space="preserve"> унингажралмас қисми бўлиб хисобланади.</w:t>
      </w:r>
    </w:p>
    <w:p w:rsidR="00EB1A64" w:rsidRPr="009E1B88" w:rsidRDefault="00EB1A64" w:rsidP="00853F89">
      <w:pPr>
        <w:spacing w:after="0"/>
        <w:ind w:firstLine="709"/>
        <w:jc w:val="both"/>
        <w:rPr>
          <w:rFonts w:ascii="Times New Roman" w:hAnsi="Times New Roman"/>
          <w:sz w:val="10"/>
          <w:szCs w:val="10"/>
          <w:lang w:val="uz-Cyrl-UZ"/>
        </w:rPr>
      </w:pPr>
    </w:p>
    <w:p w:rsidR="00EB1A64" w:rsidRPr="009E1B88" w:rsidRDefault="00EB1A64" w:rsidP="00853F89">
      <w:pPr>
        <w:keepNext/>
        <w:keepLines/>
        <w:widowControl w:val="0"/>
        <w:spacing w:after="0"/>
        <w:ind w:firstLine="709"/>
        <w:jc w:val="center"/>
        <w:rPr>
          <w:rFonts w:ascii="Times New Roman" w:hAnsi="Times New Roman"/>
          <w:b/>
          <w:bCs/>
          <w:sz w:val="26"/>
          <w:szCs w:val="26"/>
          <w:lang w:val="uz-Cyrl-UZ"/>
        </w:rPr>
      </w:pPr>
      <w:r w:rsidRPr="009E1B88">
        <w:rPr>
          <w:rFonts w:ascii="Times New Roman" w:hAnsi="Times New Roman"/>
          <w:b/>
          <w:caps/>
          <w:sz w:val="26"/>
          <w:szCs w:val="26"/>
          <w:lang w:val="uz-Cyrl-UZ"/>
        </w:rPr>
        <w:t>XVI</w:t>
      </w:r>
      <w:r w:rsidRPr="009E1B88">
        <w:rPr>
          <w:rFonts w:ascii="Times New Roman" w:hAnsi="Times New Roman"/>
          <w:b/>
          <w:bCs/>
          <w:sz w:val="26"/>
          <w:szCs w:val="26"/>
          <w:lang w:val="uz-Cyrl-UZ"/>
        </w:rPr>
        <w:t>.  ЖАМОА  ШАРТНОМАСИ  МАЖБУРИЯТЛАРИНИНГ БУЗИЛИШИ  ЁКИ  УЛАРНИ  БАЖАРМАСЛИК  УЧУН  ЖАВОБГАРЛИК</w:t>
      </w:r>
    </w:p>
    <w:p w:rsidR="00EB1A64" w:rsidRPr="009E1B88" w:rsidRDefault="00EB1A64" w:rsidP="00853F89">
      <w:pPr>
        <w:keepNext/>
        <w:keepLines/>
        <w:widowControl w:val="0"/>
        <w:spacing w:after="0"/>
        <w:ind w:firstLine="709"/>
        <w:jc w:val="both"/>
        <w:rPr>
          <w:rFonts w:ascii="Times New Roman" w:hAnsi="Times New Roman"/>
          <w:b/>
          <w:bCs/>
          <w:sz w:val="10"/>
          <w:szCs w:val="10"/>
          <w:lang w:val="uz-Cyrl-UZ"/>
        </w:rPr>
      </w:pPr>
    </w:p>
    <w:p w:rsidR="003E0759" w:rsidRPr="009E3C3E" w:rsidRDefault="00EB1A64" w:rsidP="003E0759">
      <w:pPr>
        <w:pStyle w:val="a9"/>
        <w:widowControl w:val="0"/>
        <w:spacing w:after="0"/>
        <w:ind w:right="-6" w:firstLine="720"/>
        <w:jc w:val="both"/>
        <w:rPr>
          <w:i/>
          <w:color w:val="FF0000"/>
          <w:sz w:val="26"/>
          <w:szCs w:val="26"/>
          <w:lang w:val="uz-Cyrl-UZ"/>
        </w:rPr>
      </w:pPr>
      <w:r w:rsidRPr="009E1B88">
        <w:rPr>
          <w:b/>
          <w:sz w:val="26"/>
          <w:szCs w:val="26"/>
          <w:lang w:val="uz-Cyrl-UZ"/>
        </w:rPr>
        <w:t>16.1.</w:t>
      </w:r>
      <w:r w:rsidRPr="009E1B88">
        <w:rPr>
          <w:sz w:val="26"/>
          <w:szCs w:val="26"/>
          <w:lang w:val="uz-Cyrl-UZ"/>
        </w:rPr>
        <w:t> </w:t>
      </w:r>
      <w:r w:rsidRPr="009E1B88">
        <w:rPr>
          <w:b/>
          <w:sz w:val="26"/>
          <w:szCs w:val="26"/>
          <w:lang w:val="uz-Cyrl-UZ"/>
        </w:rPr>
        <w:t>Иш берувчи</w:t>
      </w:r>
      <w:r w:rsidRPr="009E1B88">
        <w:rPr>
          <w:sz w:val="26"/>
          <w:szCs w:val="26"/>
          <w:lang w:val="uz-Cyrl-UZ"/>
        </w:rPr>
        <w:t xml:space="preserve"> ушбу </w:t>
      </w:r>
      <w:r w:rsidRPr="009E1B88">
        <w:rPr>
          <w:b/>
          <w:sz w:val="26"/>
          <w:szCs w:val="26"/>
          <w:lang w:val="uz-Cyrl-UZ"/>
        </w:rPr>
        <w:t>Шартнома</w:t>
      </w:r>
      <w:r w:rsidRPr="009E1B88">
        <w:rPr>
          <w:sz w:val="26"/>
          <w:szCs w:val="26"/>
          <w:lang w:val="uz-Cyrl-UZ"/>
        </w:rPr>
        <w:t xml:space="preserve"> шартларини бузувчи қарор қабул қилган тақдирда, </w:t>
      </w:r>
      <w:r w:rsidRPr="009E1B88">
        <w:rPr>
          <w:b/>
          <w:sz w:val="26"/>
          <w:szCs w:val="26"/>
          <w:lang w:val="uz-Cyrl-UZ"/>
        </w:rPr>
        <w:t>Касаба уюшмаси қўмитаси</w:t>
      </w:r>
      <w:r w:rsidRPr="009E1B88">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9E1B88">
        <w:rPr>
          <w:b/>
          <w:sz w:val="26"/>
          <w:szCs w:val="26"/>
          <w:lang w:val="uz-Cyrl-UZ"/>
        </w:rPr>
        <w:t>Иш берувчи Касаба уюшмаси қўмитасининг</w:t>
      </w:r>
      <w:r w:rsidRPr="009E1B88">
        <w:rPr>
          <w:sz w:val="26"/>
          <w:szCs w:val="26"/>
          <w:lang w:val="uz-Cyrl-UZ"/>
        </w:rPr>
        <w:t xml:space="preserve"> ушбу талабларини қаноатлантиришни рад этган ёки кўрсатилган муддатда улар ўртасида келишувга эришилмаган тақдирда, келишмовчиликлар жамоаларга доир меҳнат низоларини ҳал қилиш тўғрисидаги қонун ҳужжатларига мувофиқ кўриб чиқилади. </w:t>
      </w:r>
      <w:r w:rsidR="003E0759">
        <w:rPr>
          <w:sz w:val="26"/>
          <w:szCs w:val="26"/>
          <w:lang w:val="uz-Cyrl-UZ"/>
        </w:rPr>
        <w:t>(</w:t>
      </w:r>
      <w:r w:rsidR="003E0759" w:rsidRPr="002936BD">
        <w:rPr>
          <w:noProof/>
          <w:color w:val="548DD4"/>
          <w:sz w:val="26"/>
          <w:szCs w:val="26"/>
          <w:lang w:val="uz-Cyrl-UZ"/>
        </w:rPr>
        <w:t>Ўзбекистон    Республикаси    «Касаба    уюшмалари    тўғрисида»ги    Қонунининг  46-моддаси).</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b/>
          <w:sz w:val="26"/>
          <w:szCs w:val="26"/>
          <w:lang w:val="uz-Cyrl-UZ"/>
        </w:rPr>
        <w:t>16.2.</w:t>
      </w:r>
      <w:r w:rsidRPr="009E1B88">
        <w:rPr>
          <w:rFonts w:ascii="Times New Roman" w:hAnsi="Times New Roman"/>
          <w:sz w:val="26"/>
          <w:szCs w:val="26"/>
          <w:lang w:val="uz-Cyrl-UZ"/>
        </w:rPr>
        <w:t xml:space="preserve"> Жамоа шартномаси мажбуриятларининг бузилишида ёки бажарилмаслигида айбдор мансабдор шахслар Ўзбекистон Республикаси қонун хужжатларида ҳамда мазкур </w:t>
      </w:r>
      <w:r w:rsidRPr="009E1B88">
        <w:rPr>
          <w:rFonts w:ascii="Times New Roman" w:hAnsi="Times New Roman"/>
          <w:b/>
          <w:sz w:val="26"/>
          <w:szCs w:val="26"/>
          <w:lang w:val="uz-Cyrl-UZ"/>
        </w:rPr>
        <w:t>Шартномада</w:t>
      </w:r>
      <w:r w:rsidRPr="009E1B88">
        <w:rPr>
          <w:rFonts w:ascii="Times New Roman" w:hAnsi="Times New Roman"/>
          <w:sz w:val="26"/>
          <w:szCs w:val="26"/>
          <w:lang w:val="uz-Cyrl-UZ"/>
        </w:rPr>
        <w:t xml:space="preserve"> белгиланган тартибда жавобгарликка тортиладилар.</w:t>
      </w:r>
    </w:p>
    <w:p w:rsidR="00EB1A64" w:rsidRPr="009E1B88" w:rsidRDefault="00EB1A64" w:rsidP="00853F89">
      <w:pPr>
        <w:widowControl w:val="0"/>
        <w:spacing w:after="0"/>
        <w:ind w:firstLine="709"/>
        <w:jc w:val="both"/>
        <w:rPr>
          <w:rFonts w:ascii="Times New Roman" w:hAnsi="Times New Roman"/>
          <w:b/>
          <w:i/>
          <w:sz w:val="26"/>
          <w:szCs w:val="26"/>
          <w:lang w:val="uz-Cyrl-UZ"/>
        </w:rPr>
      </w:pPr>
    </w:p>
    <w:p w:rsidR="00EB1A64" w:rsidRPr="009E1B88" w:rsidRDefault="00EB1A64" w:rsidP="00853F89">
      <w:pPr>
        <w:widowControl w:val="0"/>
        <w:spacing w:after="0"/>
        <w:ind w:firstLine="709"/>
        <w:jc w:val="both"/>
        <w:rPr>
          <w:rFonts w:ascii="Times New Roman" w:hAnsi="Times New Roman"/>
          <w:b/>
          <w:i/>
          <w:sz w:val="26"/>
          <w:szCs w:val="26"/>
          <w:lang w:val="uz-Cyrl-UZ"/>
        </w:rPr>
      </w:pPr>
      <w:r w:rsidRPr="009E1B88">
        <w:rPr>
          <w:rFonts w:ascii="Times New Roman" w:hAnsi="Times New Roman"/>
          <w:b/>
          <w:i/>
          <w:sz w:val="26"/>
          <w:szCs w:val="26"/>
          <w:lang w:val="uz-Cyrl-UZ"/>
        </w:rPr>
        <w:t>Эслатма: Мазкур жамоа шартномаси макети тавсиявий кучга эга.</w:t>
      </w:r>
    </w:p>
    <w:p w:rsidR="00EB1A64" w:rsidRPr="009E1B88" w:rsidRDefault="00EB1A64" w:rsidP="00853F89">
      <w:pPr>
        <w:widowControl w:val="0"/>
        <w:spacing w:after="0"/>
        <w:ind w:firstLine="709"/>
        <w:jc w:val="both"/>
        <w:rPr>
          <w:rFonts w:ascii="Times New Roman" w:hAnsi="Times New Roman"/>
          <w:b/>
          <w:i/>
          <w:sz w:val="26"/>
          <w:szCs w:val="26"/>
          <w:lang w:val="uz-Cyrl-UZ"/>
        </w:rPr>
      </w:pPr>
      <w:r w:rsidRPr="009E1B88">
        <w:rPr>
          <w:rFonts w:ascii="Times New Roman" w:hAnsi="Times New Roman"/>
          <w:b/>
          <w:i/>
          <w:sz w:val="26"/>
          <w:szCs w:val="26"/>
          <w:lang w:val="uz-Cyrl-UZ"/>
        </w:rPr>
        <w:t>Ушбу жамоа шартномаси макетидаги чизиқчалар ўрнини муассаса имкониятидан келиб чиққан ҳолда тўлдириш лозим.</w:t>
      </w:r>
    </w:p>
    <w:p w:rsidR="00EB1A64" w:rsidRPr="009E1B88" w:rsidRDefault="00EB1A64" w:rsidP="00853F89">
      <w:pPr>
        <w:widowControl w:val="0"/>
        <w:spacing w:after="0"/>
        <w:ind w:firstLine="709"/>
        <w:jc w:val="both"/>
        <w:rPr>
          <w:rFonts w:ascii="Times New Roman" w:hAnsi="Times New Roman"/>
          <w:b/>
          <w:i/>
          <w:sz w:val="26"/>
          <w:szCs w:val="26"/>
          <w:lang w:val="uz-Cyrl-UZ"/>
        </w:rPr>
      </w:pPr>
      <w:r w:rsidRPr="009E1B88">
        <w:rPr>
          <w:rFonts w:ascii="Times New Roman" w:hAnsi="Times New Roman"/>
          <w:b/>
          <w:i/>
          <w:sz w:val="26"/>
          <w:szCs w:val="26"/>
          <w:lang w:val="uz-Cyrl-UZ"/>
        </w:rPr>
        <w:t>Жамоа шартномаси лойиҳаси ишлаб чиқилгандан кейин экспертиза қилиш учун Туман тиббиёт бирлашмалари, Республика муассасалари ва олий ва ўрта махсус ўқув юртлари Республика Кенгашига масъул ташкилотчилар орқали тақдим этадилар. Қолган муассасалар жойлардаги касаба уюшмалари ташкилотлари бирлашма Кенгашининг эксперт комиссиясига тақдим этишлари лозим.</w:t>
      </w:r>
    </w:p>
    <w:p w:rsidR="00EB1A64" w:rsidRDefault="00EB1A64" w:rsidP="00853F89">
      <w:pPr>
        <w:widowControl w:val="0"/>
        <w:spacing w:after="0"/>
        <w:ind w:firstLine="709"/>
        <w:jc w:val="both"/>
        <w:rPr>
          <w:rFonts w:ascii="Times New Roman" w:hAnsi="Times New Roman"/>
          <w:b/>
          <w:i/>
          <w:sz w:val="26"/>
          <w:szCs w:val="26"/>
          <w:lang w:val="uz-Cyrl-UZ"/>
        </w:rPr>
      </w:pPr>
      <w:r w:rsidRPr="009E1B88">
        <w:rPr>
          <w:rFonts w:ascii="Times New Roman" w:hAnsi="Times New Roman"/>
          <w:b/>
          <w:i/>
          <w:sz w:val="26"/>
          <w:szCs w:val="26"/>
          <w:lang w:val="uz-Cyrl-UZ"/>
        </w:rPr>
        <w:t>Жамоа шартномаси ва иловалар имзолашдан олдин тегишли молия органлари билан келишиш тавсия этилади.</w:t>
      </w:r>
    </w:p>
    <w:p w:rsidR="00EB1A64" w:rsidRDefault="00EB1A64" w:rsidP="00853F89">
      <w:pPr>
        <w:widowControl w:val="0"/>
        <w:spacing w:after="0"/>
        <w:ind w:firstLine="709"/>
        <w:jc w:val="both"/>
        <w:rPr>
          <w:rFonts w:ascii="Times New Roman" w:hAnsi="Times New Roman"/>
          <w:b/>
          <w:i/>
          <w:sz w:val="26"/>
          <w:szCs w:val="26"/>
          <w:lang w:val="uz-Cyrl-UZ"/>
        </w:rPr>
      </w:pPr>
    </w:p>
    <w:p w:rsidR="00EB1A64" w:rsidRDefault="00EB1A64" w:rsidP="00853F89">
      <w:pPr>
        <w:widowControl w:val="0"/>
        <w:spacing w:after="0"/>
        <w:ind w:firstLine="709"/>
        <w:jc w:val="both"/>
        <w:rPr>
          <w:rFonts w:ascii="Times New Roman" w:hAnsi="Times New Roman"/>
          <w:b/>
          <w:i/>
          <w:sz w:val="26"/>
          <w:szCs w:val="26"/>
          <w:lang w:val="uz-Cyrl-UZ"/>
        </w:rPr>
      </w:pPr>
    </w:p>
    <w:p w:rsidR="00EB1A64" w:rsidRDefault="00EB1A64" w:rsidP="00853F89">
      <w:pPr>
        <w:widowControl w:val="0"/>
        <w:spacing w:after="0"/>
        <w:ind w:firstLine="709"/>
        <w:jc w:val="both"/>
        <w:rPr>
          <w:rFonts w:ascii="Times New Roman" w:hAnsi="Times New Roman"/>
          <w:b/>
          <w:i/>
          <w:sz w:val="26"/>
          <w:szCs w:val="26"/>
          <w:lang w:val="uz-Cyrl-UZ"/>
        </w:rPr>
      </w:pPr>
    </w:p>
    <w:p w:rsidR="00EB1A64" w:rsidRDefault="00EB1A64" w:rsidP="00853F89">
      <w:pPr>
        <w:widowControl w:val="0"/>
        <w:spacing w:after="0"/>
        <w:ind w:firstLine="709"/>
        <w:jc w:val="both"/>
        <w:rPr>
          <w:rFonts w:ascii="Times New Roman" w:hAnsi="Times New Roman"/>
          <w:b/>
          <w:i/>
          <w:sz w:val="26"/>
          <w:szCs w:val="26"/>
          <w:lang w:val="uz-Cyrl-UZ"/>
        </w:rPr>
      </w:pPr>
    </w:p>
    <w:p w:rsidR="00EB1A64" w:rsidRDefault="00EB1A64" w:rsidP="00853F89">
      <w:pPr>
        <w:widowControl w:val="0"/>
        <w:spacing w:after="0"/>
        <w:ind w:firstLine="709"/>
        <w:jc w:val="both"/>
        <w:rPr>
          <w:rFonts w:ascii="Times New Roman" w:hAnsi="Times New Roman"/>
          <w:b/>
          <w:i/>
          <w:sz w:val="26"/>
          <w:szCs w:val="26"/>
          <w:lang w:val="uz-Cyrl-UZ"/>
        </w:rPr>
      </w:pPr>
    </w:p>
    <w:p w:rsidR="00EB1A64" w:rsidRDefault="00EB1A64" w:rsidP="00853F89">
      <w:pPr>
        <w:widowControl w:val="0"/>
        <w:spacing w:after="0"/>
        <w:ind w:firstLine="709"/>
        <w:jc w:val="both"/>
        <w:rPr>
          <w:rFonts w:ascii="Times New Roman" w:hAnsi="Times New Roman"/>
          <w:b/>
          <w:i/>
          <w:sz w:val="26"/>
          <w:szCs w:val="26"/>
          <w:lang w:val="uz-Cyrl-UZ"/>
        </w:rPr>
      </w:pPr>
    </w:p>
    <w:p w:rsidR="00EB1A64" w:rsidRDefault="00EB1A64" w:rsidP="00853F89">
      <w:pPr>
        <w:widowControl w:val="0"/>
        <w:spacing w:after="0"/>
        <w:ind w:firstLine="709"/>
        <w:jc w:val="both"/>
        <w:rPr>
          <w:rFonts w:ascii="Times New Roman" w:hAnsi="Times New Roman"/>
          <w:b/>
          <w:i/>
          <w:sz w:val="26"/>
          <w:szCs w:val="26"/>
          <w:lang w:val="uz-Cyrl-UZ"/>
        </w:rPr>
      </w:pPr>
    </w:p>
    <w:p w:rsidR="00EB1A64" w:rsidRDefault="00EB1A64" w:rsidP="00853F89">
      <w:pPr>
        <w:widowControl w:val="0"/>
        <w:spacing w:after="0"/>
        <w:ind w:firstLine="709"/>
        <w:jc w:val="both"/>
        <w:rPr>
          <w:rFonts w:ascii="Times New Roman" w:hAnsi="Times New Roman"/>
          <w:b/>
          <w:i/>
          <w:sz w:val="26"/>
          <w:szCs w:val="26"/>
          <w:lang w:val="uz-Cyrl-UZ"/>
        </w:rPr>
      </w:pPr>
    </w:p>
    <w:p w:rsidR="00EB1A64" w:rsidRDefault="00EB1A64" w:rsidP="00853F89">
      <w:pPr>
        <w:widowControl w:val="0"/>
        <w:spacing w:after="0"/>
        <w:ind w:firstLine="709"/>
        <w:jc w:val="both"/>
        <w:rPr>
          <w:rFonts w:ascii="Times New Roman" w:hAnsi="Times New Roman"/>
          <w:b/>
          <w:i/>
          <w:sz w:val="26"/>
          <w:szCs w:val="26"/>
          <w:lang w:val="uz-Cyrl-UZ"/>
        </w:rPr>
      </w:pPr>
    </w:p>
    <w:p w:rsidR="00EB1A64" w:rsidRPr="009E1B88" w:rsidRDefault="00EB1A64" w:rsidP="00BD45DE">
      <w:pPr>
        <w:pageBreakBefore/>
        <w:spacing w:after="0"/>
        <w:ind w:firstLine="709"/>
        <w:jc w:val="center"/>
        <w:rPr>
          <w:rFonts w:ascii="Times New Roman" w:hAnsi="Times New Roman"/>
          <w:b/>
          <w:caps/>
          <w:spacing w:val="-12"/>
          <w:sz w:val="26"/>
          <w:szCs w:val="26"/>
          <w:lang w:val="uz-Cyrl-UZ"/>
        </w:rPr>
      </w:pPr>
      <w:r w:rsidRPr="009E1B88">
        <w:rPr>
          <w:rFonts w:ascii="Times New Roman" w:hAnsi="Times New Roman"/>
          <w:b/>
          <w:spacing w:val="-12"/>
          <w:sz w:val="26"/>
          <w:szCs w:val="26"/>
          <w:lang w:val="uz-Cyrl-UZ"/>
        </w:rPr>
        <w:lastRenderedPageBreak/>
        <w:t xml:space="preserve">Жамоа шартномасига иловаларнинг тавсиявий </w:t>
      </w:r>
      <w:r w:rsidRPr="009E1B88">
        <w:rPr>
          <w:rFonts w:ascii="Times New Roman" w:hAnsi="Times New Roman"/>
          <w:b/>
          <w:spacing w:val="-12"/>
          <w:sz w:val="26"/>
          <w:szCs w:val="26"/>
          <w:lang w:val="uz-Cyrl-UZ"/>
        </w:rPr>
        <w:br/>
        <w:t>РЎЙХАТИ</w:t>
      </w:r>
      <w:r w:rsidRPr="009E1B88">
        <w:rPr>
          <w:rFonts w:ascii="Times New Roman" w:hAnsi="Times New Roman"/>
          <w:b/>
          <w:spacing w:val="-12"/>
          <w:sz w:val="26"/>
          <w:szCs w:val="26"/>
          <w:lang w:val="uz-Cyrl-UZ"/>
        </w:rPr>
        <w:br/>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1. </w:t>
      </w:r>
      <w:r w:rsidR="00B6518B">
        <w:rPr>
          <w:rFonts w:ascii="Times New Roman" w:hAnsi="Times New Roman"/>
          <w:sz w:val="26"/>
          <w:szCs w:val="26"/>
          <w:lang w:val="uz-Cyrl-UZ"/>
        </w:rPr>
        <w:t>Муассаса раҳбари ва касаба уюшмаси қўмитаси ўртасида тузилган м</w:t>
      </w:r>
      <w:r w:rsidRPr="009E1B88">
        <w:rPr>
          <w:rFonts w:ascii="Times New Roman" w:hAnsi="Times New Roman"/>
          <w:sz w:val="26"/>
          <w:szCs w:val="26"/>
          <w:lang w:val="uz-Cyrl-UZ"/>
        </w:rPr>
        <w:t>еҳнатни муҳофаза қилиш бўйича Битим.</w:t>
      </w:r>
    </w:p>
    <w:p w:rsidR="00EB1A64" w:rsidRPr="009E1B88" w:rsidRDefault="00EB1A64" w:rsidP="00853F89">
      <w:pPr>
        <w:pStyle w:val="a9"/>
        <w:widowControl w:val="0"/>
        <w:spacing w:after="0"/>
        <w:ind w:firstLine="709"/>
        <w:jc w:val="both"/>
        <w:rPr>
          <w:sz w:val="26"/>
          <w:szCs w:val="26"/>
          <w:lang w:val="uz-Cyrl-UZ"/>
        </w:rPr>
      </w:pPr>
      <w:r w:rsidRPr="009E1B88">
        <w:rPr>
          <w:sz w:val="26"/>
          <w:szCs w:val="26"/>
          <w:lang w:val="uz-Cyrl-UZ"/>
        </w:rPr>
        <w:t>2. Ходимларнинг касбий тайёргарлиги, уларни бошқа касбга ўргатиш, малакасини ошириш, иккинчи касбга ўргатиш ишлари тўғрисида Низом.</w:t>
      </w:r>
    </w:p>
    <w:p w:rsidR="00EB1A64" w:rsidRPr="009E1B88" w:rsidRDefault="00B6518B" w:rsidP="00853F89">
      <w:pPr>
        <w:pStyle w:val="a9"/>
        <w:widowControl w:val="0"/>
        <w:spacing w:after="0"/>
        <w:ind w:firstLine="709"/>
        <w:jc w:val="both"/>
        <w:rPr>
          <w:sz w:val="26"/>
          <w:szCs w:val="26"/>
          <w:lang w:val="uz-Cyrl-UZ"/>
        </w:rPr>
      </w:pPr>
      <w:r>
        <w:rPr>
          <w:sz w:val="26"/>
          <w:szCs w:val="26"/>
          <w:lang w:val="uz-Cyrl-UZ"/>
        </w:rPr>
        <w:t>3</w:t>
      </w:r>
      <w:r w:rsidR="00EB1A64" w:rsidRPr="009E1B88">
        <w:rPr>
          <w:sz w:val="26"/>
          <w:szCs w:val="26"/>
          <w:lang w:val="uz-Cyrl-UZ"/>
        </w:rPr>
        <w:t>. Иш вақтини жамлаб ҳисобга олиш тартиби қўлланиладиган ишлар, касблар ва лавозимлар рўйхати.</w:t>
      </w:r>
    </w:p>
    <w:p w:rsidR="00EB1A64" w:rsidRPr="009E1B88" w:rsidRDefault="00B6518B" w:rsidP="00853F89">
      <w:pPr>
        <w:pStyle w:val="a9"/>
        <w:widowControl w:val="0"/>
        <w:spacing w:after="0"/>
        <w:ind w:firstLine="709"/>
        <w:jc w:val="both"/>
        <w:rPr>
          <w:sz w:val="26"/>
          <w:szCs w:val="26"/>
          <w:lang w:val="uz-Cyrl-UZ"/>
        </w:rPr>
      </w:pPr>
      <w:r>
        <w:rPr>
          <w:sz w:val="26"/>
          <w:szCs w:val="26"/>
          <w:lang w:val="uz-Cyrl-UZ"/>
        </w:rPr>
        <w:t>4</w:t>
      </w:r>
      <w:r w:rsidR="00EB1A64" w:rsidRPr="009E1B88">
        <w:rPr>
          <w:sz w:val="26"/>
          <w:szCs w:val="26"/>
          <w:lang w:val="uz-Cyrl-UZ"/>
        </w:rPr>
        <w:t>. Йилнинг совуқ фаслларида очиқ жойларда ёки иситилмайдиган ёпиқ хоналарда ишлагани учун ходимларга иш вақтида махсус танаффуслар бериладиган ишлар, касблар ва лавозимлар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5</w:t>
      </w:r>
      <w:r w:rsidR="00EB1A64" w:rsidRPr="009E1B88">
        <w:rPr>
          <w:rFonts w:ascii="Times New Roman" w:hAnsi="Times New Roman"/>
          <w:sz w:val="26"/>
          <w:szCs w:val="26"/>
          <w:lang w:val="uz-Cyrl-UZ"/>
        </w:rPr>
        <w:t>. Ходимларга нокулай меҳнат шароитида ишлаганликлари учун йиллик қўшимча таътил олиш ҳуқуқини берувчи ишлар, касблар ва лавозимлар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6</w:t>
      </w:r>
      <w:r w:rsidR="00EB1A64" w:rsidRPr="009E1B88">
        <w:rPr>
          <w:rFonts w:ascii="Times New Roman" w:hAnsi="Times New Roman"/>
          <w:sz w:val="26"/>
          <w:szCs w:val="26"/>
          <w:lang w:val="uz-Cyrl-UZ"/>
        </w:rPr>
        <w:t>. Ходимларга алоҳида тусдаги ишларда, шунингдек ўта зарарли ва ўта оғир меҳнат шароитларида ишлаганликлари учун йиллик қўшимча таътил бериладиган ишлар, касблар ва лавозимлар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7</w:t>
      </w:r>
      <w:r w:rsidR="00B6518B">
        <w:rPr>
          <w:rFonts w:ascii="Times New Roman" w:hAnsi="Times New Roman"/>
          <w:sz w:val="26"/>
          <w:szCs w:val="26"/>
          <w:lang w:val="uz-Cyrl-UZ"/>
        </w:rPr>
        <w:t>. Ходимларга к</w:t>
      </w:r>
      <w:r w:rsidR="00EB1A64" w:rsidRPr="009E1B88">
        <w:rPr>
          <w:rFonts w:ascii="Times New Roman" w:hAnsi="Times New Roman"/>
          <w:sz w:val="26"/>
          <w:szCs w:val="26"/>
          <w:lang w:val="uz-Cyrl-UZ"/>
        </w:rPr>
        <w:t>орхонада (тармоқда)ги иш стажи учун йиллик қўшимча таътил бериладиган ишлар, касблар ва лавозимлар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8</w:t>
      </w:r>
      <w:r w:rsidR="00EB1A64" w:rsidRPr="009E1B88">
        <w:rPr>
          <w:rFonts w:ascii="Times New Roman" w:hAnsi="Times New Roman"/>
          <w:sz w:val="26"/>
          <w:szCs w:val="26"/>
          <w:lang w:val="uz-Cyrl-UZ"/>
        </w:rPr>
        <w:t>. Йиллик қўшимча таътил бериладиган раҳбар ва мутахассис кадрлар лавозимлари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9</w:t>
      </w:r>
      <w:r w:rsidR="00EB1A64" w:rsidRPr="009E1B88">
        <w:rPr>
          <w:rFonts w:ascii="Times New Roman" w:hAnsi="Times New Roman"/>
          <w:sz w:val="26"/>
          <w:szCs w:val="26"/>
          <w:lang w:val="uz-Cyrl-UZ"/>
        </w:rPr>
        <w:t xml:space="preserve">. Ходимларга </w:t>
      </w:r>
      <w:r w:rsidR="00EB1A64" w:rsidRPr="009E1B88">
        <w:rPr>
          <w:rFonts w:ascii="Times New Roman" w:hAnsi="Times New Roman"/>
          <w:bCs/>
          <w:sz w:val="26"/>
          <w:szCs w:val="26"/>
          <w:lang w:val="uz-Cyrl-UZ"/>
        </w:rPr>
        <w:t>оғир ва ноқулай табиий-иқлим шароитларидагииш учун йиллик қўшимча таътил</w:t>
      </w:r>
      <w:r w:rsidR="00EB1A64" w:rsidRPr="009E1B88">
        <w:rPr>
          <w:rFonts w:ascii="Times New Roman" w:hAnsi="Times New Roman"/>
          <w:sz w:val="26"/>
          <w:szCs w:val="26"/>
          <w:lang w:val="uz-Cyrl-UZ"/>
        </w:rPr>
        <w:t xml:space="preserve"> бериладиган ишлар, касблар ва лавозимлар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0</w:t>
      </w:r>
      <w:r w:rsidRPr="009E1B88">
        <w:rPr>
          <w:rFonts w:ascii="Times New Roman" w:hAnsi="Times New Roman"/>
          <w:sz w:val="26"/>
          <w:szCs w:val="26"/>
          <w:lang w:val="uz-Cyrl-UZ"/>
        </w:rPr>
        <w:t>. Меҳнатга ҳақ тўлаш тўғрисидаги Низом.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1</w:t>
      </w:r>
      <w:r w:rsidRPr="009E1B88">
        <w:rPr>
          <w:rFonts w:ascii="Times New Roman" w:hAnsi="Times New Roman"/>
          <w:sz w:val="26"/>
          <w:szCs w:val="26"/>
          <w:lang w:val="uz-Cyrl-UZ"/>
        </w:rPr>
        <w:t>. Мукофотлаш тўғрисидаги Низом.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2</w:t>
      </w:r>
      <w:r w:rsidRPr="009E1B88">
        <w:rPr>
          <w:rFonts w:ascii="Times New Roman" w:hAnsi="Times New Roman"/>
          <w:sz w:val="26"/>
          <w:szCs w:val="26"/>
          <w:lang w:val="uz-Cyrl-UZ"/>
        </w:rPr>
        <w:t xml:space="preserve">. </w:t>
      </w:r>
      <w:r w:rsidRPr="009E1B88">
        <w:rPr>
          <w:rFonts w:ascii="Times New Roman" w:hAnsi="Times New Roman"/>
          <w:bCs/>
          <w:sz w:val="26"/>
          <w:szCs w:val="26"/>
          <w:lang w:val="uz-Cyrl-UZ"/>
        </w:rPr>
        <w:t>Ходимга тегишли мол-мулкдан</w:t>
      </w:r>
      <w:r w:rsidRPr="009E1B88">
        <w:rPr>
          <w:rFonts w:ascii="Times New Roman" w:hAnsi="Times New Roman"/>
          <w:sz w:val="26"/>
          <w:szCs w:val="26"/>
          <w:lang w:val="uz-Cyrl-UZ"/>
        </w:rPr>
        <w:t xml:space="preserve"> (автотранспорт воситаларидан ташқари) </w:t>
      </w:r>
      <w:r w:rsidRPr="009E1B88">
        <w:rPr>
          <w:rFonts w:ascii="Times New Roman" w:hAnsi="Times New Roman"/>
          <w:bCs/>
          <w:sz w:val="26"/>
          <w:szCs w:val="26"/>
          <w:lang w:val="uz-Cyrl-UZ"/>
        </w:rPr>
        <w:t>фойдаланганлик учун харажатларни қоплаш меъёрлари.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3</w:t>
      </w:r>
      <w:r w:rsidRPr="009E1B88">
        <w:rPr>
          <w:rFonts w:ascii="Times New Roman" w:hAnsi="Times New Roman"/>
          <w:sz w:val="26"/>
          <w:szCs w:val="26"/>
          <w:lang w:val="uz-Cyrl-UZ"/>
        </w:rPr>
        <w:t>. Ходимларга кўчиб юриш билан боғлиқ ишлар учун устамалар тўланадиган касблар, лавозимлар ва ходимлар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4</w:t>
      </w:r>
      <w:r w:rsidRPr="009E1B88">
        <w:rPr>
          <w:rFonts w:ascii="Times New Roman" w:hAnsi="Times New Roman"/>
          <w:sz w:val="26"/>
          <w:szCs w:val="26"/>
          <w:lang w:val="uz-Cyrl-UZ"/>
        </w:rPr>
        <w:t>. Доимий иши қатнаб бажариладиган характерга эга бўлган, шунингдек бириктирилган участкалар доирасида хизмат қатновларида ходимлар сарф-харажатларини қоплаш учун устамалар тўланадиган ходимлар касблари, лавозимлари ва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5</w:t>
      </w:r>
      <w:r w:rsidRPr="009E1B88">
        <w:rPr>
          <w:rFonts w:ascii="Times New Roman" w:hAnsi="Times New Roman"/>
          <w:sz w:val="26"/>
          <w:szCs w:val="26"/>
          <w:lang w:val="uz-Cyrl-UZ"/>
        </w:rPr>
        <w:t>. Корхона (тармоқ)даги кўп йиллик меҳнати учун устамалар тўлаш тўғрисида Низом.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6</w:t>
      </w:r>
      <w:r w:rsidRPr="009E1B88">
        <w:rPr>
          <w:rFonts w:ascii="Times New Roman" w:hAnsi="Times New Roman"/>
          <w:sz w:val="26"/>
          <w:szCs w:val="26"/>
          <w:lang w:val="uz-Cyrl-UZ"/>
        </w:rPr>
        <w:t>. Вахта услубидаги иш учун устамалар тўланадиган ходимлар касблари, лавозимлари ва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7</w:t>
      </w:r>
      <w:r w:rsidRPr="009E1B88">
        <w:rPr>
          <w:rFonts w:ascii="Times New Roman" w:hAnsi="Times New Roman"/>
          <w:sz w:val="26"/>
          <w:szCs w:val="26"/>
          <w:lang w:val="uz-Cyrl-UZ"/>
        </w:rPr>
        <w:t>. Ноқулай, оғир ва зарарли меҳнат шароитлари учун қўшимча тўловлар ўрнатиладиган ходимлар касблари, лавозимлари ва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1</w:t>
      </w:r>
      <w:r w:rsidR="00037825">
        <w:rPr>
          <w:rFonts w:ascii="Times New Roman" w:hAnsi="Times New Roman"/>
          <w:sz w:val="26"/>
          <w:szCs w:val="26"/>
          <w:lang w:val="uz-Cyrl-UZ"/>
        </w:rPr>
        <w:t>8</w:t>
      </w:r>
      <w:r w:rsidRPr="009E1B88">
        <w:rPr>
          <w:rFonts w:ascii="Times New Roman" w:hAnsi="Times New Roman"/>
          <w:sz w:val="26"/>
          <w:szCs w:val="26"/>
          <w:lang w:val="uz-Cyrl-UZ"/>
        </w:rPr>
        <w:t>. Ишлар, ишлабчиқаришлар ва тармоқларнинг технологик турларига биноан ишчилар тариф ставкаларига оширувчи тармоқ коэффициентлари ўрнатиладиган ходимлар касблари рўйхати.</w:t>
      </w:r>
    </w:p>
    <w:p w:rsidR="00EB1A64"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19</w:t>
      </w:r>
      <w:r w:rsidR="00EB1A64" w:rsidRPr="009E1B88">
        <w:rPr>
          <w:rFonts w:ascii="Times New Roman" w:hAnsi="Times New Roman"/>
          <w:sz w:val="26"/>
          <w:szCs w:val="26"/>
          <w:lang w:val="uz-Cyrl-UZ"/>
        </w:rPr>
        <w:t>. Ишдаги иқлим шароитлари учун ёз ва қиш фаслларида қўшимча тўловлар ўрнатиладиган ходимлар касблари, лавозимлари ва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lastRenderedPageBreak/>
        <w:t>2</w:t>
      </w:r>
      <w:r w:rsidR="00037825">
        <w:rPr>
          <w:rFonts w:ascii="Times New Roman" w:hAnsi="Times New Roman"/>
          <w:sz w:val="26"/>
          <w:szCs w:val="26"/>
          <w:lang w:val="uz-Cyrl-UZ"/>
        </w:rPr>
        <w:t>0</w:t>
      </w:r>
      <w:r w:rsidRPr="009E1B88">
        <w:rPr>
          <w:rFonts w:ascii="Times New Roman" w:hAnsi="Times New Roman"/>
          <w:sz w:val="26"/>
          <w:szCs w:val="26"/>
          <w:lang w:val="uz-Cyrl-UZ"/>
        </w:rPr>
        <w:t>. Ходимнинг айби билан тайёрланган қисман яроқсиз маҳсулот учун камайтирилган ишбай баҳолар.</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w:t>
      </w:r>
      <w:r w:rsidR="00037825">
        <w:rPr>
          <w:rFonts w:ascii="Times New Roman" w:hAnsi="Times New Roman"/>
          <w:sz w:val="26"/>
          <w:szCs w:val="26"/>
          <w:lang w:val="uz-Cyrl-UZ"/>
        </w:rPr>
        <w:t>1</w:t>
      </w:r>
      <w:r w:rsidRPr="009E1B88">
        <w:rPr>
          <w:rFonts w:ascii="Times New Roman" w:hAnsi="Times New Roman"/>
          <w:sz w:val="26"/>
          <w:szCs w:val="26"/>
          <w:lang w:val="uz-Cyrl-UZ"/>
        </w:rPr>
        <w:t>. Ходимларни тайёрлаш ва қайта тайёрлашга, улар малакасини оширишга, шунингдек ўқувчи ва талабаларнинг ишлаб чиқариш амалиётига раҳбарлик қилишга (асосий ишидан озод этилиб ёки этилмасдан) жалб қилинган юқори малакали ишчилар, раҳбарлар, мутахассислар меҳнатига ҳақ тўлаш тўғрисида Низом.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w:t>
      </w:r>
      <w:r w:rsidR="00037825">
        <w:rPr>
          <w:rFonts w:ascii="Times New Roman" w:hAnsi="Times New Roman"/>
          <w:sz w:val="26"/>
          <w:szCs w:val="26"/>
          <w:lang w:val="uz-Cyrl-UZ"/>
        </w:rPr>
        <w:t>2</w:t>
      </w:r>
      <w:r w:rsidRPr="009E1B88">
        <w:rPr>
          <w:rFonts w:ascii="Times New Roman" w:hAnsi="Times New Roman"/>
          <w:sz w:val="26"/>
          <w:szCs w:val="26"/>
          <w:lang w:val="uz-Cyrl-UZ"/>
        </w:rPr>
        <w:t>. Корхонада амалиёт ўтувчи олий ўқув юртлари талабаларининг ва ўрта-махсус касб-ҳунар таълими муассасалари ўқувчиларининг меҳнатига ҳақ тўлаш тўғрисида Низом.</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w:t>
      </w:r>
      <w:r w:rsidR="00037825">
        <w:rPr>
          <w:rFonts w:ascii="Times New Roman" w:hAnsi="Times New Roman"/>
          <w:sz w:val="26"/>
          <w:szCs w:val="26"/>
          <w:lang w:val="uz-Cyrl-UZ"/>
        </w:rPr>
        <w:t>3</w:t>
      </w:r>
      <w:r w:rsidRPr="009E1B88">
        <w:rPr>
          <w:rFonts w:ascii="Times New Roman" w:hAnsi="Times New Roman"/>
          <w:sz w:val="26"/>
          <w:szCs w:val="26"/>
          <w:lang w:val="uz-Cyrl-UZ"/>
        </w:rPr>
        <w:t>. Йил якунлари бўйича мукофотлаш тўғрисида Низом.</w:t>
      </w:r>
    </w:p>
    <w:p w:rsidR="00EB1A64"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w:t>
      </w:r>
      <w:r w:rsidR="00037825">
        <w:rPr>
          <w:rFonts w:ascii="Times New Roman" w:hAnsi="Times New Roman"/>
          <w:sz w:val="26"/>
          <w:szCs w:val="26"/>
          <w:lang w:val="uz-Cyrl-UZ"/>
        </w:rPr>
        <w:t>4</w:t>
      </w:r>
      <w:r w:rsidRPr="009E1B88">
        <w:rPr>
          <w:rFonts w:ascii="Times New Roman" w:hAnsi="Times New Roman"/>
          <w:sz w:val="26"/>
          <w:szCs w:val="26"/>
          <w:lang w:val="uz-Cyrl-UZ"/>
        </w:rPr>
        <w:t>. Тўлиқ моддий жавобгарлик ҳақида шартнома тузилиши лозим бўлган ходимларнинг тоифалари рўйхати.</w:t>
      </w:r>
    </w:p>
    <w:p w:rsidR="00037825" w:rsidRPr="009E1B88" w:rsidRDefault="00037825" w:rsidP="00853F89">
      <w:pPr>
        <w:spacing w:after="0"/>
        <w:ind w:firstLine="709"/>
        <w:jc w:val="both"/>
        <w:rPr>
          <w:rFonts w:ascii="Times New Roman" w:hAnsi="Times New Roman"/>
          <w:sz w:val="26"/>
          <w:szCs w:val="26"/>
          <w:lang w:val="uz-Cyrl-UZ"/>
        </w:rPr>
      </w:pPr>
      <w:r>
        <w:rPr>
          <w:rFonts w:ascii="Times New Roman" w:hAnsi="Times New Roman"/>
          <w:sz w:val="26"/>
          <w:szCs w:val="26"/>
          <w:lang w:val="uz-Cyrl-UZ"/>
        </w:rPr>
        <w:t>25. Тенг ҳақ тўланиши тъминланадиган асосан аёллар ёки эркаклар банд бўлган касб ва лавозимлар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26. Бевосита пул ёки товар бойликлари билан муомала қилувчи ходимлар томонидан ишлар биргаликда бажариладиган ва бунда жамоа (бригада) моддий жавобгарлиги жорий этиладиган бўлинмалар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 xml:space="preserve">27. </w:t>
      </w:r>
      <w:r w:rsidR="006C43C6">
        <w:rPr>
          <w:rFonts w:ascii="Times New Roman" w:hAnsi="Times New Roman"/>
          <w:sz w:val="26"/>
          <w:szCs w:val="26"/>
          <w:lang w:val="uz-Cyrl-UZ"/>
        </w:rPr>
        <w:t>Ноқулай меҳнат шароитларидаги ишларда банд бўлган ходимларга иш вақтининг қисқартирилган муддати ҳамда ўзига хос, оғир ва ноқулай табиий иқлим шароитидаги ишларда ишловчилар учун йиллик қўшимча таътил кунлари</w:t>
      </w:r>
      <w:r w:rsidRPr="009E1B88">
        <w:rPr>
          <w:rFonts w:ascii="Times New Roman" w:hAnsi="Times New Roman"/>
          <w:sz w:val="26"/>
          <w:szCs w:val="26"/>
          <w:lang w:val="uz-Cyrl-UZ"/>
        </w:rPr>
        <w:t>.</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28. Меҳнат шароити ноқулай ишларда банд бўлган ходимларга бепул бериладиган сут (ёки шунга тенг озиқ-овқат маҳсулотлари), даволаш-профилактика озиқ-овқати, газли шўр сув билан таъминлаш нормалари ва тартиби.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29. Меҳнат шароити ноқулай ишларда банд бўлган ходимларга бепул бериладиган ювиш воситалари (совун) билан таъминлаш нормалари ва тартиби.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30. Меҳнат шароити ноқулай ишларда банд бўлган ходимларга бепул бериладиган махсус кийим-бош, махсус пойабзал, бошқа шахсий ҳимоя ва гигиена воситалари билан таъминлаш нормалари ва тартиби.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31. Дастлабки тарзда ва кейинчалик вақти-вақти билан тиббий кўрикдан ўтказилиши ташкил қилинадиган касблар, лавозимлар ва ходимлар тоифалари рўйхати.</w:t>
      </w:r>
    </w:p>
    <w:p w:rsidR="00EB1A64" w:rsidRPr="009E1B88" w:rsidRDefault="00EB1A64" w:rsidP="00853F89">
      <w:pPr>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32. Таътил учун моддий ёрдам тўлаш тўғрисидаги Низом.</w:t>
      </w:r>
    </w:p>
    <w:p w:rsidR="00EB1A64" w:rsidRPr="009E1B88" w:rsidRDefault="00EB1A64" w:rsidP="00853F89">
      <w:pPr>
        <w:widowControl w:val="0"/>
        <w:spacing w:after="0"/>
        <w:ind w:firstLine="709"/>
        <w:jc w:val="both"/>
        <w:rPr>
          <w:rFonts w:ascii="Times New Roman" w:hAnsi="Times New Roman"/>
          <w:sz w:val="26"/>
          <w:szCs w:val="26"/>
          <w:lang w:val="uz-Cyrl-UZ"/>
        </w:rPr>
      </w:pPr>
      <w:r w:rsidRPr="009E1B88">
        <w:rPr>
          <w:rFonts w:ascii="Times New Roman" w:hAnsi="Times New Roman"/>
          <w:sz w:val="26"/>
          <w:szCs w:val="26"/>
          <w:lang w:val="uz-Cyrl-UZ"/>
        </w:rPr>
        <w:t>33. Меҳнат низолари комиссияси тўғрисидаги Низом.</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uz-Cyrl-UZ"/>
        </w:rPr>
        <w:t>34. Меҳнат низолари комиссиясига унинг фаолиятини амалга ошириш учун Иш берувчи томонидан бериладиган хоналар, жиҳозлар, ташкилий техника ва бошқа моддий-техник воситалар рўйхати.</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ru-RU"/>
        </w:rPr>
        <w:t xml:space="preserve">35. Моддий ёрдам кўрсатиш тўғрисида Низом. </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uz-Cyrl-UZ"/>
        </w:rPr>
        <w:t>36. Корхона ходимларига уй-жой олиш учун фоизсиз ссудалар бериш тартиби тўғрисида Низом.</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ru-RU"/>
        </w:rPr>
        <w:t>37. Маданий-оммавий ва спорт тадбирларини ўтказиш сметаси.</w:t>
      </w:r>
    </w:p>
    <w:p w:rsidR="00EB1A64" w:rsidRPr="009E1B88" w:rsidRDefault="00EB1A64" w:rsidP="00853F89">
      <w:pPr>
        <w:pStyle w:val="Normal1"/>
        <w:ind w:firstLine="709"/>
        <w:jc w:val="both"/>
        <w:rPr>
          <w:rFonts w:ascii="Times New Roman" w:hAnsi="Times New Roman"/>
          <w:sz w:val="26"/>
          <w:szCs w:val="26"/>
          <w:lang w:val="uz-Cyrl-UZ"/>
        </w:rPr>
      </w:pPr>
      <w:r w:rsidRPr="009E1B88">
        <w:rPr>
          <w:rFonts w:ascii="Times New Roman" w:hAnsi="Times New Roman"/>
          <w:sz w:val="26"/>
          <w:szCs w:val="26"/>
          <w:lang w:val="uz-Cyrl-UZ"/>
        </w:rPr>
        <w:t>38. Касаба уюшмаси қўмитасига касаба уюшмаси фаолиятини амалга ошириш учун Иш берувчи томонидан бериладиган хоналар, жиҳозлар, транспорт ва алоқа воситалари рўйхати.</w:t>
      </w:r>
    </w:p>
    <w:p w:rsidR="00EB1A64" w:rsidRPr="009E1B88" w:rsidRDefault="00EB1A64" w:rsidP="00023DD1">
      <w:pPr>
        <w:spacing w:after="0"/>
        <w:ind w:firstLine="708"/>
        <w:jc w:val="both"/>
        <w:rPr>
          <w:rFonts w:ascii="Times New Roman" w:hAnsi="Times New Roman"/>
          <w:sz w:val="26"/>
          <w:szCs w:val="26"/>
          <w:lang w:val="uz-Cyrl-UZ"/>
        </w:rPr>
      </w:pPr>
      <w:r w:rsidRPr="009E1B88">
        <w:rPr>
          <w:rFonts w:ascii="Times New Roman" w:hAnsi="Times New Roman"/>
          <w:sz w:val="26"/>
          <w:szCs w:val="26"/>
          <w:lang w:val="uz-Cyrl-UZ"/>
        </w:rPr>
        <w:t>39. Соғломлаштириш жамғармаси ёки корхонада тузилган шунга ўхшаш бошқа жамғарма тўғрисида Низом.</w:t>
      </w: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0E5624" w:rsidP="00853F89">
      <w:pPr>
        <w:spacing w:after="0"/>
        <w:jc w:val="both"/>
        <w:rPr>
          <w:rFonts w:ascii="Times New Roman" w:hAnsi="Times New Roman"/>
          <w:sz w:val="26"/>
          <w:szCs w:val="26"/>
          <w:lang w:val="uz-Cyrl-UZ"/>
        </w:rPr>
      </w:pPr>
      <w:r>
        <w:rPr>
          <w:rFonts w:ascii="Times New Roman" w:hAnsi="Times New Roman"/>
          <w:sz w:val="26"/>
          <w:szCs w:val="26"/>
          <w:lang w:val="uz-Cyrl-UZ"/>
        </w:rPr>
        <w:br w:type="page"/>
      </w:r>
    </w:p>
    <w:p w:rsidR="00862B7F" w:rsidRPr="00862B7F" w:rsidRDefault="00862B7F" w:rsidP="00862B7F">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Жамоа шартномасига айрим иловаларнинг намуналари</w:t>
      </w: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r w:rsidRPr="00862B7F">
        <w:rPr>
          <w:rFonts w:ascii="Times New Roman" w:hAnsi="Times New Roman"/>
          <w:lang w:val="uz-Cyrl-UZ"/>
        </w:rPr>
        <w:t xml:space="preserve">Жамоа шартномасига </w:t>
      </w:r>
      <w:r w:rsidR="0085266C">
        <w:rPr>
          <w:rFonts w:ascii="Times New Roman" w:hAnsi="Times New Roman"/>
        </w:rPr>
        <w:t>__</w:t>
      </w:r>
      <w:r w:rsidRPr="00862B7F">
        <w:rPr>
          <w:rFonts w:ascii="Times New Roman" w:hAnsi="Times New Roman"/>
          <w:lang w:val="uz-Cyrl-UZ"/>
        </w:rPr>
        <w:t>-илова</w:t>
      </w: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jc w:val="center"/>
        <w:rPr>
          <w:rFonts w:ascii="Times New Roman" w:hAnsi="Times New Roman"/>
          <w:b/>
          <w:sz w:val="26"/>
          <w:szCs w:val="26"/>
          <w:lang w:val="uz-Cyrl-UZ"/>
        </w:rPr>
      </w:pPr>
      <w:r w:rsidRPr="00862B7F">
        <w:rPr>
          <w:rFonts w:ascii="Times New Roman" w:hAnsi="Times New Roman"/>
          <w:b/>
          <w:sz w:val="26"/>
          <w:szCs w:val="26"/>
          <w:lang w:val="uz-Cyrl-UZ"/>
        </w:rPr>
        <w:t>Корхона раҳбари ва касаба уюшмаси қўмитаси ўртасида тузилган</w:t>
      </w:r>
    </w:p>
    <w:p w:rsidR="00862B7F" w:rsidRPr="00862B7F" w:rsidRDefault="00862B7F" w:rsidP="00862B7F">
      <w:pPr>
        <w:jc w:val="center"/>
        <w:rPr>
          <w:rFonts w:ascii="Times New Roman" w:hAnsi="Times New Roman"/>
          <w:b/>
          <w:sz w:val="26"/>
          <w:szCs w:val="26"/>
          <w:lang w:val="uz-Cyrl-UZ"/>
        </w:rPr>
      </w:pPr>
      <w:r w:rsidRPr="009B7CEA">
        <w:rPr>
          <w:rFonts w:ascii="Times New Roman" w:hAnsi="Times New Roman"/>
          <w:b/>
          <w:sz w:val="26"/>
          <w:szCs w:val="26"/>
          <w:lang w:val="uz-Cyrl-UZ"/>
        </w:rPr>
        <w:t>м</w:t>
      </w:r>
      <w:r w:rsidRPr="00862B7F">
        <w:rPr>
          <w:rFonts w:ascii="Times New Roman" w:hAnsi="Times New Roman"/>
          <w:b/>
          <w:sz w:val="26"/>
          <w:szCs w:val="26"/>
          <w:lang w:val="uz-Cyrl-UZ"/>
        </w:rPr>
        <w:t>еҳнатни муҳофаза қилиш бўйича</w:t>
      </w:r>
    </w:p>
    <w:p w:rsidR="00862B7F" w:rsidRPr="00862B7F" w:rsidRDefault="00862B7F" w:rsidP="00862B7F">
      <w:pPr>
        <w:jc w:val="center"/>
        <w:rPr>
          <w:rFonts w:ascii="Times New Roman" w:hAnsi="Times New Roman"/>
          <w:b/>
          <w:sz w:val="26"/>
          <w:szCs w:val="26"/>
          <w:lang w:val="uz-Cyrl-UZ"/>
        </w:rPr>
      </w:pPr>
      <w:r w:rsidRPr="00862B7F">
        <w:rPr>
          <w:rFonts w:ascii="Times New Roman" w:hAnsi="Times New Roman"/>
          <w:b/>
          <w:sz w:val="26"/>
          <w:szCs w:val="26"/>
          <w:lang w:val="uz-Cyrl-UZ"/>
        </w:rPr>
        <w:t>БИТИМИ</w:t>
      </w:r>
    </w:p>
    <w:p w:rsidR="00862B7F" w:rsidRPr="00862B7F" w:rsidRDefault="00862B7F" w:rsidP="00862B7F">
      <w:pPr>
        <w:jc w:val="center"/>
        <w:rPr>
          <w:rFonts w:ascii="Times New Roman" w:hAnsi="Times New Roman"/>
          <w:sz w:val="26"/>
          <w:szCs w:val="26"/>
          <w:lang w:val="uz-Cyrl-UZ"/>
        </w:rPr>
      </w:pPr>
      <w:r w:rsidRPr="00862B7F">
        <w:rPr>
          <w:rFonts w:ascii="Times New Roman" w:hAnsi="Times New Roman"/>
          <w:sz w:val="26"/>
          <w:szCs w:val="26"/>
          <w:lang w:val="uz-Cyrl-UZ"/>
        </w:rPr>
        <w:t>(20</w:t>
      </w:r>
      <w:r w:rsidRPr="009B7CEA">
        <w:rPr>
          <w:rFonts w:ascii="Times New Roman" w:hAnsi="Times New Roman"/>
          <w:sz w:val="26"/>
          <w:szCs w:val="26"/>
          <w:lang w:val="uz-Cyrl-UZ"/>
        </w:rPr>
        <w:t>2</w:t>
      </w:r>
      <w:r w:rsidRPr="00862B7F">
        <w:rPr>
          <w:rFonts w:ascii="Times New Roman" w:hAnsi="Times New Roman"/>
          <w:sz w:val="26"/>
          <w:szCs w:val="26"/>
          <w:lang w:val="uz-Cyrl-UZ"/>
        </w:rPr>
        <w:t>1 йил учун)</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47"/>
        <w:gridCol w:w="2086"/>
        <w:gridCol w:w="1643"/>
        <w:gridCol w:w="2168"/>
      </w:tblGrid>
      <w:tr w:rsidR="00862B7F" w:rsidRPr="00862B7F" w:rsidTr="0085266C">
        <w:trPr>
          <w:jc w:val="center"/>
        </w:trPr>
        <w:tc>
          <w:tcPr>
            <w:tcW w:w="672"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Т/р.</w:t>
            </w:r>
          </w:p>
        </w:tc>
        <w:tc>
          <w:tcPr>
            <w:tcW w:w="2947"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Тадбирлар мазмуни</w:t>
            </w:r>
          </w:p>
        </w:tc>
        <w:tc>
          <w:tcPr>
            <w:tcW w:w="2086"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Бажариладиган иш нархи</w:t>
            </w:r>
          </w:p>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(минг сўм)</w:t>
            </w:r>
          </w:p>
        </w:tc>
        <w:tc>
          <w:tcPr>
            <w:tcW w:w="1643"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Тадбирнинг бажарилиш муддати (ҳар йили)</w:t>
            </w:r>
          </w:p>
        </w:tc>
        <w:tc>
          <w:tcPr>
            <w:tcW w:w="2168"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Тадбирининг бажарилишига маъсул шахс</w:t>
            </w:r>
          </w:p>
        </w:tc>
      </w:tr>
      <w:tr w:rsidR="00862B7F" w:rsidRPr="00862B7F" w:rsidTr="0085266C">
        <w:trPr>
          <w:jc w:val="center"/>
        </w:trPr>
        <w:tc>
          <w:tcPr>
            <w:tcW w:w="672" w:type="dxa"/>
            <w:vAlign w:val="center"/>
          </w:tcPr>
          <w:p w:rsidR="00862B7F" w:rsidRPr="00862B7F" w:rsidRDefault="00862B7F" w:rsidP="00F44A96">
            <w:pPr>
              <w:jc w:val="center"/>
              <w:rPr>
                <w:rFonts w:ascii="Times New Roman" w:hAnsi="Times New Roman"/>
                <w:b/>
                <w:i/>
                <w:sz w:val="26"/>
                <w:szCs w:val="26"/>
                <w:lang w:val="uz-Cyrl-UZ"/>
              </w:rPr>
            </w:pPr>
            <w:r w:rsidRPr="00862B7F">
              <w:rPr>
                <w:rFonts w:ascii="Times New Roman" w:hAnsi="Times New Roman"/>
                <w:b/>
                <w:i/>
                <w:sz w:val="26"/>
                <w:szCs w:val="26"/>
                <w:lang w:val="uz-Cyrl-UZ"/>
              </w:rPr>
              <w:t>1</w:t>
            </w:r>
          </w:p>
        </w:tc>
        <w:tc>
          <w:tcPr>
            <w:tcW w:w="2947" w:type="dxa"/>
            <w:vAlign w:val="center"/>
          </w:tcPr>
          <w:p w:rsidR="00862B7F" w:rsidRPr="00862B7F" w:rsidRDefault="00862B7F" w:rsidP="00F44A96">
            <w:pPr>
              <w:jc w:val="center"/>
              <w:rPr>
                <w:rFonts w:ascii="Times New Roman" w:hAnsi="Times New Roman"/>
                <w:b/>
                <w:i/>
                <w:sz w:val="26"/>
                <w:szCs w:val="26"/>
                <w:lang w:val="uz-Cyrl-UZ"/>
              </w:rPr>
            </w:pPr>
            <w:r w:rsidRPr="00862B7F">
              <w:rPr>
                <w:rFonts w:ascii="Times New Roman" w:hAnsi="Times New Roman"/>
                <w:b/>
                <w:i/>
                <w:sz w:val="26"/>
                <w:szCs w:val="26"/>
                <w:lang w:val="uz-Cyrl-UZ"/>
              </w:rPr>
              <w:t>2</w:t>
            </w:r>
          </w:p>
        </w:tc>
        <w:tc>
          <w:tcPr>
            <w:tcW w:w="2086" w:type="dxa"/>
            <w:vAlign w:val="center"/>
          </w:tcPr>
          <w:p w:rsidR="00862B7F" w:rsidRPr="00862B7F" w:rsidRDefault="00862B7F" w:rsidP="00F44A96">
            <w:pPr>
              <w:jc w:val="center"/>
              <w:rPr>
                <w:rFonts w:ascii="Times New Roman" w:hAnsi="Times New Roman"/>
                <w:b/>
                <w:i/>
                <w:sz w:val="26"/>
                <w:szCs w:val="26"/>
                <w:lang w:val="uz-Cyrl-UZ"/>
              </w:rPr>
            </w:pPr>
            <w:r w:rsidRPr="00862B7F">
              <w:rPr>
                <w:rFonts w:ascii="Times New Roman" w:hAnsi="Times New Roman"/>
                <w:b/>
                <w:i/>
                <w:sz w:val="26"/>
                <w:szCs w:val="26"/>
                <w:lang w:val="uz-Cyrl-UZ"/>
              </w:rPr>
              <w:t>3</w:t>
            </w:r>
          </w:p>
        </w:tc>
        <w:tc>
          <w:tcPr>
            <w:tcW w:w="1643" w:type="dxa"/>
            <w:vAlign w:val="center"/>
          </w:tcPr>
          <w:p w:rsidR="00862B7F" w:rsidRPr="00862B7F" w:rsidRDefault="00862B7F" w:rsidP="00F44A96">
            <w:pPr>
              <w:jc w:val="center"/>
              <w:rPr>
                <w:rFonts w:ascii="Times New Roman" w:hAnsi="Times New Roman"/>
                <w:b/>
                <w:i/>
                <w:sz w:val="26"/>
                <w:szCs w:val="26"/>
                <w:lang w:val="uz-Cyrl-UZ"/>
              </w:rPr>
            </w:pPr>
            <w:r w:rsidRPr="00862B7F">
              <w:rPr>
                <w:rFonts w:ascii="Times New Roman" w:hAnsi="Times New Roman"/>
                <w:b/>
                <w:i/>
                <w:sz w:val="26"/>
                <w:szCs w:val="26"/>
                <w:lang w:val="uz-Cyrl-UZ"/>
              </w:rPr>
              <w:t>4</w:t>
            </w:r>
          </w:p>
        </w:tc>
        <w:tc>
          <w:tcPr>
            <w:tcW w:w="2168" w:type="dxa"/>
            <w:vAlign w:val="center"/>
          </w:tcPr>
          <w:p w:rsidR="00862B7F" w:rsidRPr="00862B7F" w:rsidRDefault="00862B7F" w:rsidP="00F44A96">
            <w:pPr>
              <w:jc w:val="center"/>
              <w:rPr>
                <w:rFonts w:ascii="Times New Roman" w:hAnsi="Times New Roman"/>
                <w:b/>
                <w:i/>
                <w:sz w:val="26"/>
                <w:szCs w:val="26"/>
                <w:lang w:val="uz-Cyrl-UZ"/>
              </w:rPr>
            </w:pPr>
            <w:r w:rsidRPr="00862B7F">
              <w:rPr>
                <w:rFonts w:ascii="Times New Roman" w:hAnsi="Times New Roman"/>
                <w:b/>
                <w:i/>
                <w:sz w:val="26"/>
                <w:szCs w:val="26"/>
                <w:lang w:val="uz-Cyrl-UZ"/>
              </w:rPr>
              <w:t>5</w:t>
            </w:r>
          </w:p>
        </w:tc>
      </w:tr>
      <w:tr w:rsidR="00862B7F" w:rsidRPr="00862B7F" w:rsidTr="0085266C">
        <w:trPr>
          <w:trHeight w:val="49"/>
          <w:jc w:val="center"/>
        </w:trPr>
        <w:tc>
          <w:tcPr>
            <w:tcW w:w="672"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1.</w:t>
            </w:r>
          </w:p>
        </w:tc>
        <w:tc>
          <w:tcPr>
            <w:tcW w:w="2947" w:type="dxa"/>
            <w:vAlign w:val="center"/>
          </w:tcPr>
          <w:p w:rsidR="00862B7F" w:rsidRPr="00862B7F" w:rsidRDefault="00862B7F" w:rsidP="00F44A96">
            <w:pPr>
              <w:jc w:val="both"/>
              <w:rPr>
                <w:rFonts w:ascii="Times New Roman" w:hAnsi="Times New Roman"/>
                <w:sz w:val="26"/>
                <w:szCs w:val="26"/>
                <w:lang w:val="uz-Cyrl-UZ"/>
              </w:rPr>
            </w:pPr>
          </w:p>
        </w:tc>
        <w:tc>
          <w:tcPr>
            <w:tcW w:w="2086" w:type="dxa"/>
            <w:vAlign w:val="center"/>
          </w:tcPr>
          <w:p w:rsidR="00862B7F" w:rsidRPr="00862B7F" w:rsidRDefault="00862B7F" w:rsidP="00F44A96">
            <w:pPr>
              <w:jc w:val="center"/>
              <w:rPr>
                <w:rFonts w:ascii="Times New Roman" w:hAnsi="Times New Roman"/>
                <w:b/>
                <w:sz w:val="26"/>
                <w:szCs w:val="26"/>
                <w:lang w:val="uz-Cyrl-UZ"/>
              </w:rPr>
            </w:pPr>
          </w:p>
        </w:tc>
        <w:tc>
          <w:tcPr>
            <w:tcW w:w="1643" w:type="dxa"/>
            <w:vAlign w:val="center"/>
          </w:tcPr>
          <w:p w:rsidR="00862B7F" w:rsidRPr="00862B7F" w:rsidRDefault="00862B7F" w:rsidP="00F44A96">
            <w:pPr>
              <w:jc w:val="center"/>
              <w:rPr>
                <w:rFonts w:ascii="Times New Roman" w:hAnsi="Times New Roman"/>
                <w:sz w:val="26"/>
                <w:szCs w:val="26"/>
                <w:lang w:val="uz-Cyrl-UZ"/>
              </w:rPr>
            </w:pPr>
          </w:p>
        </w:tc>
        <w:tc>
          <w:tcPr>
            <w:tcW w:w="2168" w:type="dxa"/>
            <w:vAlign w:val="center"/>
          </w:tcPr>
          <w:p w:rsidR="00862B7F" w:rsidRPr="00862B7F" w:rsidRDefault="00862B7F" w:rsidP="00F44A96">
            <w:pPr>
              <w:jc w:val="center"/>
              <w:rPr>
                <w:rFonts w:ascii="Times New Roman" w:hAnsi="Times New Roman"/>
                <w:sz w:val="26"/>
                <w:szCs w:val="26"/>
                <w:lang w:val="uz-Cyrl-UZ"/>
              </w:rPr>
            </w:pPr>
          </w:p>
        </w:tc>
      </w:tr>
      <w:tr w:rsidR="00862B7F" w:rsidRPr="00862B7F" w:rsidTr="0085266C">
        <w:trPr>
          <w:jc w:val="center"/>
        </w:trPr>
        <w:tc>
          <w:tcPr>
            <w:tcW w:w="672"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2.</w:t>
            </w:r>
          </w:p>
        </w:tc>
        <w:tc>
          <w:tcPr>
            <w:tcW w:w="2947" w:type="dxa"/>
            <w:vAlign w:val="center"/>
          </w:tcPr>
          <w:p w:rsidR="00862B7F" w:rsidRPr="00862B7F" w:rsidRDefault="00862B7F" w:rsidP="00F44A96">
            <w:pPr>
              <w:jc w:val="both"/>
              <w:rPr>
                <w:rFonts w:ascii="Times New Roman" w:hAnsi="Times New Roman"/>
                <w:sz w:val="26"/>
                <w:szCs w:val="26"/>
                <w:lang w:val="uz-Cyrl-UZ"/>
              </w:rPr>
            </w:pPr>
          </w:p>
        </w:tc>
        <w:tc>
          <w:tcPr>
            <w:tcW w:w="2086" w:type="dxa"/>
            <w:vAlign w:val="center"/>
          </w:tcPr>
          <w:p w:rsidR="00862B7F" w:rsidRPr="00862B7F" w:rsidRDefault="00862B7F" w:rsidP="00F44A96">
            <w:pPr>
              <w:jc w:val="center"/>
              <w:rPr>
                <w:rFonts w:ascii="Times New Roman" w:hAnsi="Times New Roman"/>
                <w:b/>
                <w:sz w:val="26"/>
                <w:szCs w:val="26"/>
                <w:lang w:val="uz-Cyrl-UZ"/>
              </w:rPr>
            </w:pPr>
          </w:p>
        </w:tc>
        <w:tc>
          <w:tcPr>
            <w:tcW w:w="1643" w:type="dxa"/>
            <w:vAlign w:val="center"/>
          </w:tcPr>
          <w:p w:rsidR="00862B7F" w:rsidRPr="00862B7F" w:rsidRDefault="00862B7F" w:rsidP="00F44A96">
            <w:pPr>
              <w:jc w:val="center"/>
              <w:rPr>
                <w:rFonts w:ascii="Times New Roman" w:hAnsi="Times New Roman"/>
                <w:sz w:val="26"/>
                <w:szCs w:val="26"/>
                <w:lang w:val="uz-Cyrl-UZ"/>
              </w:rPr>
            </w:pPr>
          </w:p>
        </w:tc>
        <w:tc>
          <w:tcPr>
            <w:tcW w:w="2168" w:type="dxa"/>
            <w:vAlign w:val="center"/>
          </w:tcPr>
          <w:p w:rsidR="00862B7F" w:rsidRPr="00862B7F" w:rsidRDefault="00862B7F" w:rsidP="00F44A96">
            <w:pPr>
              <w:jc w:val="center"/>
              <w:rPr>
                <w:rFonts w:ascii="Times New Roman" w:hAnsi="Times New Roman"/>
                <w:sz w:val="26"/>
                <w:szCs w:val="26"/>
                <w:lang w:val="uz-Cyrl-UZ"/>
              </w:rPr>
            </w:pPr>
          </w:p>
        </w:tc>
      </w:tr>
      <w:tr w:rsidR="00862B7F" w:rsidRPr="00862B7F" w:rsidTr="0085266C">
        <w:trPr>
          <w:jc w:val="center"/>
        </w:trPr>
        <w:tc>
          <w:tcPr>
            <w:tcW w:w="672" w:type="dxa"/>
            <w:vAlign w:val="center"/>
          </w:tcPr>
          <w:p w:rsidR="00862B7F" w:rsidRPr="00862B7F" w:rsidRDefault="00862B7F" w:rsidP="00F44A96">
            <w:pPr>
              <w:jc w:val="center"/>
              <w:rPr>
                <w:rFonts w:ascii="Times New Roman" w:hAnsi="Times New Roman"/>
                <w:b/>
                <w:sz w:val="26"/>
                <w:szCs w:val="26"/>
                <w:lang w:val="uz-Cyrl-UZ"/>
              </w:rPr>
            </w:pPr>
            <w:r w:rsidRPr="00862B7F">
              <w:rPr>
                <w:rFonts w:ascii="Times New Roman" w:hAnsi="Times New Roman"/>
                <w:b/>
                <w:sz w:val="26"/>
                <w:szCs w:val="26"/>
                <w:lang w:val="uz-Cyrl-UZ"/>
              </w:rPr>
              <w:t>3.</w:t>
            </w:r>
          </w:p>
        </w:tc>
        <w:tc>
          <w:tcPr>
            <w:tcW w:w="2947" w:type="dxa"/>
            <w:vAlign w:val="center"/>
          </w:tcPr>
          <w:p w:rsidR="00862B7F" w:rsidRPr="00862B7F" w:rsidRDefault="00862B7F" w:rsidP="00F44A96">
            <w:pPr>
              <w:jc w:val="both"/>
              <w:rPr>
                <w:rFonts w:ascii="Times New Roman" w:hAnsi="Times New Roman"/>
                <w:sz w:val="26"/>
                <w:szCs w:val="26"/>
                <w:lang w:val="uz-Cyrl-UZ"/>
              </w:rPr>
            </w:pPr>
          </w:p>
        </w:tc>
        <w:tc>
          <w:tcPr>
            <w:tcW w:w="2086" w:type="dxa"/>
            <w:vAlign w:val="center"/>
          </w:tcPr>
          <w:p w:rsidR="00862B7F" w:rsidRPr="00862B7F" w:rsidRDefault="00862B7F" w:rsidP="00F44A96">
            <w:pPr>
              <w:jc w:val="center"/>
              <w:rPr>
                <w:rFonts w:ascii="Times New Roman" w:hAnsi="Times New Roman"/>
                <w:b/>
                <w:sz w:val="26"/>
                <w:szCs w:val="26"/>
                <w:lang w:val="uz-Cyrl-UZ"/>
              </w:rPr>
            </w:pPr>
          </w:p>
        </w:tc>
        <w:tc>
          <w:tcPr>
            <w:tcW w:w="1643" w:type="dxa"/>
            <w:vAlign w:val="center"/>
          </w:tcPr>
          <w:p w:rsidR="00862B7F" w:rsidRPr="00862B7F" w:rsidRDefault="00862B7F" w:rsidP="00F44A96">
            <w:pPr>
              <w:jc w:val="center"/>
              <w:rPr>
                <w:rFonts w:ascii="Times New Roman" w:hAnsi="Times New Roman"/>
                <w:sz w:val="26"/>
                <w:szCs w:val="26"/>
                <w:lang w:val="uz-Cyrl-UZ"/>
              </w:rPr>
            </w:pPr>
          </w:p>
        </w:tc>
        <w:tc>
          <w:tcPr>
            <w:tcW w:w="2168" w:type="dxa"/>
            <w:vAlign w:val="center"/>
          </w:tcPr>
          <w:p w:rsidR="00862B7F" w:rsidRPr="00862B7F" w:rsidRDefault="00862B7F" w:rsidP="00F44A96">
            <w:pPr>
              <w:jc w:val="center"/>
              <w:rPr>
                <w:rFonts w:ascii="Times New Roman" w:hAnsi="Times New Roman"/>
                <w:sz w:val="26"/>
                <w:szCs w:val="26"/>
                <w:lang w:val="uz-Cyrl-UZ"/>
              </w:rPr>
            </w:pPr>
          </w:p>
        </w:tc>
      </w:tr>
      <w:tr w:rsidR="00862B7F" w:rsidRPr="00862B7F" w:rsidTr="0085266C">
        <w:trPr>
          <w:jc w:val="center"/>
        </w:trPr>
        <w:tc>
          <w:tcPr>
            <w:tcW w:w="672" w:type="dxa"/>
            <w:vAlign w:val="center"/>
          </w:tcPr>
          <w:p w:rsidR="00862B7F" w:rsidRPr="00862B7F" w:rsidRDefault="00862B7F" w:rsidP="00F44A96">
            <w:pPr>
              <w:jc w:val="center"/>
              <w:rPr>
                <w:rFonts w:ascii="Times New Roman" w:hAnsi="Times New Roman"/>
                <w:b/>
                <w:sz w:val="26"/>
                <w:szCs w:val="26"/>
                <w:lang w:val="uz-Cyrl-UZ"/>
              </w:rPr>
            </w:pPr>
          </w:p>
        </w:tc>
        <w:tc>
          <w:tcPr>
            <w:tcW w:w="2947" w:type="dxa"/>
            <w:vAlign w:val="center"/>
          </w:tcPr>
          <w:p w:rsidR="00862B7F" w:rsidRPr="00862B7F" w:rsidRDefault="00862B7F" w:rsidP="00F44A96">
            <w:pPr>
              <w:jc w:val="both"/>
              <w:rPr>
                <w:rFonts w:ascii="Times New Roman" w:hAnsi="Times New Roman"/>
                <w:sz w:val="26"/>
                <w:szCs w:val="26"/>
                <w:lang w:val="uz-Cyrl-UZ"/>
              </w:rPr>
            </w:pPr>
          </w:p>
        </w:tc>
        <w:tc>
          <w:tcPr>
            <w:tcW w:w="2086" w:type="dxa"/>
            <w:vAlign w:val="center"/>
          </w:tcPr>
          <w:p w:rsidR="00862B7F" w:rsidRPr="00862B7F" w:rsidRDefault="00862B7F" w:rsidP="00F44A96">
            <w:pPr>
              <w:jc w:val="center"/>
              <w:rPr>
                <w:rFonts w:ascii="Times New Roman" w:hAnsi="Times New Roman"/>
                <w:b/>
                <w:sz w:val="26"/>
                <w:szCs w:val="26"/>
                <w:lang w:val="uz-Cyrl-UZ"/>
              </w:rPr>
            </w:pPr>
          </w:p>
        </w:tc>
        <w:tc>
          <w:tcPr>
            <w:tcW w:w="1643" w:type="dxa"/>
            <w:vAlign w:val="center"/>
          </w:tcPr>
          <w:p w:rsidR="00862B7F" w:rsidRPr="00862B7F" w:rsidRDefault="00862B7F" w:rsidP="00F44A96">
            <w:pPr>
              <w:jc w:val="center"/>
              <w:rPr>
                <w:rFonts w:ascii="Times New Roman" w:hAnsi="Times New Roman"/>
                <w:sz w:val="26"/>
                <w:szCs w:val="26"/>
                <w:lang w:val="en-US"/>
              </w:rPr>
            </w:pPr>
          </w:p>
        </w:tc>
        <w:tc>
          <w:tcPr>
            <w:tcW w:w="2168" w:type="dxa"/>
            <w:vAlign w:val="center"/>
          </w:tcPr>
          <w:p w:rsidR="00862B7F" w:rsidRPr="00862B7F" w:rsidRDefault="00862B7F" w:rsidP="00F44A96">
            <w:pPr>
              <w:jc w:val="center"/>
              <w:rPr>
                <w:rFonts w:ascii="Times New Roman" w:hAnsi="Times New Roman"/>
                <w:sz w:val="26"/>
                <w:szCs w:val="26"/>
                <w:lang w:val="uz-Cyrl-UZ"/>
              </w:rPr>
            </w:pPr>
          </w:p>
        </w:tc>
      </w:tr>
    </w:tbl>
    <w:p w:rsidR="00862B7F" w:rsidRPr="00862B7F" w:rsidRDefault="00862B7F" w:rsidP="00862B7F">
      <w:pPr>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5266C"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Pr>
          <w:rFonts w:ascii="Times New Roman" w:hAnsi="Times New Roman"/>
          <w:lang w:val="uz-Cyrl-UZ"/>
        </w:rPr>
        <w:t>_</w:t>
      </w:r>
      <w:r w:rsidR="00862B7F" w:rsidRPr="00862B7F">
        <w:rPr>
          <w:rFonts w:ascii="Times New Roman" w:hAnsi="Times New Roman"/>
          <w:lang w:val="uz-Cyrl-UZ"/>
        </w:rPr>
        <w:t>-илова</w:t>
      </w: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right="-5"/>
        <w:jc w:val="center"/>
        <w:rPr>
          <w:rFonts w:ascii="Times New Roman" w:hAnsi="Times New Roman"/>
          <w:b/>
          <w:lang w:val="uz-Cyrl-UZ"/>
        </w:rPr>
      </w:pPr>
      <w:r w:rsidRPr="00862B7F">
        <w:rPr>
          <w:rFonts w:ascii="Times New Roman" w:hAnsi="Times New Roman"/>
          <w:b/>
          <w:sz w:val="26"/>
          <w:szCs w:val="26"/>
          <w:lang w:val="uz-Cyrl-UZ"/>
        </w:rPr>
        <w:t>Тенг аҳамиятли меҳнатга тенг ҳақ тўланишини таъминлаш учун асосан аёллар ва эркаклар банд бўлган касб ва лавозимлар рўйхати</w:t>
      </w:r>
    </w:p>
    <w:p w:rsidR="00862B7F" w:rsidRPr="00862B7F" w:rsidRDefault="00862B7F" w:rsidP="00862B7F">
      <w:pPr>
        <w:tabs>
          <w:tab w:val="left" w:pos="1418"/>
        </w:tabs>
        <w:ind w:right="-5"/>
        <w:jc w:val="both"/>
        <w:rPr>
          <w:rFonts w:ascii="Times New Roman" w:hAnsi="Times New Roman"/>
          <w:b/>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359"/>
        <w:gridCol w:w="4545"/>
      </w:tblGrid>
      <w:tr w:rsidR="00862B7F" w:rsidRPr="00862B7F" w:rsidTr="00F44A96">
        <w:tc>
          <w:tcPr>
            <w:tcW w:w="587" w:type="dxa"/>
            <w:vMerge w:val="restart"/>
            <w:shd w:val="clear" w:color="auto" w:fill="auto"/>
            <w:vAlign w:val="center"/>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Т/р.</w:t>
            </w:r>
          </w:p>
        </w:tc>
        <w:tc>
          <w:tcPr>
            <w:tcW w:w="9160" w:type="dxa"/>
            <w:gridSpan w:val="2"/>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Ишчилар касблари ва хизматчилар лавозимлари номланиши</w:t>
            </w:r>
          </w:p>
        </w:tc>
      </w:tr>
      <w:tr w:rsidR="00862B7F" w:rsidRPr="00862B7F" w:rsidTr="00F44A96">
        <w:tc>
          <w:tcPr>
            <w:tcW w:w="587" w:type="dxa"/>
            <w:vMerge/>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p>
        </w:tc>
        <w:tc>
          <w:tcPr>
            <w:tcW w:w="4483"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Асосан эркаклар банд бўлган касб ва лавозимлар (1-гуруҳ)</w:t>
            </w:r>
          </w:p>
        </w:tc>
        <w:tc>
          <w:tcPr>
            <w:tcW w:w="4677"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Асосан аёллар банд бўлган касб ва лавозимлар  (2-гуруҳ)</w:t>
            </w:r>
          </w:p>
        </w:tc>
      </w:tr>
      <w:tr w:rsidR="00862B7F" w:rsidRPr="00862B7F" w:rsidTr="00F44A96">
        <w:tc>
          <w:tcPr>
            <w:tcW w:w="587"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1.</w:t>
            </w:r>
          </w:p>
        </w:tc>
        <w:tc>
          <w:tcPr>
            <w:tcW w:w="4483"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c>
          <w:tcPr>
            <w:tcW w:w="4677"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r>
      <w:tr w:rsidR="00862B7F" w:rsidRPr="00862B7F" w:rsidTr="00F44A96">
        <w:tc>
          <w:tcPr>
            <w:tcW w:w="587"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2.</w:t>
            </w:r>
          </w:p>
        </w:tc>
        <w:tc>
          <w:tcPr>
            <w:tcW w:w="4483"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c>
          <w:tcPr>
            <w:tcW w:w="4677"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r>
      <w:tr w:rsidR="00862B7F" w:rsidRPr="00862B7F" w:rsidTr="00F44A96">
        <w:tc>
          <w:tcPr>
            <w:tcW w:w="587"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r w:rsidRPr="00862B7F">
              <w:rPr>
                <w:rFonts w:ascii="Times New Roman" w:hAnsi="Times New Roman"/>
                <w:b/>
                <w:sz w:val="26"/>
                <w:szCs w:val="26"/>
                <w:lang w:val="uz-Cyrl-UZ"/>
              </w:rPr>
              <w:t>3.</w:t>
            </w:r>
          </w:p>
        </w:tc>
        <w:tc>
          <w:tcPr>
            <w:tcW w:w="4483"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c>
          <w:tcPr>
            <w:tcW w:w="4677"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r>
      <w:tr w:rsidR="00862B7F" w:rsidRPr="00862B7F" w:rsidTr="00F44A96">
        <w:tc>
          <w:tcPr>
            <w:tcW w:w="587" w:type="dxa"/>
            <w:shd w:val="clear" w:color="auto" w:fill="auto"/>
          </w:tcPr>
          <w:p w:rsidR="00862B7F" w:rsidRPr="00862B7F" w:rsidRDefault="00862B7F" w:rsidP="00F44A96">
            <w:pPr>
              <w:tabs>
                <w:tab w:val="left" w:pos="1418"/>
              </w:tabs>
              <w:ind w:right="-5"/>
              <w:jc w:val="center"/>
              <w:rPr>
                <w:rFonts w:ascii="Times New Roman" w:hAnsi="Times New Roman"/>
                <w:b/>
                <w:sz w:val="26"/>
                <w:szCs w:val="26"/>
                <w:lang w:val="uz-Cyrl-UZ"/>
              </w:rPr>
            </w:pPr>
          </w:p>
        </w:tc>
        <w:tc>
          <w:tcPr>
            <w:tcW w:w="4483"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c>
          <w:tcPr>
            <w:tcW w:w="4677" w:type="dxa"/>
            <w:shd w:val="clear" w:color="auto" w:fill="auto"/>
          </w:tcPr>
          <w:p w:rsidR="00862B7F" w:rsidRPr="00862B7F" w:rsidRDefault="00862B7F" w:rsidP="00F44A96">
            <w:pPr>
              <w:tabs>
                <w:tab w:val="left" w:pos="1418"/>
              </w:tabs>
              <w:ind w:right="-5"/>
              <w:jc w:val="center"/>
              <w:rPr>
                <w:rFonts w:ascii="Times New Roman" w:hAnsi="Times New Roman"/>
                <w:sz w:val="26"/>
                <w:szCs w:val="26"/>
                <w:lang w:val="uz-Cyrl-UZ"/>
              </w:rPr>
            </w:pPr>
          </w:p>
        </w:tc>
      </w:tr>
    </w:tbl>
    <w:p w:rsidR="00862B7F" w:rsidRPr="00862B7F" w:rsidRDefault="00862B7F" w:rsidP="00862B7F">
      <w:pPr>
        <w:tabs>
          <w:tab w:val="left" w:pos="1418"/>
        </w:tabs>
        <w:ind w:right="-5"/>
        <w:jc w:val="center"/>
        <w:rPr>
          <w:rFonts w:ascii="Times New Roman" w:hAnsi="Times New Roman"/>
          <w:lang w:val="uz-Cyrl-UZ"/>
        </w:rPr>
      </w:pPr>
    </w:p>
    <w:p w:rsidR="00862B7F" w:rsidRPr="00862B7F" w:rsidRDefault="00862B7F" w:rsidP="00862B7F">
      <w:pPr>
        <w:ind w:right="-5" w:firstLine="709"/>
        <w:jc w:val="both"/>
        <w:rPr>
          <w:rFonts w:ascii="Times New Roman" w:hAnsi="Times New Roman"/>
          <w:lang w:val="uz-Cyrl-UZ"/>
        </w:rPr>
      </w:pPr>
      <w:r w:rsidRPr="00862B7F">
        <w:rPr>
          <w:rFonts w:ascii="Times New Roman" w:hAnsi="Times New Roman"/>
          <w:b/>
          <w:lang w:val="uz-Cyrl-UZ"/>
        </w:rPr>
        <w:t>Изоҳ:</w:t>
      </w:r>
      <w:r w:rsidRPr="00862B7F">
        <w:rPr>
          <w:rFonts w:ascii="Times New Roman" w:hAnsi="Times New Roman"/>
          <w:lang w:val="uz-Cyrl-UZ"/>
        </w:rPr>
        <w:t xml:space="preserve"> битта гуруҳ касб ва лавозимлари вакиллари меҳнатига ҳақ тўлаш шартлари ўзгарганда бошқа гуруҳда уларга тенглаштирилган касб ва лавозимлар вакиллари учун ҳам ушбу шартлар мос равишда ўзгартирилиши керак.</w:t>
      </w:r>
    </w:p>
    <w:p w:rsidR="00862B7F" w:rsidRPr="00862B7F" w:rsidRDefault="00862B7F" w:rsidP="00862B7F">
      <w:pPr>
        <w:tabs>
          <w:tab w:val="left" w:pos="1418"/>
        </w:tabs>
        <w:ind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5266C"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991B6E">
        <w:rPr>
          <w:rFonts w:ascii="Times New Roman" w:hAnsi="Times New Roman"/>
          <w:lang w:val="uz-Cyrl-UZ"/>
        </w:rPr>
        <w:t xml:space="preserve"> </w:t>
      </w:r>
      <w:r w:rsidR="00607123">
        <w:rPr>
          <w:rFonts w:ascii="Times New Roman" w:hAnsi="Times New Roman"/>
          <w:lang w:val="uz-Cyrl-UZ"/>
        </w:rPr>
        <w:t>_</w:t>
      </w:r>
      <w:r w:rsidR="00862B7F" w:rsidRPr="00862B7F">
        <w:rPr>
          <w:rFonts w:ascii="Times New Roman" w:hAnsi="Times New Roman"/>
          <w:lang w:val="uz-Cyrl-UZ"/>
        </w:rPr>
        <w:t>-илова</w:t>
      </w:r>
    </w:p>
    <w:p w:rsidR="00862B7F" w:rsidRPr="00862B7F" w:rsidRDefault="00862B7F" w:rsidP="00862B7F">
      <w:pPr>
        <w:rPr>
          <w:rFonts w:ascii="Times New Roman" w:hAnsi="Times New Roman"/>
          <w:lang w:val="uz-Cyrl-UZ"/>
        </w:rPr>
      </w:pPr>
    </w:p>
    <w:p w:rsidR="00862B7F" w:rsidRPr="00862B7F" w:rsidRDefault="00862B7F" w:rsidP="00862B7F">
      <w:pPr>
        <w:ind w:right="-6"/>
        <w:jc w:val="center"/>
        <w:rPr>
          <w:rFonts w:ascii="Times New Roman" w:hAnsi="Times New Roman"/>
          <w:b/>
          <w:sz w:val="26"/>
          <w:szCs w:val="26"/>
          <w:lang w:val="uz-Cyrl-UZ"/>
        </w:rPr>
      </w:pPr>
      <w:r w:rsidRPr="00862B7F">
        <w:rPr>
          <w:rFonts w:ascii="Times New Roman" w:hAnsi="Times New Roman"/>
          <w:b/>
          <w:sz w:val="26"/>
          <w:szCs w:val="26"/>
          <w:lang w:val="uz-Cyrl-UZ"/>
        </w:rPr>
        <w:t>Ноқулай меҳнат шароитларидаги ишларда банд бўлган ходимларга иш вақтининг қисқартирилган муддати ҳамда ўзига хос, оғир ва ноқулай табиий иқлим шароитидаги ишларда ишловчилар учун йиллик қўшимча таътил кунлари</w:t>
      </w:r>
    </w:p>
    <w:tbl>
      <w:tblPr>
        <w:tblW w:w="10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1856"/>
        <w:gridCol w:w="1507"/>
        <w:gridCol w:w="1507"/>
        <w:gridCol w:w="2058"/>
        <w:gridCol w:w="1676"/>
        <w:gridCol w:w="1507"/>
      </w:tblGrid>
      <w:tr w:rsidR="00862B7F" w:rsidRPr="00862B7F" w:rsidTr="0085266C">
        <w:trPr>
          <w:jc w:val="center"/>
        </w:trPr>
        <w:tc>
          <w:tcPr>
            <w:tcW w:w="637" w:type="dxa"/>
            <w:vAlign w:val="center"/>
          </w:tcPr>
          <w:p w:rsidR="00862B7F" w:rsidRPr="00862B7F" w:rsidRDefault="00862B7F" w:rsidP="00F44A96">
            <w:pPr>
              <w:jc w:val="center"/>
              <w:rPr>
                <w:rFonts w:ascii="Times New Roman" w:hAnsi="Times New Roman"/>
                <w:b/>
                <w:sz w:val="24"/>
                <w:szCs w:val="24"/>
                <w:lang w:val="uz-Cyrl-UZ"/>
              </w:rPr>
            </w:pPr>
            <w:r w:rsidRPr="00862B7F">
              <w:rPr>
                <w:rFonts w:ascii="Times New Roman" w:hAnsi="Times New Roman"/>
                <w:b/>
                <w:sz w:val="24"/>
                <w:szCs w:val="24"/>
                <w:lang w:val="uz-Cyrl-UZ"/>
              </w:rPr>
              <w:t>Т/р.</w:t>
            </w:r>
          </w:p>
        </w:tc>
        <w:tc>
          <w:tcPr>
            <w:tcW w:w="1856" w:type="dxa"/>
            <w:vAlign w:val="center"/>
          </w:tcPr>
          <w:p w:rsidR="00862B7F" w:rsidRPr="00862B7F" w:rsidRDefault="00862B7F" w:rsidP="00F44A96">
            <w:pPr>
              <w:jc w:val="center"/>
              <w:rPr>
                <w:rFonts w:ascii="Times New Roman" w:hAnsi="Times New Roman"/>
                <w:b/>
                <w:sz w:val="24"/>
                <w:szCs w:val="24"/>
                <w:lang w:val="uz-Cyrl-UZ"/>
              </w:rPr>
            </w:pPr>
            <w:r w:rsidRPr="00862B7F">
              <w:rPr>
                <w:rFonts w:ascii="Times New Roman" w:hAnsi="Times New Roman"/>
                <w:b/>
                <w:sz w:val="24"/>
                <w:szCs w:val="24"/>
              </w:rPr>
              <w:t>Лавозимлар категориялари</w:t>
            </w:r>
          </w:p>
        </w:tc>
        <w:tc>
          <w:tcPr>
            <w:tcW w:w="1507" w:type="dxa"/>
            <w:vAlign w:val="center"/>
          </w:tcPr>
          <w:p w:rsidR="00862B7F" w:rsidRPr="00862B7F" w:rsidRDefault="00862B7F" w:rsidP="00F44A96">
            <w:pPr>
              <w:jc w:val="center"/>
              <w:rPr>
                <w:rFonts w:ascii="Times New Roman" w:hAnsi="Times New Roman"/>
                <w:b/>
                <w:sz w:val="24"/>
                <w:szCs w:val="24"/>
              </w:rPr>
            </w:pPr>
            <w:r w:rsidRPr="00862B7F">
              <w:rPr>
                <w:rFonts w:ascii="Times New Roman" w:hAnsi="Times New Roman"/>
                <w:b/>
                <w:sz w:val="24"/>
                <w:szCs w:val="24"/>
              </w:rPr>
              <w:t>Асосий таътил муддатлари</w:t>
            </w:r>
          </w:p>
        </w:tc>
        <w:tc>
          <w:tcPr>
            <w:tcW w:w="1507" w:type="dxa"/>
            <w:vAlign w:val="center"/>
          </w:tcPr>
          <w:p w:rsidR="00862B7F" w:rsidRPr="00862B7F" w:rsidRDefault="00862B7F" w:rsidP="00F44A96">
            <w:pPr>
              <w:jc w:val="center"/>
              <w:rPr>
                <w:rFonts w:ascii="Times New Roman" w:hAnsi="Times New Roman"/>
                <w:b/>
                <w:sz w:val="24"/>
                <w:szCs w:val="24"/>
              </w:rPr>
            </w:pPr>
            <w:r w:rsidRPr="00862B7F">
              <w:rPr>
                <w:rFonts w:ascii="Times New Roman" w:hAnsi="Times New Roman"/>
                <w:b/>
                <w:sz w:val="24"/>
                <w:szCs w:val="24"/>
              </w:rPr>
              <w:t>Қўшимча таътил муддатлари</w:t>
            </w:r>
          </w:p>
        </w:tc>
        <w:tc>
          <w:tcPr>
            <w:tcW w:w="2058" w:type="dxa"/>
            <w:vAlign w:val="center"/>
          </w:tcPr>
          <w:p w:rsidR="00862B7F" w:rsidRPr="00862B7F" w:rsidRDefault="00862B7F" w:rsidP="00F44A96">
            <w:pPr>
              <w:ind w:right="-6"/>
              <w:jc w:val="center"/>
              <w:rPr>
                <w:rFonts w:ascii="Times New Roman" w:hAnsi="Times New Roman"/>
                <w:b/>
                <w:sz w:val="24"/>
                <w:szCs w:val="24"/>
                <w:lang w:val="uz-Cyrl-UZ"/>
              </w:rPr>
            </w:pPr>
            <w:r w:rsidRPr="00862B7F">
              <w:rPr>
                <w:rFonts w:ascii="Times New Roman" w:hAnsi="Times New Roman"/>
                <w:b/>
                <w:sz w:val="24"/>
                <w:szCs w:val="24"/>
                <w:lang w:val="uz-Cyrl-UZ"/>
              </w:rPr>
              <w:t>Ноқулай меҳнат шароитларидаги ишларда банд бўлган ходимларга иш вақтининг қисқартирилган муддати</w:t>
            </w:r>
          </w:p>
        </w:tc>
        <w:tc>
          <w:tcPr>
            <w:tcW w:w="1676" w:type="dxa"/>
            <w:vAlign w:val="center"/>
          </w:tcPr>
          <w:p w:rsidR="00862B7F" w:rsidRPr="00862B7F" w:rsidRDefault="00862B7F" w:rsidP="00F44A96">
            <w:pPr>
              <w:jc w:val="center"/>
              <w:rPr>
                <w:rFonts w:ascii="Times New Roman" w:hAnsi="Times New Roman"/>
                <w:b/>
                <w:sz w:val="24"/>
                <w:szCs w:val="24"/>
                <w:lang w:val="uz-Cyrl-UZ"/>
              </w:rPr>
            </w:pPr>
            <w:r w:rsidRPr="00862B7F">
              <w:rPr>
                <w:rFonts w:ascii="Times New Roman" w:hAnsi="Times New Roman"/>
                <w:b/>
                <w:sz w:val="24"/>
                <w:szCs w:val="24"/>
                <w:lang w:val="uz-Cyrl-UZ"/>
              </w:rPr>
              <w:t>Ўзига хос, оғир ва ноқулай табиий иқлим шароитидаги ишларда ишловчилар учун йиллик қўшимча таътил кунлари</w:t>
            </w:r>
          </w:p>
        </w:tc>
        <w:tc>
          <w:tcPr>
            <w:tcW w:w="1507" w:type="dxa"/>
            <w:vAlign w:val="center"/>
          </w:tcPr>
          <w:p w:rsidR="00862B7F" w:rsidRPr="00862B7F" w:rsidRDefault="00862B7F" w:rsidP="00F44A96">
            <w:pPr>
              <w:jc w:val="center"/>
              <w:rPr>
                <w:rFonts w:ascii="Times New Roman" w:hAnsi="Times New Roman"/>
                <w:b/>
                <w:sz w:val="24"/>
                <w:szCs w:val="24"/>
              </w:rPr>
            </w:pPr>
            <w:r w:rsidRPr="00862B7F">
              <w:rPr>
                <w:rFonts w:ascii="Times New Roman" w:hAnsi="Times New Roman"/>
                <w:b/>
                <w:sz w:val="24"/>
                <w:szCs w:val="24"/>
              </w:rPr>
              <w:t>Жами таътил муддатлари</w:t>
            </w:r>
          </w:p>
        </w:tc>
      </w:tr>
      <w:tr w:rsidR="00862B7F" w:rsidRPr="00862B7F" w:rsidTr="0085266C">
        <w:trPr>
          <w:jc w:val="center"/>
        </w:trPr>
        <w:tc>
          <w:tcPr>
            <w:tcW w:w="637" w:type="dxa"/>
            <w:vAlign w:val="center"/>
          </w:tcPr>
          <w:p w:rsidR="00862B7F" w:rsidRPr="00862B7F" w:rsidRDefault="00862B7F" w:rsidP="00F44A96">
            <w:pPr>
              <w:ind w:firstLine="8"/>
              <w:jc w:val="center"/>
              <w:rPr>
                <w:rFonts w:ascii="Times New Roman" w:hAnsi="Times New Roman"/>
                <w:b/>
                <w:sz w:val="26"/>
                <w:szCs w:val="26"/>
              </w:rPr>
            </w:pPr>
            <w:r w:rsidRPr="00862B7F">
              <w:rPr>
                <w:rFonts w:ascii="Times New Roman" w:hAnsi="Times New Roman"/>
                <w:b/>
                <w:sz w:val="26"/>
                <w:szCs w:val="26"/>
              </w:rPr>
              <w:t>1.</w:t>
            </w:r>
          </w:p>
        </w:tc>
        <w:tc>
          <w:tcPr>
            <w:tcW w:w="1856"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2058" w:type="dxa"/>
            <w:vAlign w:val="center"/>
          </w:tcPr>
          <w:p w:rsidR="00862B7F" w:rsidRPr="00862B7F" w:rsidRDefault="00862B7F" w:rsidP="00F44A96">
            <w:pPr>
              <w:jc w:val="center"/>
              <w:rPr>
                <w:rFonts w:ascii="Times New Roman" w:hAnsi="Times New Roman"/>
                <w:sz w:val="26"/>
                <w:szCs w:val="26"/>
              </w:rPr>
            </w:pPr>
          </w:p>
        </w:tc>
        <w:tc>
          <w:tcPr>
            <w:tcW w:w="1676" w:type="dxa"/>
          </w:tcPr>
          <w:p w:rsidR="00862B7F" w:rsidRPr="00862B7F" w:rsidRDefault="00862B7F" w:rsidP="00F44A96">
            <w:pPr>
              <w:jc w:val="center"/>
              <w:rPr>
                <w:rFonts w:ascii="Times New Roman" w:hAnsi="Times New Roman"/>
                <w:sz w:val="26"/>
                <w:szCs w:val="26"/>
              </w:rPr>
            </w:pPr>
          </w:p>
        </w:tc>
        <w:tc>
          <w:tcPr>
            <w:tcW w:w="1507" w:type="dxa"/>
          </w:tcPr>
          <w:p w:rsidR="00862B7F" w:rsidRPr="00862B7F" w:rsidRDefault="00862B7F" w:rsidP="00F44A96">
            <w:pPr>
              <w:jc w:val="center"/>
              <w:rPr>
                <w:rFonts w:ascii="Times New Roman" w:hAnsi="Times New Roman"/>
                <w:sz w:val="26"/>
                <w:szCs w:val="26"/>
              </w:rPr>
            </w:pPr>
          </w:p>
        </w:tc>
      </w:tr>
      <w:tr w:rsidR="00862B7F" w:rsidRPr="00862B7F" w:rsidTr="0085266C">
        <w:trPr>
          <w:jc w:val="center"/>
        </w:trPr>
        <w:tc>
          <w:tcPr>
            <w:tcW w:w="637" w:type="dxa"/>
            <w:vAlign w:val="center"/>
          </w:tcPr>
          <w:p w:rsidR="00862B7F" w:rsidRPr="00862B7F" w:rsidRDefault="00862B7F" w:rsidP="00F44A96">
            <w:pPr>
              <w:ind w:firstLine="8"/>
              <w:jc w:val="center"/>
              <w:rPr>
                <w:rFonts w:ascii="Times New Roman" w:hAnsi="Times New Roman"/>
                <w:b/>
                <w:sz w:val="26"/>
                <w:szCs w:val="26"/>
              </w:rPr>
            </w:pPr>
            <w:r w:rsidRPr="00862B7F">
              <w:rPr>
                <w:rFonts w:ascii="Times New Roman" w:hAnsi="Times New Roman"/>
                <w:b/>
                <w:sz w:val="26"/>
                <w:szCs w:val="26"/>
              </w:rPr>
              <w:t>2.</w:t>
            </w:r>
          </w:p>
        </w:tc>
        <w:tc>
          <w:tcPr>
            <w:tcW w:w="1856"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2058" w:type="dxa"/>
            <w:vAlign w:val="center"/>
          </w:tcPr>
          <w:p w:rsidR="00862B7F" w:rsidRPr="00862B7F" w:rsidRDefault="00862B7F" w:rsidP="00F44A96">
            <w:pPr>
              <w:jc w:val="center"/>
              <w:rPr>
                <w:rFonts w:ascii="Times New Roman" w:hAnsi="Times New Roman"/>
                <w:sz w:val="26"/>
                <w:szCs w:val="26"/>
              </w:rPr>
            </w:pPr>
          </w:p>
        </w:tc>
        <w:tc>
          <w:tcPr>
            <w:tcW w:w="1676" w:type="dxa"/>
          </w:tcPr>
          <w:p w:rsidR="00862B7F" w:rsidRPr="00862B7F" w:rsidRDefault="00862B7F" w:rsidP="00F44A96">
            <w:pPr>
              <w:jc w:val="center"/>
              <w:rPr>
                <w:rFonts w:ascii="Times New Roman" w:hAnsi="Times New Roman"/>
                <w:sz w:val="26"/>
                <w:szCs w:val="26"/>
              </w:rPr>
            </w:pPr>
          </w:p>
        </w:tc>
        <w:tc>
          <w:tcPr>
            <w:tcW w:w="1507" w:type="dxa"/>
          </w:tcPr>
          <w:p w:rsidR="00862B7F" w:rsidRPr="00862B7F" w:rsidRDefault="00862B7F" w:rsidP="00F44A96">
            <w:pPr>
              <w:jc w:val="center"/>
              <w:rPr>
                <w:rFonts w:ascii="Times New Roman" w:hAnsi="Times New Roman"/>
                <w:sz w:val="26"/>
                <w:szCs w:val="26"/>
              </w:rPr>
            </w:pPr>
          </w:p>
        </w:tc>
      </w:tr>
      <w:tr w:rsidR="00862B7F" w:rsidRPr="00862B7F" w:rsidTr="0085266C">
        <w:trPr>
          <w:jc w:val="center"/>
        </w:trPr>
        <w:tc>
          <w:tcPr>
            <w:tcW w:w="637" w:type="dxa"/>
            <w:vAlign w:val="center"/>
          </w:tcPr>
          <w:p w:rsidR="00862B7F" w:rsidRPr="00862B7F" w:rsidRDefault="00862B7F" w:rsidP="00F44A96">
            <w:pPr>
              <w:jc w:val="center"/>
              <w:rPr>
                <w:rFonts w:ascii="Times New Roman" w:hAnsi="Times New Roman"/>
                <w:b/>
                <w:sz w:val="26"/>
                <w:szCs w:val="26"/>
              </w:rPr>
            </w:pPr>
            <w:r w:rsidRPr="00862B7F">
              <w:rPr>
                <w:rFonts w:ascii="Times New Roman" w:hAnsi="Times New Roman"/>
                <w:b/>
                <w:sz w:val="26"/>
                <w:szCs w:val="26"/>
              </w:rPr>
              <w:t>3.</w:t>
            </w:r>
          </w:p>
        </w:tc>
        <w:tc>
          <w:tcPr>
            <w:tcW w:w="1856"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2058" w:type="dxa"/>
            <w:vAlign w:val="center"/>
          </w:tcPr>
          <w:p w:rsidR="00862B7F" w:rsidRPr="00862B7F" w:rsidRDefault="00862B7F" w:rsidP="00F44A96">
            <w:pPr>
              <w:jc w:val="center"/>
              <w:rPr>
                <w:rFonts w:ascii="Times New Roman" w:hAnsi="Times New Roman"/>
                <w:sz w:val="26"/>
                <w:szCs w:val="26"/>
              </w:rPr>
            </w:pPr>
          </w:p>
        </w:tc>
        <w:tc>
          <w:tcPr>
            <w:tcW w:w="1676" w:type="dxa"/>
          </w:tcPr>
          <w:p w:rsidR="00862B7F" w:rsidRPr="00862B7F" w:rsidRDefault="00862B7F" w:rsidP="00F44A96">
            <w:pPr>
              <w:jc w:val="center"/>
              <w:rPr>
                <w:rFonts w:ascii="Times New Roman" w:hAnsi="Times New Roman"/>
                <w:sz w:val="26"/>
                <w:szCs w:val="26"/>
              </w:rPr>
            </w:pPr>
          </w:p>
        </w:tc>
        <w:tc>
          <w:tcPr>
            <w:tcW w:w="1507" w:type="dxa"/>
          </w:tcPr>
          <w:p w:rsidR="00862B7F" w:rsidRPr="00862B7F" w:rsidRDefault="00862B7F" w:rsidP="00F44A96">
            <w:pPr>
              <w:jc w:val="center"/>
              <w:rPr>
                <w:rFonts w:ascii="Times New Roman" w:hAnsi="Times New Roman"/>
                <w:sz w:val="26"/>
                <w:szCs w:val="26"/>
              </w:rPr>
            </w:pPr>
          </w:p>
        </w:tc>
      </w:tr>
      <w:tr w:rsidR="00862B7F" w:rsidRPr="00862B7F" w:rsidTr="0085266C">
        <w:trPr>
          <w:jc w:val="center"/>
        </w:trPr>
        <w:tc>
          <w:tcPr>
            <w:tcW w:w="637" w:type="dxa"/>
            <w:vAlign w:val="center"/>
          </w:tcPr>
          <w:p w:rsidR="00862B7F" w:rsidRPr="00862B7F" w:rsidRDefault="00862B7F" w:rsidP="00F44A96">
            <w:pPr>
              <w:ind w:firstLine="8"/>
              <w:jc w:val="center"/>
              <w:rPr>
                <w:rFonts w:ascii="Times New Roman" w:hAnsi="Times New Roman"/>
                <w:sz w:val="26"/>
                <w:szCs w:val="26"/>
              </w:rPr>
            </w:pPr>
          </w:p>
        </w:tc>
        <w:tc>
          <w:tcPr>
            <w:tcW w:w="1856"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1507" w:type="dxa"/>
            <w:vAlign w:val="center"/>
          </w:tcPr>
          <w:p w:rsidR="00862B7F" w:rsidRPr="00862B7F" w:rsidRDefault="00862B7F" w:rsidP="00F44A96">
            <w:pPr>
              <w:jc w:val="center"/>
              <w:rPr>
                <w:rFonts w:ascii="Times New Roman" w:hAnsi="Times New Roman"/>
                <w:sz w:val="26"/>
                <w:szCs w:val="26"/>
              </w:rPr>
            </w:pPr>
          </w:p>
        </w:tc>
        <w:tc>
          <w:tcPr>
            <w:tcW w:w="2058" w:type="dxa"/>
            <w:vAlign w:val="center"/>
          </w:tcPr>
          <w:p w:rsidR="00862B7F" w:rsidRPr="00862B7F" w:rsidRDefault="00862B7F" w:rsidP="00F44A96">
            <w:pPr>
              <w:jc w:val="center"/>
              <w:rPr>
                <w:rFonts w:ascii="Times New Roman" w:hAnsi="Times New Roman"/>
                <w:sz w:val="26"/>
                <w:szCs w:val="26"/>
              </w:rPr>
            </w:pPr>
          </w:p>
        </w:tc>
        <w:tc>
          <w:tcPr>
            <w:tcW w:w="1676" w:type="dxa"/>
          </w:tcPr>
          <w:p w:rsidR="00862B7F" w:rsidRPr="00862B7F" w:rsidRDefault="00862B7F" w:rsidP="00F44A96">
            <w:pPr>
              <w:jc w:val="center"/>
              <w:rPr>
                <w:rFonts w:ascii="Times New Roman" w:hAnsi="Times New Roman"/>
                <w:sz w:val="26"/>
                <w:szCs w:val="26"/>
              </w:rPr>
            </w:pPr>
          </w:p>
        </w:tc>
        <w:tc>
          <w:tcPr>
            <w:tcW w:w="1507" w:type="dxa"/>
          </w:tcPr>
          <w:p w:rsidR="00862B7F" w:rsidRPr="00862B7F" w:rsidRDefault="00862B7F" w:rsidP="00F44A96">
            <w:pPr>
              <w:jc w:val="center"/>
              <w:rPr>
                <w:rFonts w:ascii="Times New Roman" w:hAnsi="Times New Roman"/>
                <w:sz w:val="26"/>
                <w:szCs w:val="26"/>
              </w:rPr>
            </w:pPr>
          </w:p>
        </w:tc>
      </w:tr>
    </w:tbl>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5266C"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607123">
        <w:rPr>
          <w:rFonts w:ascii="Times New Roman" w:hAnsi="Times New Roman"/>
          <w:lang w:val="uz-Cyrl-UZ"/>
        </w:rPr>
        <w:t>_</w:t>
      </w:r>
      <w:r w:rsidR="00862B7F" w:rsidRPr="00862B7F">
        <w:rPr>
          <w:rFonts w:ascii="Times New Roman" w:hAnsi="Times New Roman"/>
          <w:lang w:val="uz-Cyrl-UZ"/>
        </w:rPr>
        <w:t>-илова</w:t>
      </w:r>
    </w:p>
    <w:p w:rsidR="00862B7F" w:rsidRPr="00862B7F" w:rsidRDefault="00862B7F" w:rsidP="00862B7F">
      <w:pPr>
        <w:rPr>
          <w:rFonts w:ascii="Times New Roman" w:hAnsi="Times New Roman"/>
          <w:sz w:val="28"/>
          <w:szCs w:val="28"/>
          <w:lang w:val="uz-Cyrl-UZ"/>
        </w:rPr>
      </w:pPr>
    </w:p>
    <w:p w:rsidR="00862B7F" w:rsidRPr="00862B7F" w:rsidRDefault="00862B7F" w:rsidP="0085266C">
      <w:pPr>
        <w:tabs>
          <w:tab w:val="left" w:pos="1418"/>
        </w:tabs>
        <w:spacing w:after="0" w:line="240" w:lineRule="auto"/>
        <w:jc w:val="center"/>
        <w:rPr>
          <w:rFonts w:ascii="Times New Roman" w:hAnsi="Times New Roman"/>
          <w:b/>
          <w:bCs/>
          <w:sz w:val="26"/>
          <w:szCs w:val="26"/>
          <w:lang w:val="uz-Cyrl-UZ"/>
        </w:rPr>
      </w:pPr>
      <w:r w:rsidRPr="00862B7F">
        <w:rPr>
          <w:rFonts w:ascii="Times New Roman" w:hAnsi="Times New Roman"/>
          <w:b/>
          <w:bCs/>
          <w:sz w:val="26"/>
          <w:szCs w:val="26"/>
          <w:lang w:val="uz-Cyrl-UZ"/>
        </w:rPr>
        <w:t>Сут (шунга тенг бўлган бошқа озиқ-овқат маҳсулотлари),</w:t>
      </w:r>
    </w:p>
    <w:p w:rsidR="00862B7F" w:rsidRPr="00862B7F" w:rsidRDefault="00862B7F" w:rsidP="0085266C">
      <w:pPr>
        <w:tabs>
          <w:tab w:val="left" w:pos="1418"/>
        </w:tabs>
        <w:spacing w:after="0" w:line="240" w:lineRule="auto"/>
        <w:jc w:val="center"/>
        <w:rPr>
          <w:rFonts w:ascii="Times New Roman" w:hAnsi="Times New Roman"/>
          <w:b/>
          <w:bCs/>
          <w:sz w:val="26"/>
          <w:szCs w:val="26"/>
          <w:lang w:val="uz-Cyrl-UZ"/>
        </w:rPr>
      </w:pPr>
      <w:r w:rsidRPr="00862B7F">
        <w:rPr>
          <w:rFonts w:ascii="Times New Roman" w:hAnsi="Times New Roman"/>
          <w:b/>
          <w:bCs/>
          <w:sz w:val="26"/>
          <w:szCs w:val="26"/>
          <w:lang w:val="uz-Cyrl-UZ"/>
        </w:rPr>
        <w:t>даволаш-профилактика озиқ-овқатини бепул олиш ҳуқуқини</w:t>
      </w:r>
    </w:p>
    <w:p w:rsidR="00862B7F" w:rsidRPr="00862B7F" w:rsidRDefault="00862B7F" w:rsidP="0085266C">
      <w:pPr>
        <w:tabs>
          <w:tab w:val="left" w:pos="1418"/>
        </w:tabs>
        <w:spacing w:after="0" w:line="240" w:lineRule="auto"/>
        <w:jc w:val="center"/>
        <w:rPr>
          <w:rFonts w:ascii="Times New Roman" w:hAnsi="Times New Roman"/>
          <w:b/>
          <w:bCs/>
          <w:sz w:val="26"/>
          <w:szCs w:val="26"/>
          <w:lang w:val="uz-Cyrl-UZ"/>
        </w:rPr>
      </w:pPr>
      <w:r w:rsidRPr="00862B7F">
        <w:rPr>
          <w:rFonts w:ascii="Times New Roman" w:hAnsi="Times New Roman"/>
          <w:b/>
          <w:bCs/>
          <w:sz w:val="26"/>
          <w:szCs w:val="26"/>
          <w:lang w:val="uz-Cyrl-UZ"/>
        </w:rPr>
        <w:t>берадиган ишлар бўйича</w:t>
      </w:r>
    </w:p>
    <w:p w:rsidR="00862B7F" w:rsidRPr="00862B7F" w:rsidRDefault="00862B7F" w:rsidP="0085266C">
      <w:pPr>
        <w:tabs>
          <w:tab w:val="left" w:pos="1418"/>
        </w:tabs>
        <w:spacing w:after="0" w:line="240" w:lineRule="auto"/>
        <w:jc w:val="center"/>
        <w:rPr>
          <w:rFonts w:ascii="Times New Roman" w:hAnsi="Times New Roman"/>
          <w:b/>
          <w:bCs/>
          <w:sz w:val="26"/>
          <w:szCs w:val="26"/>
          <w:lang w:val="uz-Cyrl-UZ"/>
        </w:rPr>
      </w:pPr>
      <w:r w:rsidRPr="00862B7F">
        <w:rPr>
          <w:rFonts w:ascii="Times New Roman" w:hAnsi="Times New Roman"/>
          <w:b/>
          <w:bCs/>
          <w:sz w:val="26"/>
          <w:szCs w:val="26"/>
          <w:lang w:val="uz-Cyrl-UZ"/>
        </w:rPr>
        <w:t>КАСБ ВА ЛАВОЗИМЛАР РЎЙХАТИ</w:t>
      </w:r>
    </w:p>
    <w:p w:rsidR="00862B7F" w:rsidRPr="00862B7F" w:rsidRDefault="00862B7F" w:rsidP="00862B7F">
      <w:pPr>
        <w:tabs>
          <w:tab w:val="left" w:pos="1418"/>
        </w:tabs>
        <w:spacing w:after="120"/>
        <w:ind w:right="-141"/>
        <w:rPr>
          <w:rFonts w:ascii="Times New Roman" w:hAnsi="Times New Roman"/>
          <w:b/>
          <w:bCs/>
          <w:sz w:val="16"/>
          <w:szCs w:val="16"/>
          <w:lang w:val="uz-Cyrl-UZ"/>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82"/>
        <w:gridCol w:w="1980"/>
        <w:gridCol w:w="2813"/>
        <w:gridCol w:w="1507"/>
      </w:tblGrid>
      <w:tr w:rsidR="00862B7F" w:rsidRPr="00862B7F" w:rsidTr="00F44A96">
        <w:trPr>
          <w:trHeight w:val="1187"/>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p>
          <w:p w:rsidR="00862B7F" w:rsidRPr="00862B7F" w:rsidRDefault="00862B7F" w:rsidP="00F44A96">
            <w:pPr>
              <w:tabs>
                <w:tab w:val="left" w:pos="1418"/>
              </w:tabs>
              <w:ind w:right="-141"/>
              <w:jc w:val="center"/>
              <w:rPr>
                <w:rFonts w:ascii="Times New Roman" w:hAnsi="Times New Roman"/>
                <w:b/>
                <w:sz w:val="24"/>
                <w:szCs w:val="24"/>
                <w:lang w:val="uz-Cyrl-UZ"/>
              </w:rPr>
            </w:pPr>
          </w:p>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Т</w:t>
            </w:r>
            <w:r w:rsidRPr="00862B7F">
              <w:rPr>
                <w:rFonts w:ascii="Times New Roman" w:hAnsi="Times New Roman"/>
                <w:b/>
                <w:sz w:val="24"/>
                <w:szCs w:val="24"/>
              </w:rPr>
              <w:t>/р</w:t>
            </w:r>
            <w:r w:rsidRPr="00862B7F">
              <w:rPr>
                <w:rFonts w:ascii="Times New Roman" w:hAnsi="Times New Roman"/>
                <w:b/>
                <w:sz w:val="24"/>
                <w:szCs w:val="24"/>
                <w:lang w:val="uz-Cyrl-UZ"/>
              </w:rPr>
              <w:t>.</w:t>
            </w:r>
          </w:p>
          <w:p w:rsidR="00862B7F" w:rsidRPr="00862B7F" w:rsidRDefault="00862B7F" w:rsidP="00F44A96">
            <w:pPr>
              <w:tabs>
                <w:tab w:val="left" w:pos="1418"/>
              </w:tabs>
              <w:ind w:right="-141"/>
              <w:jc w:val="center"/>
              <w:rPr>
                <w:rFonts w:ascii="Times New Roman" w:hAnsi="Times New Roman"/>
                <w:b/>
                <w:sz w:val="24"/>
                <w:szCs w:val="24"/>
              </w:rPr>
            </w:pPr>
          </w:p>
          <w:p w:rsidR="00862B7F" w:rsidRPr="00862B7F" w:rsidRDefault="00862B7F" w:rsidP="00F44A96">
            <w:pPr>
              <w:tabs>
                <w:tab w:val="left" w:pos="1418"/>
              </w:tabs>
              <w:ind w:right="-141"/>
              <w:jc w:val="center"/>
              <w:rPr>
                <w:rFonts w:ascii="Times New Roman" w:hAnsi="Times New Roman"/>
                <w:b/>
                <w:sz w:val="24"/>
                <w:szCs w:val="24"/>
              </w:rPr>
            </w:pPr>
          </w:p>
        </w:tc>
        <w:tc>
          <w:tcPr>
            <w:tcW w:w="2582" w:type="dxa"/>
            <w:vAlign w:val="center"/>
          </w:tcPr>
          <w:p w:rsidR="00862B7F" w:rsidRPr="00862B7F" w:rsidRDefault="00862B7F" w:rsidP="00F44A96">
            <w:pPr>
              <w:tabs>
                <w:tab w:val="left" w:pos="1418"/>
              </w:tabs>
              <w:ind w:right="-141"/>
              <w:jc w:val="center"/>
              <w:rPr>
                <w:rFonts w:ascii="Times New Roman" w:hAnsi="Times New Roman"/>
                <w:b/>
                <w:sz w:val="24"/>
                <w:szCs w:val="24"/>
              </w:rPr>
            </w:pPr>
            <w:r w:rsidRPr="00862B7F">
              <w:rPr>
                <w:rFonts w:ascii="Times New Roman" w:hAnsi="Times New Roman"/>
                <w:b/>
                <w:sz w:val="24"/>
                <w:szCs w:val="24"/>
                <w:lang w:val="uz-Cyrl-UZ"/>
              </w:rPr>
              <w:t>Б</w:t>
            </w:r>
            <w:r w:rsidRPr="00862B7F">
              <w:rPr>
                <w:rFonts w:ascii="Times New Roman" w:hAnsi="Times New Roman"/>
                <w:b/>
                <w:sz w:val="24"/>
                <w:szCs w:val="24"/>
              </w:rPr>
              <w:t>ўлим ва ҳоказо</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r w:rsidRPr="00862B7F">
              <w:rPr>
                <w:rFonts w:ascii="Times New Roman" w:hAnsi="Times New Roman"/>
                <w:b/>
                <w:sz w:val="24"/>
                <w:szCs w:val="24"/>
              </w:rPr>
              <w:t>Касб</w:t>
            </w:r>
            <w:r w:rsidRPr="00862B7F">
              <w:rPr>
                <w:rFonts w:ascii="Times New Roman" w:hAnsi="Times New Roman"/>
                <w:b/>
                <w:sz w:val="24"/>
                <w:szCs w:val="24"/>
                <w:lang w:val="uz-Cyrl-UZ"/>
              </w:rPr>
              <w:t>,</w:t>
            </w:r>
            <w:r w:rsidRPr="00862B7F">
              <w:rPr>
                <w:rFonts w:ascii="Times New Roman" w:hAnsi="Times New Roman"/>
                <w:b/>
                <w:sz w:val="24"/>
                <w:szCs w:val="24"/>
              </w:rPr>
              <w:t xml:space="preserve"> лавозимлар номи</w:t>
            </w:r>
          </w:p>
        </w:tc>
        <w:tc>
          <w:tcPr>
            <w:tcW w:w="2813" w:type="dxa"/>
            <w:vAlign w:val="center"/>
          </w:tcPr>
          <w:p w:rsidR="00862B7F" w:rsidRPr="00862B7F" w:rsidRDefault="00862B7F" w:rsidP="00F44A96">
            <w:pPr>
              <w:tabs>
                <w:tab w:val="left" w:pos="1418"/>
              </w:tabs>
              <w:jc w:val="center"/>
              <w:rPr>
                <w:rFonts w:ascii="Times New Roman" w:hAnsi="Times New Roman"/>
                <w:b/>
                <w:sz w:val="24"/>
                <w:szCs w:val="24"/>
              </w:rPr>
            </w:pPr>
            <w:r w:rsidRPr="00862B7F">
              <w:rPr>
                <w:rFonts w:ascii="Times New Roman" w:hAnsi="Times New Roman"/>
                <w:b/>
                <w:sz w:val="24"/>
                <w:szCs w:val="24"/>
              </w:rPr>
              <w:t xml:space="preserve">Берилиши керак бўлган </w:t>
            </w:r>
            <w:r w:rsidRPr="00862B7F">
              <w:rPr>
                <w:rFonts w:ascii="Times New Roman" w:hAnsi="Times New Roman"/>
                <w:b/>
                <w:sz w:val="24"/>
                <w:szCs w:val="24"/>
                <w:lang w:val="uz-Cyrl-UZ"/>
              </w:rPr>
              <w:t>с</w:t>
            </w:r>
            <w:r w:rsidRPr="00862B7F">
              <w:rPr>
                <w:rFonts w:ascii="Times New Roman" w:hAnsi="Times New Roman"/>
                <w:b/>
                <w:sz w:val="24"/>
                <w:szCs w:val="24"/>
              </w:rPr>
              <w:t>ут (шунга тенг бўлган бошқа ози</w:t>
            </w:r>
            <w:proofErr w:type="gramStart"/>
            <w:r w:rsidRPr="00862B7F">
              <w:rPr>
                <w:rFonts w:ascii="Times New Roman" w:hAnsi="Times New Roman"/>
                <w:b/>
                <w:sz w:val="24"/>
                <w:szCs w:val="24"/>
              </w:rPr>
              <w:t>қ-</w:t>
            </w:r>
            <w:proofErr w:type="gramEnd"/>
            <w:r w:rsidRPr="00862B7F">
              <w:rPr>
                <w:rFonts w:ascii="Times New Roman" w:hAnsi="Times New Roman"/>
                <w:b/>
                <w:sz w:val="24"/>
                <w:szCs w:val="24"/>
              </w:rPr>
              <w:t xml:space="preserve">овқат </w:t>
            </w:r>
            <w:r w:rsidRPr="00862B7F">
              <w:rPr>
                <w:rFonts w:ascii="Times New Roman" w:hAnsi="Times New Roman"/>
                <w:b/>
                <w:sz w:val="24"/>
                <w:szCs w:val="24"/>
                <w:lang w:val="uz-Cyrl-UZ"/>
              </w:rPr>
              <w:t>м</w:t>
            </w:r>
            <w:r w:rsidRPr="00862B7F">
              <w:rPr>
                <w:rFonts w:ascii="Times New Roman" w:hAnsi="Times New Roman"/>
                <w:b/>
                <w:sz w:val="24"/>
                <w:szCs w:val="24"/>
              </w:rPr>
              <w:t>аҳсулотлари),</w:t>
            </w:r>
          </w:p>
          <w:p w:rsidR="00862B7F" w:rsidRPr="00862B7F" w:rsidRDefault="00862B7F" w:rsidP="00F44A96">
            <w:pPr>
              <w:tabs>
                <w:tab w:val="left" w:pos="1418"/>
              </w:tabs>
              <w:ind w:right="5"/>
              <w:jc w:val="center"/>
              <w:rPr>
                <w:rFonts w:ascii="Times New Roman" w:hAnsi="Times New Roman"/>
                <w:b/>
                <w:sz w:val="24"/>
                <w:szCs w:val="24"/>
              </w:rPr>
            </w:pPr>
            <w:r w:rsidRPr="00862B7F">
              <w:rPr>
                <w:rFonts w:ascii="Times New Roman" w:hAnsi="Times New Roman"/>
                <w:b/>
                <w:sz w:val="24"/>
                <w:szCs w:val="24"/>
              </w:rPr>
              <w:t>даволаш-профилактика ози</w:t>
            </w:r>
            <w:proofErr w:type="gramStart"/>
            <w:r w:rsidRPr="00862B7F">
              <w:rPr>
                <w:rFonts w:ascii="Times New Roman" w:hAnsi="Times New Roman"/>
                <w:b/>
                <w:sz w:val="24"/>
                <w:szCs w:val="24"/>
              </w:rPr>
              <w:t>қ-</w:t>
            </w:r>
            <w:proofErr w:type="gramEnd"/>
            <w:r w:rsidRPr="00862B7F">
              <w:rPr>
                <w:rFonts w:ascii="Times New Roman" w:hAnsi="Times New Roman"/>
                <w:b/>
                <w:sz w:val="24"/>
                <w:szCs w:val="24"/>
              </w:rPr>
              <w:t>овқати турлари</w:t>
            </w:r>
          </w:p>
        </w:tc>
        <w:tc>
          <w:tcPr>
            <w:tcW w:w="1507" w:type="dxa"/>
            <w:vAlign w:val="center"/>
          </w:tcPr>
          <w:p w:rsidR="00862B7F" w:rsidRPr="00862B7F" w:rsidRDefault="00862B7F" w:rsidP="00F44A96">
            <w:pPr>
              <w:tabs>
                <w:tab w:val="left" w:pos="1418"/>
              </w:tabs>
              <w:autoSpaceDE w:val="0"/>
              <w:autoSpaceDN w:val="0"/>
              <w:ind w:left="-96" w:right="-141"/>
              <w:jc w:val="center"/>
              <w:rPr>
                <w:rFonts w:ascii="Times New Roman" w:hAnsi="Times New Roman"/>
                <w:b/>
                <w:sz w:val="24"/>
                <w:szCs w:val="24"/>
                <w:lang w:val="uz-Cyrl-UZ"/>
              </w:rPr>
            </w:pPr>
            <w:proofErr w:type="gramStart"/>
            <w:r w:rsidRPr="00862B7F">
              <w:rPr>
                <w:rFonts w:ascii="Times New Roman" w:hAnsi="Times New Roman"/>
                <w:b/>
                <w:sz w:val="24"/>
                <w:szCs w:val="24"/>
              </w:rPr>
              <w:t>Ой</w:t>
            </w:r>
            <w:proofErr w:type="gramEnd"/>
            <w:r w:rsidRPr="00862B7F">
              <w:rPr>
                <w:rFonts w:ascii="Times New Roman" w:hAnsi="Times New Roman"/>
                <w:b/>
                <w:sz w:val="24"/>
                <w:szCs w:val="24"/>
              </w:rPr>
              <w:t xml:space="preserve"> ҳисобида </w:t>
            </w:r>
            <w:r w:rsidRPr="00862B7F">
              <w:rPr>
                <w:rFonts w:ascii="Times New Roman" w:hAnsi="Times New Roman"/>
                <w:b/>
                <w:sz w:val="24"/>
                <w:szCs w:val="24"/>
                <w:lang w:val="uz-Cyrl-UZ"/>
              </w:rPr>
              <w:t>берилиш меъёри</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i/>
                <w:sz w:val="24"/>
                <w:szCs w:val="24"/>
                <w:lang w:val="uz-Cyrl-UZ"/>
              </w:rPr>
            </w:pPr>
            <w:r w:rsidRPr="00862B7F">
              <w:rPr>
                <w:rFonts w:ascii="Times New Roman" w:hAnsi="Times New Roman"/>
                <w:b/>
                <w:i/>
                <w:sz w:val="24"/>
                <w:szCs w:val="24"/>
              </w:rPr>
              <w:t>1</w:t>
            </w:r>
          </w:p>
        </w:tc>
        <w:tc>
          <w:tcPr>
            <w:tcW w:w="2582"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2</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3</w:t>
            </w:r>
          </w:p>
        </w:tc>
        <w:tc>
          <w:tcPr>
            <w:tcW w:w="2813"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4</w:t>
            </w:r>
          </w:p>
        </w:tc>
        <w:tc>
          <w:tcPr>
            <w:tcW w:w="1507"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5</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1.</w:t>
            </w:r>
          </w:p>
        </w:tc>
        <w:tc>
          <w:tcPr>
            <w:tcW w:w="2582"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2.</w:t>
            </w:r>
          </w:p>
        </w:tc>
        <w:tc>
          <w:tcPr>
            <w:tcW w:w="2582"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3.</w:t>
            </w:r>
          </w:p>
        </w:tc>
        <w:tc>
          <w:tcPr>
            <w:tcW w:w="2582"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bl>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150ACF"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607123">
        <w:rPr>
          <w:rFonts w:ascii="Times New Roman" w:hAnsi="Times New Roman"/>
          <w:lang w:val="uz-Cyrl-UZ"/>
        </w:rPr>
        <w:t>__</w:t>
      </w:r>
      <w:r w:rsidR="00862B7F" w:rsidRPr="00862B7F">
        <w:rPr>
          <w:rFonts w:ascii="Times New Roman" w:hAnsi="Times New Roman"/>
          <w:lang w:val="uz-Cyrl-UZ"/>
        </w:rPr>
        <w:t>-илова</w:t>
      </w:r>
    </w:p>
    <w:p w:rsidR="00862B7F" w:rsidRPr="00862B7F" w:rsidRDefault="00862B7F" w:rsidP="00862B7F">
      <w:pPr>
        <w:rPr>
          <w:rFonts w:ascii="Times New Roman" w:hAnsi="Times New Roman"/>
          <w:sz w:val="28"/>
          <w:szCs w:val="28"/>
          <w:lang w:val="uz-Cyrl-UZ"/>
        </w:rPr>
      </w:pPr>
    </w:p>
    <w:p w:rsidR="00862B7F" w:rsidRPr="00862B7F" w:rsidRDefault="00862B7F" w:rsidP="00862B7F">
      <w:pPr>
        <w:tabs>
          <w:tab w:val="left" w:pos="1418"/>
        </w:tabs>
        <w:spacing w:after="60"/>
        <w:ind w:right="-6"/>
        <w:jc w:val="center"/>
        <w:rPr>
          <w:rFonts w:ascii="Times New Roman" w:hAnsi="Times New Roman"/>
          <w:b/>
          <w:bCs/>
          <w:sz w:val="26"/>
          <w:szCs w:val="26"/>
          <w:lang w:val="uz-Cyrl-UZ"/>
        </w:rPr>
      </w:pPr>
      <w:r w:rsidRPr="00862B7F">
        <w:rPr>
          <w:rFonts w:ascii="Times New Roman" w:hAnsi="Times New Roman"/>
          <w:b/>
          <w:bCs/>
          <w:sz w:val="26"/>
          <w:szCs w:val="26"/>
          <w:lang w:val="uz-Cyrl-UZ"/>
        </w:rPr>
        <w:t>Гигиена воситаларини бепул олиш ҳуқуқини берадиган ишлар бўйича</w:t>
      </w:r>
    </w:p>
    <w:p w:rsidR="00862B7F" w:rsidRPr="00862B7F" w:rsidRDefault="00862B7F" w:rsidP="00862B7F">
      <w:pPr>
        <w:tabs>
          <w:tab w:val="left" w:pos="1418"/>
        </w:tabs>
        <w:jc w:val="center"/>
        <w:rPr>
          <w:rFonts w:ascii="Times New Roman" w:hAnsi="Times New Roman"/>
          <w:b/>
          <w:bCs/>
          <w:sz w:val="26"/>
          <w:szCs w:val="26"/>
        </w:rPr>
      </w:pPr>
      <w:r w:rsidRPr="00862B7F">
        <w:rPr>
          <w:rFonts w:ascii="Times New Roman" w:hAnsi="Times New Roman"/>
          <w:b/>
          <w:bCs/>
          <w:sz w:val="26"/>
          <w:szCs w:val="26"/>
        </w:rPr>
        <w:t xml:space="preserve">КАСБ ВА ЛАВОЗИМЛАР </w:t>
      </w:r>
      <w:proofErr w:type="gramStart"/>
      <w:r w:rsidRPr="00862B7F">
        <w:rPr>
          <w:rFonts w:ascii="Times New Roman" w:hAnsi="Times New Roman"/>
          <w:b/>
          <w:bCs/>
          <w:sz w:val="26"/>
          <w:szCs w:val="26"/>
        </w:rPr>
        <w:t>Р</w:t>
      </w:r>
      <w:proofErr w:type="gramEnd"/>
      <w:r w:rsidRPr="00862B7F">
        <w:rPr>
          <w:rFonts w:ascii="Times New Roman" w:hAnsi="Times New Roman"/>
          <w:b/>
          <w:bCs/>
          <w:sz w:val="26"/>
          <w:szCs w:val="26"/>
        </w:rPr>
        <w:t>ЎЙХАТИ</w:t>
      </w:r>
    </w:p>
    <w:p w:rsidR="00862B7F" w:rsidRPr="00862B7F" w:rsidRDefault="00862B7F" w:rsidP="00862B7F">
      <w:pPr>
        <w:tabs>
          <w:tab w:val="left" w:pos="1418"/>
        </w:tabs>
        <w:spacing w:after="120"/>
        <w:ind w:right="-141"/>
        <w:rPr>
          <w:rFonts w:ascii="Times New Roman" w:hAnsi="Times New Roman"/>
          <w:b/>
          <w:bCs/>
          <w:sz w:val="16"/>
          <w:szCs w:val="16"/>
          <w:lang w:val="uz-Cyrl-UZ"/>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980"/>
        <w:gridCol w:w="2813"/>
        <w:gridCol w:w="1828"/>
      </w:tblGrid>
      <w:tr w:rsidR="00862B7F" w:rsidRPr="00862B7F" w:rsidTr="00F44A96">
        <w:trPr>
          <w:trHeight w:val="1187"/>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rPr>
            </w:pPr>
          </w:p>
          <w:p w:rsidR="00862B7F" w:rsidRPr="00862B7F" w:rsidRDefault="00862B7F" w:rsidP="00F44A96">
            <w:pPr>
              <w:tabs>
                <w:tab w:val="left" w:pos="1418"/>
              </w:tabs>
              <w:ind w:right="-141"/>
              <w:jc w:val="center"/>
              <w:rPr>
                <w:rFonts w:ascii="Times New Roman" w:hAnsi="Times New Roman"/>
                <w:b/>
                <w:sz w:val="24"/>
                <w:szCs w:val="24"/>
                <w:lang w:val="uz-Cyrl-UZ"/>
              </w:rPr>
            </w:pPr>
          </w:p>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Т</w:t>
            </w:r>
            <w:r w:rsidRPr="00862B7F">
              <w:rPr>
                <w:rFonts w:ascii="Times New Roman" w:hAnsi="Times New Roman"/>
                <w:b/>
                <w:sz w:val="24"/>
                <w:szCs w:val="24"/>
              </w:rPr>
              <w:t>/р</w:t>
            </w:r>
            <w:r w:rsidRPr="00862B7F">
              <w:rPr>
                <w:rFonts w:ascii="Times New Roman" w:hAnsi="Times New Roman"/>
                <w:b/>
                <w:sz w:val="24"/>
                <w:szCs w:val="24"/>
                <w:lang w:val="uz-Cyrl-UZ"/>
              </w:rPr>
              <w:t>.</w:t>
            </w:r>
          </w:p>
          <w:p w:rsidR="00862B7F" w:rsidRPr="00862B7F" w:rsidRDefault="00862B7F" w:rsidP="00F44A96">
            <w:pPr>
              <w:tabs>
                <w:tab w:val="left" w:pos="1418"/>
              </w:tabs>
              <w:ind w:right="-141"/>
              <w:jc w:val="center"/>
              <w:rPr>
                <w:rFonts w:ascii="Times New Roman" w:hAnsi="Times New Roman"/>
                <w:b/>
                <w:sz w:val="24"/>
                <w:szCs w:val="24"/>
              </w:rPr>
            </w:pPr>
          </w:p>
          <w:p w:rsidR="00862B7F" w:rsidRPr="00862B7F" w:rsidRDefault="00862B7F" w:rsidP="00F44A96">
            <w:pPr>
              <w:tabs>
                <w:tab w:val="left" w:pos="1418"/>
              </w:tabs>
              <w:ind w:right="-141"/>
              <w:jc w:val="center"/>
              <w:rPr>
                <w:rFonts w:ascii="Times New Roman" w:hAnsi="Times New Roman"/>
                <w:b/>
                <w:sz w:val="24"/>
                <w:szCs w:val="24"/>
              </w:rPr>
            </w:pPr>
          </w:p>
        </w:tc>
        <w:tc>
          <w:tcPr>
            <w:tcW w:w="2340" w:type="dxa"/>
            <w:vAlign w:val="center"/>
          </w:tcPr>
          <w:p w:rsidR="00862B7F" w:rsidRPr="00862B7F" w:rsidRDefault="00862B7F" w:rsidP="00F44A96">
            <w:pPr>
              <w:tabs>
                <w:tab w:val="left" w:pos="1418"/>
              </w:tabs>
              <w:ind w:right="-141"/>
              <w:jc w:val="center"/>
              <w:rPr>
                <w:rFonts w:ascii="Times New Roman" w:hAnsi="Times New Roman"/>
                <w:b/>
                <w:sz w:val="24"/>
                <w:szCs w:val="24"/>
              </w:rPr>
            </w:pPr>
            <w:r w:rsidRPr="00862B7F">
              <w:rPr>
                <w:rFonts w:ascii="Times New Roman" w:hAnsi="Times New Roman"/>
                <w:b/>
                <w:sz w:val="24"/>
                <w:szCs w:val="24"/>
                <w:lang w:val="uz-Cyrl-UZ"/>
              </w:rPr>
              <w:t>Б</w:t>
            </w:r>
            <w:r w:rsidRPr="00862B7F">
              <w:rPr>
                <w:rFonts w:ascii="Times New Roman" w:hAnsi="Times New Roman"/>
                <w:b/>
                <w:sz w:val="24"/>
                <w:szCs w:val="24"/>
              </w:rPr>
              <w:t>ўлим ва ҳоказо</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r w:rsidRPr="00862B7F">
              <w:rPr>
                <w:rFonts w:ascii="Times New Roman" w:hAnsi="Times New Roman"/>
                <w:b/>
                <w:sz w:val="24"/>
                <w:szCs w:val="24"/>
              </w:rPr>
              <w:t>Касб</w:t>
            </w:r>
            <w:r w:rsidRPr="00862B7F">
              <w:rPr>
                <w:rFonts w:ascii="Times New Roman" w:hAnsi="Times New Roman"/>
                <w:b/>
                <w:sz w:val="24"/>
                <w:szCs w:val="24"/>
                <w:lang w:val="uz-Cyrl-UZ"/>
              </w:rPr>
              <w:t>,</w:t>
            </w:r>
            <w:r w:rsidRPr="00862B7F">
              <w:rPr>
                <w:rFonts w:ascii="Times New Roman" w:hAnsi="Times New Roman"/>
                <w:b/>
                <w:sz w:val="24"/>
                <w:szCs w:val="24"/>
              </w:rPr>
              <w:t xml:space="preserve"> лавозимлар номи</w:t>
            </w:r>
          </w:p>
        </w:tc>
        <w:tc>
          <w:tcPr>
            <w:tcW w:w="2813" w:type="dxa"/>
            <w:vAlign w:val="center"/>
          </w:tcPr>
          <w:p w:rsidR="00862B7F" w:rsidRPr="00862B7F" w:rsidRDefault="00862B7F" w:rsidP="00F44A96">
            <w:pPr>
              <w:tabs>
                <w:tab w:val="left" w:pos="1418"/>
              </w:tabs>
              <w:ind w:right="5"/>
              <w:jc w:val="center"/>
              <w:rPr>
                <w:rFonts w:ascii="Times New Roman" w:hAnsi="Times New Roman"/>
                <w:b/>
                <w:sz w:val="24"/>
                <w:szCs w:val="24"/>
              </w:rPr>
            </w:pPr>
            <w:r w:rsidRPr="00862B7F">
              <w:rPr>
                <w:rFonts w:ascii="Times New Roman" w:hAnsi="Times New Roman"/>
                <w:b/>
                <w:sz w:val="24"/>
                <w:szCs w:val="24"/>
              </w:rPr>
              <w:t xml:space="preserve">Берилиши керак бўлган </w:t>
            </w:r>
            <w:r w:rsidRPr="00862B7F">
              <w:rPr>
                <w:rFonts w:ascii="Times New Roman" w:hAnsi="Times New Roman"/>
                <w:b/>
                <w:bCs/>
                <w:sz w:val="24"/>
                <w:szCs w:val="24"/>
                <w:lang w:val="uz-Cyrl-UZ"/>
              </w:rPr>
              <w:t>гигиена воситалари</w:t>
            </w:r>
            <w:r w:rsidRPr="00862B7F">
              <w:rPr>
                <w:rFonts w:ascii="Times New Roman" w:hAnsi="Times New Roman"/>
                <w:b/>
                <w:sz w:val="24"/>
                <w:szCs w:val="24"/>
              </w:rPr>
              <w:t>нинг турлари</w:t>
            </w:r>
          </w:p>
        </w:tc>
        <w:tc>
          <w:tcPr>
            <w:tcW w:w="1828" w:type="dxa"/>
            <w:vAlign w:val="center"/>
          </w:tcPr>
          <w:p w:rsidR="00862B7F" w:rsidRPr="00862B7F" w:rsidRDefault="00862B7F" w:rsidP="00F44A96">
            <w:pPr>
              <w:tabs>
                <w:tab w:val="left" w:pos="1418"/>
              </w:tabs>
              <w:ind w:left="-96" w:right="-141"/>
              <w:jc w:val="center"/>
              <w:rPr>
                <w:rFonts w:ascii="Times New Roman" w:hAnsi="Times New Roman"/>
                <w:b/>
                <w:sz w:val="24"/>
                <w:szCs w:val="24"/>
              </w:rPr>
            </w:pPr>
            <w:proofErr w:type="gramStart"/>
            <w:r w:rsidRPr="00862B7F">
              <w:rPr>
                <w:rFonts w:ascii="Times New Roman" w:hAnsi="Times New Roman"/>
                <w:b/>
                <w:sz w:val="24"/>
                <w:szCs w:val="24"/>
              </w:rPr>
              <w:t>Ой</w:t>
            </w:r>
            <w:proofErr w:type="gramEnd"/>
            <w:r w:rsidRPr="00862B7F">
              <w:rPr>
                <w:rFonts w:ascii="Times New Roman" w:hAnsi="Times New Roman"/>
                <w:b/>
                <w:sz w:val="24"/>
                <w:szCs w:val="24"/>
              </w:rPr>
              <w:t xml:space="preserve"> ҳисобида </w:t>
            </w:r>
            <w:r w:rsidRPr="00862B7F">
              <w:rPr>
                <w:rFonts w:ascii="Times New Roman" w:hAnsi="Times New Roman"/>
                <w:b/>
                <w:sz w:val="24"/>
                <w:szCs w:val="24"/>
                <w:lang w:val="uz-Cyrl-UZ"/>
              </w:rPr>
              <w:t>берилиш меъёри</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i/>
                <w:sz w:val="24"/>
                <w:szCs w:val="24"/>
                <w:lang w:val="uz-Cyrl-UZ"/>
              </w:rPr>
            </w:pPr>
            <w:r w:rsidRPr="00862B7F">
              <w:rPr>
                <w:rFonts w:ascii="Times New Roman" w:hAnsi="Times New Roman"/>
                <w:b/>
                <w:i/>
                <w:sz w:val="24"/>
                <w:szCs w:val="24"/>
              </w:rPr>
              <w:t>1</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2</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3</w:t>
            </w:r>
          </w:p>
        </w:tc>
        <w:tc>
          <w:tcPr>
            <w:tcW w:w="2813"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4</w:t>
            </w:r>
          </w:p>
        </w:tc>
        <w:tc>
          <w:tcPr>
            <w:tcW w:w="1828"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5</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1.</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2.</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3.</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828"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bl>
    <w:p w:rsidR="00862B7F" w:rsidRPr="00862B7F" w:rsidRDefault="00862B7F" w:rsidP="00862B7F">
      <w:pPr>
        <w:tabs>
          <w:tab w:val="left" w:pos="1418"/>
        </w:tabs>
        <w:ind w:left="5529" w:right="-5"/>
        <w:jc w:val="both"/>
        <w:rPr>
          <w:rFonts w:ascii="Times New Roman" w:hAnsi="Times New Roman"/>
          <w:sz w:val="24"/>
          <w:szCs w:val="24"/>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A5740B"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607123">
        <w:rPr>
          <w:rFonts w:ascii="Times New Roman" w:hAnsi="Times New Roman"/>
          <w:lang w:val="uz-Cyrl-UZ"/>
        </w:rPr>
        <w:t>__</w:t>
      </w:r>
      <w:r w:rsidR="00862B7F" w:rsidRPr="00862B7F">
        <w:rPr>
          <w:rFonts w:ascii="Times New Roman" w:hAnsi="Times New Roman"/>
          <w:lang w:val="uz-Cyrl-UZ"/>
        </w:rPr>
        <w:t>-илова</w:t>
      </w:r>
    </w:p>
    <w:p w:rsidR="00862B7F" w:rsidRPr="00862B7F" w:rsidRDefault="00862B7F" w:rsidP="00862B7F">
      <w:pPr>
        <w:rPr>
          <w:rFonts w:ascii="Times New Roman" w:hAnsi="Times New Roman"/>
          <w:sz w:val="28"/>
          <w:szCs w:val="28"/>
          <w:lang w:val="uz-Cyrl-UZ"/>
        </w:rPr>
      </w:pPr>
    </w:p>
    <w:p w:rsidR="00862B7F" w:rsidRPr="00862B7F" w:rsidRDefault="00862B7F" w:rsidP="00862B7F">
      <w:pPr>
        <w:tabs>
          <w:tab w:val="left" w:pos="1418"/>
        </w:tabs>
        <w:jc w:val="center"/>
        <w:rPr>
          <w:rFonts w:ascii="Times New Roman" w:hAnsi="Times New Roman"/>
          <w:b/>
          <w:bCs/>
          <w:sz w:val="26"/>
          <w:szCs w:val="26"/>
          <w:lang w:val="uz-Cyrl-UZ"/>
        </w:rPr>
      </w:pPr>
      <w:r w:rsidRPr="00862B7F">
        <w:rPr>
          <w:rFonts w:ascii="Times New Roman" w:hAnsi="Times New Roman"/>
          <w:b/>
          <w:bCs/>
          <w:sz w:val="26"/>
          <w:szCs w:val="26"/>
          <w:lang w:val="uz-Cyrl-UZ"/>
        </w:rPr>
        <w:t>Махсус кийим-бош, махсус пойабзал ҳамда бошқа шахсий ҳимоя воситаларини бепул олиш ҳуқуқини берадиган ишлар бўйича</w:t>
      </w:r>
    </w:p>
    <w:p w:rsidR="00862B7F" w:rsidRPr="00862B7F" w:rsidRDefault="00862B7F" w:rsidP="00862B7F">
      <w:pPr>
        <w:tabs>
          <w:tab w:val="left" w:pos="1418"/>
        </w:tabs>
        <w:jc w:val="center"/>
        <w:rPr>
          <w:rFonts w:ascii="Times New Roman" w:hAnsi="Times New Roman"/>
          <w:b/>
          <w:bCs/>
          <w:sz w:val="26"/>
          <w:szCs w:val="26"/>
        </w:rPr>
      </w:pPr>
      <w:r w:rsidRPr="00862B7F">
        <w:rPr>
          <w:rFonts w:ascii="Times New Roman" w:hAnsi="Times New Roman"/>
          <w:b/>
          <w:bCs/>
          <w:sz w:val="26"/>
          <w:szCs w:val="26"/>
        </w:rPr>
        <w:t xml:space="preserve">КАСБ ВА ЛАВОЗИМЛАР </w:t>
      </w:r>
      <w:proofErr w:type="gramStart"/>
      <w:r w:rsidRPr="00862B7F">
        <w:rPr>
          <w:rFonts w:ascii="Times New Roman" w:hAnsi="Times New Roman"/>
          <w:b/>
          <w:bCs/>
          <w:sz w:val="26"/>
          <w:szCs w:val="26"/>
        </w:rPr>
        <w:t>Р</w:t>
      </w:r>
      <w:proofErr w:type="gramEnd"/>
      <w:r w:rsidRPr="00862B7F">
        <w:rPr>
          <w:rFonts w:ascii="Times New Roman" w:hAnsi="Times New Roman"/>
          <w:b/>
          <w:bCs/>
          <w:sz w:val="26"/>
          <w:szCs w:val="26"/>
        </w:rPr>
        <w:t>ЎЙХАТИ</w:t>
      </w:r>
    </w:p>
    <w:p w:rsidR="00862B7F" w:rsidRPr="00862B7F" w:rsidRDefault="00862B7F" w:rsidP="00862B7F">
      <w:pPr>
        <w:tabs>
          <w:tab w:val="left" w:pos="1418"/>
        </w:tabs>
        <w:spacing w:after="120"/>
        <w:ind w:right="-141"/>
        <w:rPr>
          <w:rFonts w:ascii="Times New Roman" w:hAnsi="Times New Roman"/>
          <w:b/>
          <w:bCs/>
          <w:sz w:val="16"/>
          <w:szCs w:val="16"/>
          <w:lang w:val="uz-Cyrl-UZ"/>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1980"/>
        <w:gridCol w:w="2813"/>
        <w:gridCol w:w="1507"/>
      </w:tblGrid>
      <w:tr w:rsidR="00862B7F" w:rsidRPr="00862B7F" w:rsidTr="00F44A96">
        <w:trPr>
          <w:trHeight w:val="1187"/>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rPr>
            </w:pPr>
          </w:p>
          <w:p w:rsidR="00862B7F" w:rsidRPr="00862B7F" w:rsidRDefault="00862B7F" w:rsidP="00F44A96">
            <w:pPr>
              <w:tabs>
                <w:tab w:val="left" w:pos="1418"/>
              </w:tabs>
              <w:ind w:right="-141"/>
              <w:jc w:val="center"/>
              <w:rPr>
                <w:rFonts w:ascii="Times New Roman" w:hAnsi="Times New Roman"/>
                <w:b/>
                <w:sz w:val="24"/>
                <w:szCs w:val="24"/>
                <w:lang w:val="uz-Cyrl-UZ"/>
              </w:rPr>
            </w:pPr>
          </w:p>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Т</w:t>
            </w:r>
            <w:r w:rsidRPr="00862B7F">
              <w:rPr>
                <w:rFonts w:ascii="Times New Roman" w:hAnsi="Times New Roman"/>
                <w:b/>
                <w:sz w:val="24"/>
                <w:szCs w:val="24"/>
              </w:rPr>
              <w:t>/р</w:t>
            </w:r>
            <w:r w:rsidRPr="00862B7F">
              <w:rPr>
                <w:rFonts w:ascii="Times New Roman" w:hAnsi="Times New Roman"/>
                <w:b/>
                <w:sz w:val="24"/>
                <w:szCs w:val="24"/>
                <w:lang w:val="uz-Cyrl-UZ"/>
              </w:rPr>
              <w:t>.</w:t>
            </w:r>
          </w:p>
          <w:p w:rsidR="00862B7F" w:rsidRPr="00862B7F" w:rsidRDefault="00862B7F" w:rsidP="00F44A96">
            <w:pPr>
              <w:tabs>
                <w:tab w:val="left" w:pos="1418"/>
              </w:tabs>
              <w:ind w:right="-141"/>
              <w:jc w:val="center"/>
              <w:rPr>
                <w:rFonts w:ascii="Times New Roman" w:hAnsi="Times New Roman"/>
                <w:b/>
                <w:sz w:val="24"/>
                <w:szCs w:val="24"/>
              </w:rPr>
            </w:pPr>
          </w:p>
          <w:p w:rsidR="00862B7F" w:rsidRPr="00862B7F" w:rsidRDefault="00862B7F" w:rsidP="00F44A96">
            <w:pPr>
              <w:tabs>
                <w:tab w:val="left" w:pos="1418"/>
              </w:tabs>
              <w:ind w:right="-141"/>
              <w:jc w:val="center"/>
              <w:rPr>
                <w:rFonts w:ascii="Times New Roman" w:hAnsi="Times New Roman"/>
                <w:b/>
                <w:sz w:val="24"/>
                <w:szCs w:val="24"/>
              </w:rPr>
            </w:pPr>
          </w:p>
        </w:tc>
        <w:tc>
          <w:tcPr>
            <w:tcW w:w="2340" w:type="dxa"/>
            <w:vAlign w:val="center"/>
          </w:tcPr>
          <w:p w:rsidR="00862B7F" w:rsidRPr="00862B7F" w:rsidRDefault="00862B7F" w:rsidP="00F44A96">
            <w:pPr>
              <w:tabs>
                <w:tab w:val="left" w:pos="1418"/>
              </w:tabs>
              <w:ind w:right="-141"/>
              <w:jc w:val="center"/>
              <w:rPr>
                <w:rFonts w:ascii="Times New Roman" w:hAnsi="Times New Roman"/>
                <w:b/>
                <w:sz w:val="24"/>
                <w:szCs w:val="24"/>
              </w:rPr>
            </w:pPr>
            <w:r w:rsidRPr="00862B7F">
              <w:rPr>
                <w:rFonts w:ascii="Times New Roman" w:hAnsi="Times New Roman"/>
                <w:b/>
                <w:sz w:val="24"/>
                <w:szCs w:val="24"/>
                <w:lang w:val="uz-Cyrl-UZ"/>
              </w:rPr>
              <w:t>Б</w:t>
            </w:r>
            <w:r w:rsidRPr="00862B7F">
              <w:rPr>
                <w:rFonts w:ascii="Times New Roman" w:hAnsi="Times New Roman"/>
                <w:b/>
                <w:sz w:val="24"/>
                <w:szCs w:val="24"/>
              </w:rPr>
              <w:t>ўлим ва ҳоказо</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r w:rsidRPr="00862B7F">
              <w:rPr>
                <w:rFonts w:ascii="Times New Roman" w:hAnsi="Times New Roman"/>
                <w:b/>
                <w:sz w:val="24"/>
                <w:szCs w:val="24"/>
              </w:rPr>
              <w:t>Касб</w:t>
            </w:r>
            <w:r w:rsidRPr="00862B7F">
              <w:rPr>
                <w:rFonts w:ascii="Times New Roman" w:hAnsi="Times New Roman"/>
                <w:b/>
                <w:sz w:val="24"/>
                <w:szCs w:val="24"/>
                <w:lang w:val="uz-Cyrl-UZ"/>
              </w:rPr>
              <w:t>,</w:t>
            </w:r>
            <w:r w:rsidRPr="00862B7F">
              <w:rPr>
                <w:rFonts w:ascii="Times New Roman" w:hAnsi="Times New Roman"/>
                <w:b/>
                <w:sz w:val="24"/>
                <w:szCs w:val="24"/>
              </w:rPr>
              <w:t xml:space="preserve"> лавозимлар номи</w:t>
            </w:r>
          </w:p>
        </w:tc>
        <w:tc>
          <w:tcPr>
            <w:tcW w:w="2813" w:type="dxa"/>
            <w:vAlign w:val="center"/>
          </w:tcPr>
          <w:p w:rsidR="00862B7F" w:rsidRPr="00862B7F" w:rsidRDefault="00862B7F" w:rsidP="00F44A96">
            <w:pPr>
              <w:tabs>
                <w:tab w:val="left" w:pos="1418"/>
              </w:tabs>
              <w:ind w:right="5"/>
              <w:jc w:val="center"/>
              <w:rPr>
                <w:rFonts w:ascii="Times New Roman" w:hAnsi="Times New Roman"/>
                <w:b/>
                <w:sz w:val="24"/>
                <w:szCs w:val="24"/>
              </w:rPr>
            </w:pPr>
            <w:r w:rsidRPr="00862B7F">
              <w:rPr>
                <w:rFonts w:ascii="Times New Roman" w:hAnsi="Times New Roman"/>
                <w:b/>
                <w:sz w:val="24"/>
                <w:szCs w:val="24"/>
              </w:rPr>
              <w:t>Берилиши керак бўлган махсус кийим</w:t>
            </w:r>
            <w:r w:rsidRPr="00862B7F">
              <w:rPr>
                <w:rFonts w:ascii="Times New Roman" w:hAnsi="Times New Roman"/>
                <w:b/>
                <w:sz w:val="24"/>
                <w:szCs w:val="24"/>
                <w:lang w:val="uz-Cyrl-UZ"/>
              </w:rPr>
              <w:t>, пойабзал</w:t>
            </w:r>
            <w:r w:rsidRPr="00862B7F">
              <w:rPr>
                <w:rFonts w:ascii="Times New Roman" w:hAnsi="Times New Roman"/>
                <w:b/>
                <w:sz w:val="24"/>
                <w:szCs w:val="24"/>
              </w:rPr>
              <w:t xml:space="preserve"> ва </w:t>
            </w:r>
            <w:proofErr w:type="gramStart"/>
            <w:r w:rsidRPr="00862B7F">
              <w:rPr>
                <w:rFonts w:ascii="Times New Roman" w:hAnsi="Times New Roman"/>
                <w:b/>
                <w:sz w:val="24"/>
                <w:szCs w:val="24"/>
              </w:rPr>
              <w:t>бош</w:t>
            </w:r>
            <w:proofErr w:type="gramEnd"/>
            <w:r w:rsidRPr="00862B7F">
              <w:rPr>
                <w:rFonts w:ascii="Times New Roman" w:hAnsi="Times New Roman"/>
                <w:b/>
                <w:sz w:val="24"/>
                <w:szCs w:val="24"/>
              </w:rPr>
              <w:t>қа шахсий ҳимоя воситаларининг турлари</w:t>
            </w:r>
          </w:p>
        </w:tc>
        <w:tc>
          <w:tcPr>
            <w:tcW w:w="1507" w:type="dxa"/>
            <w:vAlign w:val="center"/>
          </w:tcPr>
          <w:p w:rsidR="00862B7F" w:rsidRPr="00862B7F" w:rsidRDefault="00862B7F" w:rsidP="00F44A96">
            <w:pPr>
              <w:tabs>
                <w:tab w:val="left" w:pos="1418"/>
              </w:tabs>
              <w:autoSpaceDE w:val="0"/>
              <w:autoSpaceDN w:val="0"/>
              <w:ind w:left="-96" w:right="-141"/>
              <w:jc w:val="center"/>
              <w:rPr>
                <w:rFonts w:ascii="Times New Roman" w:hAnsi="Times New Roman"/>
                <w:b/>
                <w:sz w:val="24"/>
                <w:szCs w:val="24"/>
              </w:rPr>
            </w:pPr>
            <w:proofErr w:type="gramStart"/>
            <w:r w:rsidRPr="00862B7F">
              <w:rPr>
                <w:rFonts w:ascii="Times New Roman" w:hAnsi="Times New Roman"/>
                <w:b/>
                <w:sz w:val="24"/>
                <w:szCs w:val="24"/>
              </w:rPr>
              <w:t>Ой</w:t>
            </w:r>
            <w:proofErr w:type="gramEnd"/>
            <w:r w:rsidRPr="00862B7F">
              <w:rPr>
                <w:rFonts w:ascii="Times New Roman" w:hAnsi="Times New Roman"/>
                <w:b/>
                <w:sz w:val="24"/>
                <w:szCs w:val="24"/>
              </w:rPr>
              <w:t xml:space="preserve"> ҳисобида кийилиш</w:t>
            </w:r>
          </w:p>
          <w:p w:rsidR="00862B7F" w:rsidRPr="00862B7F" w:rsidRDefault="00862B7F" w:rsidP="00F44A96">
            <w:pPr>
              <w:tabs>
                <w:tab w:val="left" w:pos="1418"/>
              </w:tabs>
              <w:ind w:left="-96" w:right="-141"/>
              <w:jc w:val="center"/>
              <w:rPr>
                <w:rFonts w:ascii="Times New Roman" w:hAnsi="Times New Roman"/>
                <w:b/>
                <w:sz w:val="24"/>
                <w:szCs w:val="24"/>
              </w:rPr>
            </w:pPr>
            <w:r w:rsidRPr="00862B7F">
              <w:rPr>
                <w:rFonts w:ascii="Times New Roman" w:hAnsi="Times New Roman"/>
                <w:b/>
                <w:sz w:val="24"/>
                <w:szCs w:val="24"/>
              </w:rPr>
              <w:t>муддати</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i/>
                <w:sz w:val="24"/>
                <w:szCs w:val="24"/>
                <w:lang w:val="uz-Cyrl-UZ"/>
              </w:rPr>
            </w:pPr>
            <w:r w:rsidRPr="00862B7F">
              <w:rPr>
                <w:rFonts w:ascii="Times New Roman" w:hAnsi="Times New Roman"/>
                <w:b/>
                <w:i/>
                <w:sz w:val="24"/>
                <w:szCs w:val="24"/>
              </w:rPr>
              <w:t>1</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2</w:t>
            </w:r>
          </w:p>
        </w:tc>
        <w:tc>
          <w:tcPr>
            <w:tcW w:w="1980"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3</w:t>
            </w:r>
          </w:p>
        </w:tc>
        <w:tc>
          <w:tcPr>
            <w:tcW w:w="2813"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4</w:t>
            </w:r>
          </w:p>
        </w:tc>
        <w:tc>
          <w:tcPr>
            <w:tcW w:w="1507" w:type="dxa"/>
            <w:vAlign w:val="center"/>
          </w:tcPr>
          <w:p w:rsidR="00862B7F" w:rsidRPr="00862B7F" w:rsidRDefault="00862B7F" w:rsidP="00F44A96">
            <w:pPr>
              <w:tabs>
                <w:tab w:val="left" w:pos="1418"/>
              </w:tabs>
              <w:ind w:left="108" w:right="-141"/>
              <w:jc w:val="center"/>
              <w:rPr>
                <w:rFonts w:ascii="Times New Roman" w:hAnsi="Times New Roman"/>
                <w:b/>
                <w:i/>
                <w:sz w:val="24"/>
                <w:szCs w:val="24"/>
              </w:rPr>
            </w:pPr>
            <w:r w:rsidRPr="00862B7F">
              <w:rPr>
                <w:rFonts w:ascii="Times New Roman" w:hAnsi="Times New Roman"/>
                <w:b/>
                <w:i/>
                <w:sz w:val="24"/>
                <w:szCs w:val="24"/>
              </w:rPr>
              <w:t>5</w:t>
            </w: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1.</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2.</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r w:rsidR="00862B7F" w:rsidRPr="00862B7F" w:rsidTr="00F44A96">
        <w:trPr>
          <w:trHeight w:val="345"/>
          <w:jc w:val="center"/>
        </w:trPr>
        <w:tc>
          <w:tcPr>
            <w:tcW w:w="648" w:type="dxa"/>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3.</w:t>
            </w:r>
          </w:p>
        </w:tc>
        <w:tc>
          <w:tcPr>
            <w:tcW w:w="2340" w:type="dxa"/>
            <w:tcBorders>
              <w:bottom w:val="single" w:sz="4" w:space="0" w:color="auto"/>
            </w:tcBorders>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980"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2813"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c>
          <w:tcPr>
            <w:tcW w:w="1507" w:type="dxa"/>
            <w:vAlign w:val="center"/>
          </w:tcPr>
          <w:p w:rsidR="00862B7F" w:rsidRPr="00862B7F" w:rsidRDefault="00862B7F" w:rsidP="00F44A96">
            <w:pPr>
              <w:tabs>
                <w:tab w:val="left" w:pos="1418"/>
              </w:tabs>
              <w:ind w:left="108" w:right="-141"/>
              <w:jc w:val="center"/>
              <w:rPr>
                <w:rFonts w:ascii="Times New Roman" w:hAnsi="Times New Roman"/>
                <w:b/>
                <w:sz w:val="24"/>
                <w:szCs w:val="24"/>
              </w:rPr>
            </w:pPr>
          </w:p>
        </w:tc>
      </w:tr>
    </w:tbl>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A5740B" w:rsidP="00862B7F">
      <w:pPr>
        <w:tabs>
          <w:tab w:val="left" w:pos="1418"/>
        </w:tabs>
        <w:ind w:left="5529" w:right="-5"/>
        <w:jc w:val="both"/>
        <w:rPr>
          <w:rFonts w:ascii="Times New Roman" w:hAnsi="Times New Roman"/>
          <w:lang w:val="uz-Cyrl-UZ"/>
        </w:rPr>
      </w:pPr>
      <w:r>
        <w:rPr>
          <w:rFonts w:ascii="Times New Roman" w:hAnsi="Times New Roman"/>
          <w:lang w:val="uz-Cyrl-UZ"/>
        </w:rPr>
        <w:br w:type="page"/>
      </w:r>
      <w:r w:rsidR="00862B7F" w:rsidRPr="00862B7F">
        <w:rPr>
          <w:rFonts w:ascii="Times New Roman" w:hAnsi="Times New Roman"/>
          <w:lang w:val="uz-Cyrl-UZ"/>
        </w:rPr>
        <w:lastRenderedPageBreak/>
        <w:t xml:space="preserve">Жамоа шартномасига </w:t>
      </w:r>
      <w:r w:rsidR="00607123">
        <w:rPr>
          <w:rFonts w:ascii="Times New Roman" w:hAnsi="Times New Roman"/>
          <w:lang w:val="uz-Cyrl-UZ"/>
        </w:rPr>
        <w:t>__</w:t>
      </w:r>
      <w:r w:rsidR="00862B7F" w:rsidRPr="00862B7F">
        <w:rPr>
          <w:rFonts w:ascii="Times New Roman" w:hAnsi="Times New Roman"/>
          <w:lang w:val="uz-Cyrl-UZ"/>
        </w:rPr>
        <w:t>-илова</w:t>
      </w:r>
    </w:p>
    <w:p w:rsidR="00862B7F" w:rsidRPr="00862B7F" w:rsidRDefault="00862B7F" w:rsidP="00862B7F">
      <w:pPr>
        <w:tabs>
          <w:tab w:val="left" w:pos="1418"/>
        </w:tabs>
        <w:ind w:left="5529" w:right="-5"/>
        <w:jc w:val="both"/>
        <w:rPr>
          <w:rFonts w:ascii="Times New Roman" w:hAnsi="Times New Roman"/>
          <w:lang w:val="uz-Cyrl-UZ"/>
        </w:rPr>
      </w:pPr>
    </w:p>
    <w:p w:rsidR="00862B7F" w:rsidRPr="00862B7F" w:rsidRDefault="00862B7F" w:rsidP="00A5740B">
      <w:pPr>
        <w:tabs>
          <w:tab w:val="left" w:pos="1418"/>
        </w:tabs>
        <w:spacing w:line="240" w:lineRule="auto"/>
        <w:ind w:right="-141"/>
        <w:jc w:val="center"/>
        <w:rPr>
          <w:rFonts w:ascii="Times New Roman" w:hAnsi="Times New Roman"/>
          <w:b/>
          <w:bCs/>
          <w:sz w:val="26"/>
          <w:szCs w:val="26"/>
          <w:lang w:val="uz-Cyrl-UZ"/>
        </w:rPr>
      </w:pPr>
      <w:r w:rsidRPr="00862B7F">
        <w:rPr>
          <w:rFonts w:ascii="Times New Roman" w:hAnsi="Times New Roman"/>
          <w:b/>
          <w:bCs/>
          <w:sz w:val="26"/>
          <w:szCs w:val="26"/>
          <w:lang w:val="uz-Cyrl-UZ"/>
        </w:rPr>
        <w:t xml:space="preserve">Дастлабки тарзда ва кейинчалик вақти-вақти билан </w:t>
      </w:r>
    </w:p>
    <w:p w:rsidR="00862B7F" w:rsidRPr="00862B7F" w:rsidRDefault="00862B7F" w:rsidP="00A5740B">
      <w:pPr>
        <w:tabs>
          <w:tab w:val="left" w:pos="1418"/>
        </w:tabs>
        <w:spacing w:line="240" w:lineRule="auto"/>
        <w:ind w:right="-141"/>
        <w:jc w:val="center"/>
        <w:rPr>
          <w:rFonts w:ascii="Times New Roman" w:hAnsi="Times New Roman"/>
          <w:b/>
          <w:bCs/>
          <w:sz w:val="26"/>
          <w:szCs w:val="26"/>
          <w:lang w:val="uz-Cyrl-UZ"/>
        </w:rPr>
      </w:pPr>
      <w:r w:rsidRPr="00862B7F">
        <w:rPr>
          <w:rFonts w:ascii="Times New Roman" w:hAnsi="Times New Roman"/>
          <w:b/>
          <w:bCs/>
          <w:sz w:val="26"/>
          <w:szCs w:val="26"/>
          <w:lang w:val="uz-Cyrl-UZ"/>
        </w:rPr>
        <w:t xml:space="preserve">тиббий кўрикдан ўтказилиши ташкил қилинадиган </w:t>
      </w:r>
    </w:p>
    <w:p w:rsidR="00862B7F" w:rsidRPr="00862B7F" w:rsidRDefault="00862B7F" w:rsidP="00A5740B">
      <w:pPr>
        <w:tabs>
          <w:tab w:val="left" w:pos="1418"/>
        </w:tabs>
        <w:spacing w:after="120" w:line="240" w:lineRule="auto"/>
        <w:ind w:right="-142"/>
        <w:jc w:val="center"/>
        <w:rPr>
          <w:rFonts w:ascii="Times New Roman" w:hAnsi="Times New Roman"/>
          <w:b/>
          <w:bCs/>
          <w:sz w:val="26"/>
          <w:szCs w:val="26"/>
          <w:lang w:val="uz-Cyrl-UZ"/>
        </w:rPr>
      </w:pPr>
      <w:r w:rsidRPr="00862B7F">
        <w:rPr>
          <w:rFonts w:ascii="Times New Roman" w:hAnsi="Times New Roman"/>
          <w:b/>
          <w:bCs/>
          <w:sz w:val="26"/>
          <w:szCs w:val="26"/>
          <w:lang w:val="uz-Cyrl-UZ"/>
        </w:rPr>
        <w:t>КАСБ ВА ЛАВОЗИМЛАР РЎЙХАТИ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56"/>
        <w:gridCol w:w="3402"/>
      </w:tblGrid>
      <w:tr w:rsidR="00862B7F" w:rsidRPr="00862B7F" w:rsidTr="00F44A96">
        <w:trPr>
          <w:trHeight w:val="473"/>
        </w:trPr>
        <w:tc>
          <w:tcPr>
            <w:tcW w:w="648"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Т/р.</w:t>
            </w:r>
          </w:p>
        </w:tc>
        <w:tc>
          <w:tcPr>
            <w:tcW w:w="5556"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right="-141"/>
              <w:jc w:val="center"/>
              <w:rPr>
                <w:rFonts w:ascii="Times New Roman" w:hAnsi="Times New Roman"/>
                <w:b/>
                <w:sz w:val="24"/>
                <w:szCs w:val="24"/>
              </w:rPr>
            </w:pPr>
            <w:r w:rsidRPr="00862B7F">
              <w:rPr>
                <w:rFonts w:ascii="Times New Roman" w:hAnsi="Times New Roman"/>
                <w:b/>
                <w:sz w:val="24"/>
                <w:szCs w:val="24"/>
              </w:rPr>
              <w:t>Касб, лавозимлар номи</w:t>
            </w:r>
          </w:p>
        </w:tc>
        <w:tc>
          <w:tcPr>
            <w:tcW w:w="3402"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left="-84" w:right="-141"/>
              <w:jc w:val="center"/>
              <w:rPr>
                <w:rFonts w:ascii="Times New Roman" w:hAnsi="Times New Roman"/>
                <w:b/>
                <w:sz w:val="24"/>
                <w:szCs w:val="24"/>
                <w:lang w:val="uz-Cyrl-UZ"/>
              </w:rPr>
            </w:pPr>
            <w:r w:rsidRPr="00862B7F">
              <w:rPr>
                <w:rFonts w:ascii="Times New Roman" w:hAnsi="Times New Roman"/>
                <w:b/>
                <w:sz w:val="24"/>
                <w:szCs w:val="24"/>
                <w:lang w:val="uz-Cyrl-UZ"/>
              </w:rPr>
              <w:t>Тиббий кўрикдан ўтказилиш муддати</w:t>
            </w:r>
          </w:p>
        </w:tc>
      </w:tr>
      <w:tr w:rsidR="00862B7F" w:rsidRPr="00862B7F" w:rsidTr="00F44A96">
        <w:trPr>
          <w:trHeight w:val="139"/>
        </w:trPr>
        <w:tc>
          <w:tcPr>
            <w:tcW w:w="648"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b/>
                <w:i/>
                <w:sz w:val="24"/>
                <w:szCs w:val="24"/>
              </w:rPr>
            </w:pPr>
            <w:r w:rsidRPr="00862B7F">
              <w:rPr>
                <w:rFonts w:ascii="Times New Roman" w:hAnsi="Times New Roman"/>
                <w:b/>
                <w:i/>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b/>
                <w:i/>
                <w:sz w:val="24"/>
                <w:szCs w:val="24"/>
              </w:rPr>
            </w:pPr>
            <w:r w:rsidRPr="00862B7F">
              <w:rPr>
                <w:rFonts w:ascii="Times New Roman" w:hAnsi="Times New Roman"/>
                <w:b/>
                <w: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b/>
                <w:i/>
                <w:sz w:val="24"/>
                <w:szCs w:val="24"/>
              </w:rPr>
            </w:pPr>
            <w:r w:rsidRPr="00862B7F">
              <w:rPr>
                <w:rFonts w:ascii="Times New Roman" w:hAnsi="Times New Roman"/>
                <w:b/>
                <w:i/>
                <w:sz w:val="24"/>
                <w:szCs w:val="24"/>
              </w:rPr>
              <w:t>3</w:t>
            </w:r>
          </w:p>
        </w:tc>
      </w:tr>
      <w:tr w:rsidR="00862B7F" w:rsidRPr="00862B7F"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1.</w:t>
            </w:r>
          </w:p>
        </w:tc>
        <w:tc>
          <w:tcPr>
            <w:tcW w:w="5556"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rPr>
                <w:rFonts w:ascii="Times New Roman" w:hAnsi="Times New Roman"/>
                <w:sz w:val="24"/>
                <w:szCs w:val="24"/>
                <w:lang w:val="uz-Cyrl-UZ"/>
              </w:rPr>
            </w:pPr>
          </w:p>
        </w:tc>
        <w:tc>
          <w:tcPr>
            <w:tcW w:w="3402"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sz w:val="24"/>
                <w:szCs w:val="24"/>
                <w:lang w:val="uz-Cyrl-UZ"/>
              </w:rPr>
            </w:pPr>
          </w:p>
        </w:tc>
      </w:tr>
      <w:tr w:rsidR="00862B7F" w:rsidRPr="00862B7F"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2.</w:t>
            </w:r>
          </w:p>
        </w:tc>
        <w:tc>
          <w:tcPr>
            <w:tcW w:w="5556"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sz w:val="24"/>
                <w:szCs w:val="24"/>
              </w:rPr>
            </w:pPr>
          </w:p>
        </w:tc>
      </w:tr>
      <w:tr w:rsidR="00862B7F" w:rsidRPr="00862B7F" w:rsidTr="00F44A96">
        <w:trPr>
          <w:trHeight w:val="289"/>
        </w:trPr>
        <w:tc>
          <w:tcPr>
            <w:tcW w:w="648" w:type="dxa"/>
            <w:tcBorders>
              <w:top w:val="single" w:sz="4" w:space="0" w:color="auto"/>
              <w:left w:val="single" w:sz="4" w:space="0" w:color="auto"/>
              <w:bottom w:val="single" w:sz="4" w:space="0" w:color="auto"/>
              <w:right w:val="single" w:sz="4" w:space="0" w:color="auto"/>
            </w:tcBorders>
            <w:vAlign w:val="center"/>
          </w:tcPr>
          <w:p w:rsidR="00862B7F" w:rsidRPr="00862B7F" w:rsidRDefault="00862B7F" w:rsidP="00F44A96">
            <w:pPr>
              <w:tabs>
                <w:tab w:val="left" w:pos="1418"/>
              </w:tabs>
              <w:ind w:right="-141"/>
              <w:jc w:val="center"/>
              <w:rPr>
                <w:rFonts w:ascii="Times New Roman" w:hAnsi="Times New Roman"/>
                <w:b/>
                <w:sz w:val="24"/>
                <w:szCs w:val="24"/>
                <w:lang w:val="uz-Cyrl-UZ"/>
              </w:rPr>
            </w:pPr>
            <w:r w:rsidRPr="00862B7F">
              <w:rPr>
                <w:rFonts w:ascii="Times New Roman" w:hAnsi="Times New Roman"/>
                <w:b/>
                <w:sz w:val="24"/>
                <w:szCs w:val="24"/>
                <w:lang w:val="uz-Cyrl-UZ"/>
              </w:rPr>
              <w:t>3.</w:t>
            </w:r>
          </w:p>
        </w:tc>
        <w:tc>
          <w:tcPr>
            <w:tcW w:w="5556"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62B7F" w:rsidRPr="00862B7F" w:rsidRDefault="00862B7F" w:rsidP="00F44A96">
            <w:pPr>
              <w:tabs>
                <w:tab w:val="left" w:pos="1418"/>
              </w:tabs>
              <w:ind w:right="-141"/>
              <w:jc w:val="center"/>
              <w:rPr>
                <w:rFonts w:ascii="Times New Roman" w:hAnsi="Times New Roman"/>
                <w:sz w:val="24"/>
                <w:szCs w:val="24"/>
              </w:rPr>
            </w:pPr>
          </w:p>
        </w:tc>
      </w:tr>
    </w:tbl>
    <w:p w:rsidR="00862B7F" w:rsidRPr="00862B7F" w:rsidRDefault="00862B7F" w:rsidP="00862B7F">
      <w:pPr>
        <w:jc w:val="center"/>
        <w:rPr>
          <w:rFonts w:ascii="Times New Roman" w:hAnsi="Times New Roman"/>
          <w:b/>
          <w:caps/>
          <w:sz w:val="26"/>
          <w:szCs w:val="26"/>
          <w:lang w:val="uz-Cyrl-UZ"/>
        </w:rPr>
      </w:pPr>
      <w:r w:rsidRPr="00862B7F">
        <w:rPr>
          <w:rFonts w:ascii="Times New Roman" w:hAnsi="Times New Roman"/>
          <w:lang w:val="uz-Cyrl-UZ"/>
        </w:rPr>
        <w:br w:type="page"/>
      </w:r>
      <w:r w:rsidRPr="00862B7F">
        <w:rPr>
          <w:rFonts w:ascii="Times New Roman" w:hAnsi="Times New Roman"/>
          <w:b/>
          <w:caps/>
          <w:sz w:val="26"/>
          <w:szCs w:val="26"/>
          <w:lang w:val="uz-Cyrl-UZ"/>
        </w:rPr>
        <w:lastRenderedPageBreak/>
        <w:t>МУНДАРИЖА</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656"/>
        <w:gridCol w:w="1240"/>
      </w:tblGrid>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Т/</w:t>
            </w:r>
            <w:r w:rsidRPr="00862B7F">
              <w:rPr>
                <w:b/>
                <w:color w:val="FF0000"/>
                <w:sz w:val="24"/>
                <w:szCs w:val="24"/>
                <w:lang w:val="uz-Cyrl-UZ"/>
              </w:rPr>
              <w:t>р</w:t>
            </w:r>
            <w:r w:rsidRPr="00862B7F">
              <w:rPr>
                <w:b/>
                <w:caps/>
                <w:color w:val="FF0000"/>
                <w:sz w:val="24"/>
                <w:szCs w:val="24"/>
                <w:lang w:val="uz-Cyrl-UZ"/>
              </w:rPr>
              <w:t>.</w:t>
            </w:r>
          </w:p>
        </w:tc>
        <w:tc>
          <w:tcPr>
            <w:tcW w:w="7656" w:type="dxa"/>
          </w:tcPr>
          <w:p w:rsidR="00862B7F" w:rsidRPr="00862B7F" w:rsidRDefault="00862B7F" w:rsidP="00F44A96">
            <w:pPr>
              <w:pStyle w:val="a9"/>
              <w:widowControl w:val="0"/>
              <w:jc w:val="center"/>
              <w:rPr>
                <w:b/>
                <w:caps/>
                <w:color w:val="FF0000"/>
                <w:sz w:val="24"/>
                <w:szCs w:val="24"/>
                <w:lang w:val="uz-Cyrl-UZ"/>
              </w:rPr>
            </w:pPr>
            <w:r w:rsidRPr="00862B7F">
              <w:rPr>
                <w:b/>
                <w:color w:val="FF0000"/>
                <w:sz w:val="24"/>
                <w:szCs w:val="24"/>
                <w:lang w:val="uz-Cyrl-UZ"/>
              </w:rPr>
              <w:t>БЎЛИМЛАР</w:t>
            </w:r>
          </w:p>
        </w:tc>
        <w:tc>
          <w:tcPr>
            <w:tcW w:w="1240" w:type="dxa"/>
          </w:tcPr>
          <w:p w:rsidR="00862B7F" w:rsidRPr="00862B7F" w:rsidRDefault="00862B7F" w:rsidP="00F44A96">
            <w:pPr>
              <w:pStyle w:val="a9"/>
              <w:widowControl w:val="0"/>
              <w:jc w:val="center"/>
              <w:rPr>
                <w:b/>
                <w:color w:val="FF0000"/>
                <w:sz w:val="24"/>
                <w:szCs w:val="24"/>
                <w:lang w:val="uz-Cyrl-UZ"/>
              </w:rPr>
            </w:pPr>
            <w:r w:rsidRPr="00862B7F">
              <w:rPr>
                <w:b/>
                <w:color w:val="FF0000"/>
                <w:sz w:val="24"/>
                <w:szCs w:val="24"/>
                <w:lang w:val="uz-Cyrl-UZ"/>
              </w:rPr>
              <w:t>Бет</w:t>
            </w: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I.</w:t>
            </w:r>
          </w:p>
        </w:tc>
        <w:tc>
          <w:tcPr>
            <w:tcW w:w="7656" w:type="dxa"/>
          </w:tcPr>
          <w:p w:rsidR="00862B7F" w:rsidRPr="00862B7F" w:rsidRDefault="00862B7F" w:rsidP="00F44A96">
            <w:pPr>
              <w:pStyle w:val="a9"/>
              <w:pageBreakBefore/>
              <w:widowControl w:val="0"/>
              <w:rPr>
                <w:b/>
                <w:caps/>
                <w:color w:val="FF0000"/>
                <w:sz w:val="24"/>
                <w:szCs w:val="24"/>
                <w:lang w:val="uz-Cyrl-UZ"/>
              </w:rPr>
            </w:pPr>
            <w:r w:rsidRPr="00862B7F">
              <w:rPr>
                <w:b/>
                <w:color w:val="FF0000"/>
                <w:sz w:val="24"/>
                <w:szCs w:val="24"/>
                <w:lang w:val="uz-Cyrl-UZ"/>
              </w:rPr>
              <w:t xml:space="preserve">УМУМИЙ ҚОИДАЛАР </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2B6F89" w:rsidTr="00F44A96">
        <w:tc>
          <w:tcPr>
            <w:tcW w:w="816" w:type="dxa"/>
          </w:tcPr>
          <w:p w:rsidR="00862B7F" w:rsidRPr="00862B7F" w:rsidRDefault="00862B7F" w:rsidP="00F44A96">
            <w:pPr>
              <w:pStyle w:val="Normal1"/>
              <w:widowControl w:val="0"/>
              <w:tabs>
                <w:tab w:val="center" w:pos="5040"/>
              </w:tabs>
              <w:jc w:val="center"/>
              <w:rPr>
                <w:rFonts w:ascii="Times New Roman" w:hAnsi="Times New Roman"/>
                <w:b/>
                <w:caps/>
                <w:color w:val="FF0000"/>
                <w:sz w:val="24"/>
                <w:szCs w:val="24"/>
                <w:lang w:val="uz-Cyrl-UZ"/>
              </w:rPr>
            </w:pPr>
            <w:r w:rsidRPr="00862B7F">
              <w:rPr>
                <w:rFonts w:ascii="Times New Roman" w:hAnsi="Times New Roman"/>
                <w:b/>
                <w:color w:val="FF0000"/>
                <w:sz w:val="24"/>
                <w:szCs w:val="24"/>
                <w:lang w:val="uz-Cyrl-UZ"/>
              </w:rPr>
              <w:t>II.</w:t>
            </w:r>
          </w:p>
        </w:tc>
        <w:tc>
          <w:tcPr>
            <w:tcW w:w="7656" w:type="dxa"/>
          </w:tcPr>
          <w:p w:rsidR="00862B7F" w:rsidRPr="00862B7F" w:rsidRDefault="00862B7F" w:rsidP="00F44A96">
            <w:pPr>
              <w:pStyle w:val="Normal2"/>
              <w:keepNext/>
              <w:tabs>
                <w:tab w:val="center" w:pos="5040"/>
              </w:tabs>
              <w:rPr>
                <w:rFonts w:ascii="Times New Roman" w:hAnsi="Times New Roman"/>
                <w:b/>
                <w:caps/>
                <w:color w:val="FF0000"/>
                <w:sz w:val="24"/>
                <w:szCs w:val="24"/>
                <w:lang w:val="uz-Cyrl-UZ"/>
              </w:rPr>
            </w:pPr>
            <w:r w:rsidRPr="00862B7F">
              <w:rPr>
                <w:rFonts w:ascii="Times New Roman" w:hAnsi="Times New Roman"/>
                <w:b/>
                <w:color w:val="FF0000"/>
                <w:sz w:val="24"/>
                <w:szCs w:val="24"/>
                <w:lang w:val="uz-Cyrl-UZ"/>
              </w:rPr>
              <w:t>ИШЛАБ ЧИҚАРИШ ВА ИҚТИСОДИЙ ФАОЛИЯТ</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III.</w:t>
            </w:r>
          </w:p>
        </w:tc>
        <w:tc>
          <w:tcPr>
            <w:tcW w:w="7656" w:type="dxa"/>
          </w:tcPr>
          <w:p w:rsidR="00862B7F" w:rsidRPr="00862B7F" w:rsidRDefault="00862B7F" w:rsidP="00F44A96">
            <w:pPr>
              <w:pStyle w:val="a9"/>
              <w:keepNext/>
              <w:widowControl w:val="0"/>
              <w:rPr>
                <w:b/>
                <w:caps/>
                <w:color w:val="FF0000"/>
                <w:sz w:val="24"/>
                <w:szCs w:val="24"/>
                <w:lang w:val="uz-Cyrl-UZ"/>
              </w:rPr>
            </w:pPr>
            <w:r w:rsidRPr="00862B7F">
              <w:rPr>
                <w:b/>
                <w:color w:val="FF0000"/>
                <w:sz w:val="24"/>
                <w:szCs w:val="24"/>
                <w:lang w:val="uz-Cyrl-UZ"/>
              </w:rPr>
              <w:t>МЕҲНАТ ШАРТНОМАСИ. БАНДЛИК КАФОЛАТЛАРИ</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IV.</w:t>
            </w:r>
          </w:p>
        </w:tc>
        <w:tc>
          <w:tcPr>
            <w:tcW w:w="7656" w:type="dxa"/>
          </w:tcPr>
          <w:p w:rsidR="00862B7F" w:rsidRPr="00862B7F" w:rsidRDefault="00862B7F" w:rsidP="00F44A96">
            <w:pPr>
              <w:pStyle w:val="a9"/>
              <w:widowControl w:val="0"/>
              <w:rPr>
                <w:b/>
                <w:caps/>
                <w:color w:val="FF0000"/>
                <w:sz w:val="24"/>
                <w:szCs w:val="24"/>
                <w:lang w:val="uz-Cyrl-UZ"/>
              </w:rPr>
            </w:pPr>
            <w:r w:rsidRPr="00862B7F">
              <w:rPr>
                <w:b/>
                <w:color w:val="FF0000"/>
                <w:sz w:val="24"/>
                <w:szCs w:val="24"/>
                <w:lang w:val="uz-Cyrl-UZ"/>
              </w:rPr>
              <w:t>ИШ ВАҚТИ ВА ДАМ ОЛИШ ВАҚТИ</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2B6F89"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V.</w:t>
            </w:r>
          </w:p>
        </w:tc>
        <w:tc>
          <w:tcPr>
            <w:tcW w:w="7656" w:type="dxa"/>
          </w:tcPr>
          <w:p w:rsidR="00862B7F" w:rsidRPr="00862B7F" w:rsidRDefault="00862B7F" w:rsidP="00F44A96">
            <w:pPr>
              <w:widowControl w:val="0"/>
              <w:autoSpaceDE w:val="0"/>
              <w:autoSpaceDN w:val="0"/>
              <w:adjustRightInd w:val="0"/>
              <w:rPr>
                <w:rFonts w:ascii="Times New Roman" w:hAnsi="Times New Roman"/>
                <w:b/>
                <w:caps/>
                <w:color w:val="FF0000"/>
                <w:sz w:val="24"/>
                <w:szCs w:val="24"/>
                <w:lang w:val="uz-Cyrl-UZ"/>
              </w:rPr>
            </w:pPr>
            <w:r w:rsidRPr="00862B7F">
              <w:rPr>
                <w:rFonts w:ascii="Times New Roman" w:hAnsi="Times New Roman"/>
                <w:b/>
                <w:color w:val="FF0000"/>
                <w:sz w:val="24"/>
                <w:szCs w:val="24"/>
                <w:lang w:val="uz-Cyrl-UZ"/>
              </w:rPr>
              <w:t>МЕҲНАТГА ҲАҚ ТЎЛАШ. КАФОЛАТЛИ ТЎЛОВЛАР ВА КОМПЕНСАЦИЯ ТЎЛОВЛАРИ</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spacing w:after="0"/>
              <w:jc w:val="center"/>
              <w:rPr>
                <w:b/>
                <w:caps/>
                <w:color w:val="FF0000"/>
                <w:sz w:val="24"/>
                <w:szCs w:val="24"/>
                <w:lang w:val="uz-Cyrl-UZ"/>
              </w:rPr>
            </w:pPr>
            <w:r w:rsidRPr="00862B7F">
              <w:rPr>
                <w:b/>
                <w:caps/>
                <w:color w:val="FF0000"/>
                <w:sz w:val="24"/>
                <w:szCs w:val="24"/>
                <w:lang w:val="uz-Cyrl-UZ"/>
              </w:rPr>
              <w:t>VI.</w:t>
            </w:r>
          </w:p>
        </w:tc>
        <w:tc>
          <w:tcPr>
            <w:tcW w:w="7656" w:type="dxa"/>
          </w:tcPr>
          <w:p w:rsidR="00862B7F" w:rsidRPr="00862B7F" w:rsidRDefault="00862B7F" w:rsidP="00F44A96">
            <w:pPr>
              <w:pStyle w:val="a9"/>
              <w:keepNext/>
              <w:widowControl w:val="0"/>
              <w:spacing w:after="0"/>
              <w:ind w:right="-6"/>
              <w:rPr>
                <w:b/>
                <w:caps/>
                <w:color w:val="FF0000"/>
                <w:sz w:val="24"/>
                <w:szCs w:val="24"/>
                <w:lang w:val="uz-Cyrl-UZ"/>
              </w:rPr>
            </w:pPr>
            <w:r w:rsidRPr="00862B7F">
              <w:rPr>
                <w:b/>
                <w:color w:val="FF0000"/>
                <w:sz w:val="24"/>
                <w:szCs w:val="24"/>
                <w:lang w:val="uz-Cyrl-UZ"/>
              </w:rPr>
              <w:t>МЕҲНАТ ИНТИЗОМИ</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olor w:val="FF0000"/>
                <w:sz w:val="24"/>
                <w:szCs w:val="24"/>
                <w:lang w:val="uz-Cyrl-UZ"/>
              </w:rPr>
              <w:t>VII.</w:t>
            </w:r>
          </w:p>
        </w:tc>
        <w:tc>
          <w:tcPr>
            <w:tcW w:w="7656" w:type="dxa"/>
          </w:tcPr>
          <w:p w:rsidR="00862B7F" w:rsidRPr="00862B7F" w:rsidRDefault="00862B7F" w:rsidP="00F44A96">
            <w:pPr>
              <w:pStyle w:val="a9"/>
              <w:keepNext/>
              <w:keepLines/>
              <w:widowControl w:val="0"/>
              <w:rPr>
                <w:b/>
                <w:color w:val="FF0000"/>
                <w:sz w:val="24"/>
                <w:szCs w:val="24"/>
                <w:lang w:val="uz-Cyrl-UZ"/>
              </w:rPr>
            </w:pPr>
            <w:r w:rsidRPr="00862B7F">
              <w:rPr>
                <w:b/>
                <w:color w:val="FF0000"/>
                <w:sz w:val="24"/>
                <w:szCs w:val="24"/>
                <w:lang w:val="uz-Cyrl-UZ"/>
              </w:rPr>
              <w:t>МЕҲНАТ ШАРТНОМАСИ ТАРАФЛАРИНИНГ МОДДИЙ ЖАВОБГАРЛИГИ</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VIII.</w:t>
            </w:r>
          </w:p>
        </w:tc>
        <w:tc>
          <w:tcPr>
            <w:tcW w:w="7656" w:type="dxa"/>
          </w:tcPr>
          <w:p w:rsidR="00862B7F" w:rsidRPr="00862B7F" w:rsidRDefault="00862B7F" w:rsidP="00F44A96">
            <w:pPr>
              <w:pStyle w:val="a9"/>
              <w:keepNext/>
              <w:widowControl w:val="0"/>
              <w:rPr>
                <w:b/>
                <w:caps/>
                <w:color w:val="FF0000"/>
                <w:sz w:val="24"/>
                <w:szCs w:val="24"/>
                <w:lang w:val="uz-Cyrl-UZ"/>
              </w:rPr>
            </w:pPr>
            <w:r w:rsidRPr="00862B7F">
              <w:rPr>
                <w:b/>
                <w:color w:val="FF0000"/>
                <w:sz w:val="24"/>
                <w:szCs w:val="24"/>
                <w:lang w:val="uz-Cyrl-UZ"/>
              </w:rPr>
              <w:t>МЕҲНАТНИ МУҲОФАЗА ҚИЛИШ</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IX.</w:t>
            </w:r>
          </w:p>
        </w:tc>
        <w:tc>
          <w:tcPr>
            <w:tcW w:w="7656" w:type="dxa"/>
          </w:tcPr>
          <w:p w:rsidR="00862B7F" w:rsidRPr="00862B7F" w:rsidRDefault="00862B7F" w:rsidP="00F44A96">
            <w:pPr>
              <w:pStyle w:val="a9"/>
              <w:keepNext/>
              <w:widowControl w:val="0"/>
              <w:rPr>
                <w:b/>
                <w:caps/>
                <w:color w:val="FF0000"/>
                <w:sz w:val="24"/>
                <w:szCs w:val="24"/>
                <w:lang w:val="uz-Cyrl-UZ"/>
              </w:rPr>
            </w:pPr>
            <w:r w:rsidRPr="00862B7F">
              <w:rPr>
                <w:b/>
                <w:color w:val="FF0000"/>
                <w:sz w:val="24"/>
                <w:szCs w:val="24"/>
                <w:lang w:val="uz-Cyrl-UZ"/>
              </w:rPr>
              <w:t>ИЖТИМОИЙ СУҒУРТА. ИЖТИМОИЙ ИМТИЁЗ ВА КАФОЛАТЛАР</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Х.</w:t>
            </w:r>
          </w:p>
        </w:tc>
        <w:tc>
          <w:tcPr>
            <w:tcW w:w="7656" w:type="dxa"/>
          </w:tcPr>
          <w:p w:rsidR="00862B7F" w:rsidRPr="00862B7F" w:rsidRDefault="00862B7F" w:rsidP="00F44A96">
            <w:pPr>
              <w:pStyle w:val="a9"/>
              <w:keepNext/>
              <w:keepLines/>
              <w:widowControl w:val="0"/>
              <w:rPr>
                <w:b/>
                <w:caps/>
                <w:color w:val="FF0000"/>
                <w:sz w:val="24"/>
                <w:szCs w:val="24"/>
                <w:lang w:val="uz-Cyrl-UZ"/>
              </w:rPr>
            </w:pPr>
            <w:r w:rsidRPr="00862B7F">
              <w:rPr>
                <w:b/>
                <w:color w:val="FF0000"/>
                <w:sz w:val="24"/>
                <w:szCs w:val="24"/>
                <w:lang w:val="uz-Cyrl-UZ"/>
              </w:rPr>
              <w:t>МАДАНИЙ-МАЪРИФИЙ, ЖИСМОНИЙ ТАРБИЯ ВА СПОРТ-СОҒЛОМЛАШТИРИШ ИШЛАРИ</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2B6F89"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XI.</w:t>
            </w:r>
          </w:p>
        </w:tc>
        <w:tc>
          <w:tcPr>
            <w:tcW w:w="7656" w:type="dxa"/>
          </w:tcPr>
          <w:p w:rsidR="00862B7F" w:rsidRPr="00862B7F" w:rsidRDefault="00862B7F" w:rsidP="00F44A96">
            <w:pPr>
              <w:keepNext/>
              <w:rPr>
                <w:rFonts w:ascii="Times New Roman" w:hAnsi="Times New Roman"/>
                <w:b/>
                <w:caps/>
                <w:color w:val="FF0000"/>
                <w:sz w:val="24"/>
                <w:szCs w:val="24"/>
                <w:lang w:val="uz-Cyrl-UZ"/>
              </w:rPr>
            </w:pPr>
            <w:r w:rsidRPr="00862B7F">
              <w:rPr>
                <w:rFonts w:ascii="Times New Roman" w:hAnsi="Times New Roman"/>
                <w:b/>
                <w:color w:val="FF0000"/>
                <w:sz w:val="24"/>
                <w:szCs w:val="24"/>
                <w:lang w:val="uz-Cyrl-UZ"/>
              </w:rPr>
              <w:t>АЁЛЛАР МЕҲНАТИНИ ТАРТИБГА СОЛИШ. АЁЛЛАР ВА ОИЛАВИЙ ВАЗИФАЛАРНИ БАЖАРИШ БИЛАН МАШҒУЛ ШАХСЛАРГА БЕРИЛАДИГАН ҚЎШИМЧА ИМТИЁЗ ВА КАФОЛАТЛАР</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2B6F89"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olor w:val="FF0000"/>
                <w:sz w:val="24"/>
                <w:szCs w:val="24"/>
                <w:lang w:val="uz-Cyrl-UZ"/>
              </w:rPr>
              <w:t>XII.</w:t>
            </w:r>
          </w:p>
        </w:tc>
        <w:tc>
          <w:tcPr>
            <w:tcW w:w="7656" w:type="dxa"/>
          </w:tcPr>
          <w:p w:rsidR="00862B7F" w:rsidRPr="00862B7F" w:rsidRDefault="00862B7F" w:rsidP="00F44A96">
            <w:pPr>
              <w:keepNext/>
              <w:rPr>
                <w:rFonts w:ascii="Times New Roman" w:hAnsi="Times New Roman"/>
                <w:b/>
                <w:color w:val="FF0000"/>
                <w:sz w:val="24"/>
                <w:szCs w:val="24"/>
                <w:lang w:val="uz-Cyrl-UZ"/>
              </w:rPr>
            </w:pPr>
            <w:r w:rsidRPr="00862B7F">
              <w:rPr>
                <w:rFonts w:ascii="Times New Roman" w:hAnsi="Times New Roman"/>
                <w:b/>
                <w:color w:val="FF0000"/>
                <w:sz w:val="24"/>
                <w:szCs w:val="24"/>
                <w:lang w:val="uz-Cyrl-UZ"/>
              </w:rPr>
              <w:t>ЁШЛАР УЧУН ҚЎШИМЧА ИМТИЁЗ ВА КАФОЛАТЛАР</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XIII.</w:t>
            </w:r>
          </w:p>
        </w:tc>
        <w:tc>
          <w:tcPr>
            <w:tcW w:w="7656" w:type="dxa"/>
          </w:tcPr>
          <w:p w:rsidR="00862B7F" w:rsidRPr="00862B7F" w:rsidRDefault="00862B7F" w:rsidP="00F44A96">
            <w:pPr>
              <w:pStyle w:val="a9"/>
              <w:widowControl w:val="0"/>
              <w:rPr>
                <w:b/>
                <w:caps/>
                <w:color w:val="FF0000"/>
                <w:sz w:val="24"/>
                <w:szCs w:val="24"/>
                <w:lang w:val="uz-Cyrl-UZ"/>
              </w:rPr>
            </w:pPr>
            <w:r w:rsidRPr="00862B7F">
              <w:rPr>
                <w:b/>
                <w:color w:val="FF0000"/>
                <w:sz w:val="24"/>
                <w:szCs w:val="24"/>
                <w:lang w:val="uz-Cyrl-UZ"/>
              </w:rPr>
              <w:t>МЕҲНАТ НИЗОЛАРИНИ ҲАЛ ЭТИШ</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aps/>
                <w:color w:val="FF0000"/>
                <w:sz w:val="24"/>
                <w:szCs w:val="24"/>
                <w:lang w:val="uz-Cyrl-UZ"/>
              </w:rPr>
              <w:t>XIV.</w:t>
            </w:r>
          </w:p>
        </w:tc>
        <w:tc>
          <w:tcPr>
            <w:tcW w:w="7656" w:type="dxa"/>
          </w:tcPr>
          <w:p w:rsidR="00862B7F" w:rsidRPr="00862B7F" w:rsidRDefault="00862B7F" w:rsidP="00F44A96">
            <w:pPr>
              <w:pStyle w:val="a9"/>
              <w:keepNext/>
              <w:keepLines/>
              <w:widowControl w:val="0"/>
              <w:rPr>
                <w:b/>
                <w:caps/>
                <w:color w:val="FF0000"/>
                <w:sz w:val="24"/>
                <w:szCs w:val="24"/>
                <w:lang w:val="uz-Cyrl-UZ"/>
              </w:rPr>
            </w:pPr>
            <w:r w:rsidRPr="00862B7F">
              <w:rPr>
                <w:b/>
                <w:color w:val="FF0000"/>
                <w:sz w:val="24"/>
                <w:szCs w:val="24"/>
                <w:lang w:val="uz-Cyrl-UZ"/>
              </w:rPr>
              <w:t>ИЖТИМОИЙ ШЕРИКЛИК. КАСАБА УЮШМАСИ ФАОЛИЯТИНИНГ КАФОЛАТЛАРИГА РИОЯ ЭТИЛИШИ</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r w:rsidRPr="00862B7F">
              <w:rPr>
                <w:b/>
                <w:color w:val="FF0000"/>
                <w:sz w:val="24"/>
                <w:szCs w:val="24"/>
                <w:lang w:val="uz-Cyrl-UZ"/>
              </w:rPr>
              <w:t>ХV.</w:t>
            </w:r>
          </w:p>
        </w:tc>
        <w:tc>
          <w:tcPr>
            <w:tcW w:w="7656" w:type="dxa"/>
          </w:tcPr>
          <w:p w:rsidR="00862B7F" w:rsidRPr="00862B7F" w:rsidRDefault="00862B7F" w:rsidP="00F44A96">
            <w:pPr>
              <w:pStyle w:val="3"/>
              <w:jc w:val="left"/>
              <w:rPr>
                <w:color w:val="FF0000"/>
                <w:sz w:val="24"/>
                <w:szCs w:val="24"/>
                <w:lang w:val="uz-Cyrl-UZ"/>
              </w:rPr>
            </w:pPr>
            <w:r w:rsidRPr="00862B7F">
              <w:rPr>
                <w:color w:val="FF0000"/>
                <w:sz w:val="24"/>
                <w:szCs w:val="24"/>
                <w:lang w:val="uz-Cyrl-UZ"/>
              </w:rPr>
              <w:t>ЖАМОА ШАРТНОМАСИ БАЖАРИЛИШИНИ НАЗОРАТ ҚИЛИШ</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2B6F89" w:rsidTr="00F44A96">
        <w:tc>
          <w:tcPr>
            <w:tcW w:w="816" w:type="dxa"/>
          </w:tcPr>
          <w:p w:rsidR="00862B7F" w:rsidRPr="00862B7F" w:rsidRDefault="00862B7F" w:rsidP="00F44A96">
            <w:pPr>
              <w:pStyle w:val="a9"/>
              <w:widowControl w:val="0"/>
              <w:jc w:val="center"/>
              <w:rPr>
                <w:b/>
                <w:color w:val="FF0000"/>
                <w:sz w:val="24"/>
                <w:szCs w:val="24"/>
                <w:lang w:val="uz-Cyrl-UZ"/>
              </w:rPr>
            </w:pPr>
            <w:r w:rsidRPr="00862B7F">
              <w:rPr>
                <w:b/>
                <w:caps/>
                <w:color w:val="FF0000"/>
                <w:sz w:val="24"/>
                <w:szCs w:val="24"/>
                <w:lang w:val="uz-Cyrl-UZ"/>
              </w:rPr>
              <w:t>XVI</w:t>
            </w:r>
            <w:r w:rsidRPr="00862B7F">
              <w:rPr>
                <w:b/>
                <w:bCs/>
                <w:color w:val="FF0000"/>
                <w:sz w:val="24"/>
                <w:szCs w:val="24"/>
                <w:lang w:val="uz-Cyrl-UZ"/>
              </w:rPr>
              <w:t>.</w:t>
            </w:r>
          </w:p>
        </w:tc>
        <w:tc>
          <w:tcPr>
            <w:tcW w:w="7656" w:type="dxa"/>
          </w:tcPr>
          <w:p w:rsidR="00862B7F" w:rsidRPr="00862B7F" w:rsidRDefault="00862B7F" w:rsidP="00F44A96">
            <w:pPr>
              <w:keepNext/>
              <w:keepLines/>
              <w:widowControl w:val="0"/>
              <w:rPr>
                <w:rFonts w:ascii="Times New Roman" w:hAnsi="Times New Roman"/>
                <w:b/>
                <w:bCs/>
                <w:color w:val="FF0000"/>
                <w:sz w:val="24"/>
                <w:szCs w:val="24"/>
                <w:lang w:val="uz-Cyrl-UZ"/>
              </w:rPr>
            </w:pPr>
            <w:r w:rsidRPr="00862B7F">
              <w:rPr>
                <w:rFonts w:ascii="Times New Roman" w:hAnsi="Times New Roman"/>
                <w:b/>
                <w:bCs/>
                <w:color w:val="FF0000"/>
                <w:sz w:val="24"/>
                <w:szCs w:val="24"/>
                <w:lang w:val="uz-Cyrl-UZ"/>
              </w:rPr>
              <w:t>ЖАМОА ШАРТНОМАСИ МАЖБУРИЯТЛАРИНИНГ БУЗИЛИШИ ЁКИ УЛАРНИ БАЖАРМАСЛИК УЧУН ЖАВОБГАРЛИК</w:t>
            </w:r>
          </w:p>
        </w:tc>
        <w:tc>
          <w:tcPr>
            <w:tcW w:w="1240" w:type="dxa"/>
          </w:tcPr>
          <w:p w:rsidR="00862B7F" w:rsidRPr="00862B7F" w:rsidRDefault="00862B7F" w:rsidP="00F44A96">
            <w:pPr>
              <w:pStyle w:val="a9"/>
              <w:widowControl w:val="0"/>
              <w:jc w:val="center"/>
              <w:rPr>
                <w:caps/>
                <w:color w:val="FF0000"/>
                <w:sz w:val="24"/>
                <w:szCs w:val="24"/>
                <w:lang w:val="uz-Cyrl-UZ"/>
              </w:rPr>
            </w:pPr>
          </w:p>
        </w:tc>
      </w:tr>
      <w:tr w:rsidR="00862B7F" w:rsidRPr="00862B7F" w:rsidTr="00F44A96">
        <w:tc>
          <w:tcPr>
            <w:tcW w:w="816" w:type="dxa"/>
          </w:tcPr>
          <w:p w:rsidR="00862B7F" w:rsidRPr="00862B7F" w:rsidRDefault="00862B7F" w:rsidP="00F44A96">
            <w:pPr>
              <w:pStyle w:val="a9"/>
              <w:widowControl w:val="0"/>
              <w:jc w:val="center"/>
              <w:rPr>
                <w:b/>
                <w:caps/>
                <w:color w:val="FF0000"/>
                <w:sz w:val="24"/>
                <w:szCs w:val="24"/>
                <w:lang w:val="uz-Cyrl-UZ"/>
              </w:rPr>
            </w:pPr>
          </w:p>
        </w:tc>
        <w:tc>
          <w:tcPr>
            <w:tcW w:w="7656" w:type="dxa"/>
          </w:tcPr>
          <w:p w:rsidR="00862B7F" w:rsidRPr="00862B7F" w:rsidRDefault="00862B7F" w:rsidP="00F44A96">
            <w:pPr>
              <w:pageBreakBefore/>
              <w:rPr>
                <w:rFonts w:ascii="Times New Roman" w:hAnsi="Times New Roman"/>
                <w:b/>
                <w:caps/>
                <w:color w:val="FF0000"/>
                <w:spacing w:val="-12"/>
                <w:sz w:val="24"/>
                <w:szCs w:val="24"/>
                <w:lang w:val="uz-Cyrl-UZ"/>
              </w:rPr>
            </w:pPr>
            <w:r w:rsidRPr="00862B7F">
              <w:rPr>
                <w:rFonts w:ascii="Times New Roman" w:hAnsi="Times New Roman"/>
                <w:b/>
                <w:color w:val="FF0000"/>
                <w:spacing w:val="-12"/>
                <w:sz w:val="24"/>
                <w:szCs w:val="24"/>
                <w:lang w:val="uz-Cyrl-UZ"/>
              </w:rPr>
              <w:t>ЖАМОА ШАРТНОМАСИГА ИЛОВАЛАРНИНГ ТАВСИЯВИЙ РЎЙХАТИ</w:t>
            </w:r>
          </w:p>
        </w:tc>
        <w:tc>
          <w:tcPr>
            <w:tcW w:w="1240" w:type="dxa"/>
          </w:tcPr>
          <w:p w:rsidR="00862B7F" w:rsidRPr="00862B7F" w:rsidRDefault="00862B7F" w:rsidP="00F44A96">
            <w:pPr>
              <w:pStyle w:val="a9"/>
              <w:widowControl w:val="0"/>
              <w:jc w:val="center"/>
              <w:rPr>
                <w:caps/>
                <w:color w:val="FF0000"/>
                <w:sz w:val="24"/>
                <w:szCs w:val="24"/>
                <w:lang w:val="uz-Cyrl-UZ"/>
              </w:rPr>
            </w:pPr>
          </w:p>
        </w:tc>
      </w:tr>
    </w:tbl>
    <w:p w:rsidR="00862B7F" w:rsidRPr="00862B7F" w:rsidRDefault="00862B7F" w:rsidP="00862B7F">
      <w:pPr>
        <w:ind w:firstLine="567"/>
        <w:jc w:val="both"/>
        <w:rPr>
          <w:rFonts w:ascii="Times New Roman" w:hAnsi="Times New Roman"/>
          <w:iCs/>
          <w:sz w:val="24"/>
          <w:szCs w:val="24"/>
          <w:lang w:val="uz-Cyrl-UZ"/>
        </w:rPr>
      </w:pPr>
      <w:r w:rsidRPr="00862B7F">
        <w:rPr>
          <w:rFonts w:ascii="Times New Roman" w:hAnsi="Times New Roman"/>
          <w:iCs/>
          <w:sz w:val="24"/>
          <w:szCs w:val="24"/>
          <w:lang w:val="uz-Cyrl-UZ"/>
        </w:rPr>
        <w:t xml:space="preserve">Жамоа шартномасининг макети амалдаги жамоа шартномалари таҳлилини ҳисобга олган ҳолда ишлаб чиқилган ва меҳнат тўғрисидаги қонунларнинг 2020 йил 31 декабргача бўлган ўзгаришларига мувофиқлаштирилган. </w:t>
      </w:r>
    </w:p>
    <w:p w:rsidR="00862B7F" w:rsidRPr="00862B7F" w:rsidRDefault="00862B7F" w:rsidP="00862B7F">
      <w:pPr>
        <w:ind w:firstLine="567"/>
        <w:jc w:val="both"/>
        <w:rPr>
          <w:rFonts w:ascii="Times New Roman" w:hAnsi="Times New Roman"/>
          <w:iCs/>
          <w:sz w:val="24"/>
          <w:szCs w:val="24"/>
          <w:lang w:val="uz-Cyrl-UZ"/>
        </w:rPr>
      </w:pPr>
      <w:r w:rsidRPr="00862B7F">
        <w:rPr>
          <w:rFonts w:ascii="Times New Roman" w:hAnsi="Times New Roman"/>
          <w:iCs/>
          <w:sz w:val="24"/>
          <w:szCs w:val="24"/>
          <w:lang w:val="uz-Cyrl-UZ"/>
        </w:rPr>
        <w:t xml:space="preserve">Макет матни тавсиявий тусга эга. Айни пайтда, меҳнат тўғрисидаги қонунлар ва бошқа норматив ҳужжатларда бевосита кўрсатма берилган меъёрий ҳолатлар жамоа шартномасига киритилиши шарт. Муайян жамоа шартномасини қабул қилиш жараёнида мазкур макет матнида ишора қилинган </w:t>
      </w:r>
      <w:r w:rsidRPr="00862B7F">
        <w:rPr>
          <w:rFonts w:ascii="Times New Roman" w:hAnsi="Times New Roman"/>
          <w:noProof/>
          <w:sz w:val="24"/>
          <w:szCs w:val="24"/>
          <w:lang w:val="uz-Cyrl-UZ"/>
        </w:rPr>
        <w:t>меҳнат тўғрисидаги қонунлар ва бошқа норматив ҳужжатлар</w:t>
      </w:r>
      <w:r w:rsidRPr="00862B7F">
        <w:rPr>
          <w:rFonts w:ascii="Times New Roman" w:hAnsi="Times New Roman"/>
          <w:iCs/>
          <w:sz w:val="24"/>
          <w:szCs w:val="24"/>
          <w:lang w:val="uz-Cyrl-UZ"/>
        </w:rPr>
        <w:t xml:space="preserve"> мазмунини алоҳида иловада ёритиб бериш тавсия этилади.</w:t>
      </w:r>
    </w:p>
    <w:p w:rsidR="00862B7F" w:rsidRPr="00862B7F" w:rsidRDefault="00862B7F" w:rsidP="00862B7F">
      <w:pPr>
        <w:ind w:firstLine="567"/>
        <w:jc w:val="both"/>
        <w:rPr>
          <w:rFonts w:ascii="Times New Roman" w:hAnsi="Times New Roman"/>
          <w:iCs/>
          <w:sz w:val="24"/>
          <w:szCs w:val="24"/>
          <w:lang w:val="uz-Cyrl-UZ"/>
        </w:rPr>
      </w:pPr>
      <w:r w:rsidRPr="00862B7F">
        <w:rPr>
          <w:rFonts w:ascii="Times New Roman" w:hAnsi="Times New Roman"/>
          <w:iCs/>
          <w:sz w:val="24"/>
          <w:szCs w:val="24"/>
          <w:lang w:val="uz-Cyrl-UZ"/>
        </w:rPr>
        <w:lastRenderedPageBreak/>
        <w:t>Давлат б</w:t>
      </w:r>
      <w:r w:rsidRPr="00862B7F">
        <w:rPr>
          <w:rFonts w:ascii="Times New Roman" w:hAnsi="Times New Roman"/>
          <w:bCs/>
          <w:noProof/>
          <w:sz w:val="24"/>
          <w:szCs w:val="24"/>
          <w:lang w:val="uz-Cyrl-UZ"/>
        </w:rPr>
        <w:t>юджети ҳисобидан молиявий жиҳатдан таъминланадиган ташкилотлар ва муассасаларнинг жамоа шартномалари лойиҳаларини қабул қилишдан олдин тегишли молия органлари билан келишиб олиш тавсия этилади.</w:t>
      </w:r>
    </w:p>
    <w:p w:rsidR="00EB1A64" w:rsidRPr="00862B7F" w:rsidRDefault="00EB1A64" w:rsidP="00853F89">
      <w:pPr>
        <w:spacing w:after="0"/>
        <w:jc w:val="both"/>
        <w:rPr>
          <w:rFonts w:ascii="Times New Roman" w:hAnsi="Times New Roman"/>
          <w:sz w:val="24"/>
          <w:szCs w:val="24"/>
          <w:lang w:val="uz-Cyrl-UZ"/>
        </w:rPr>
      </w:pPr>
    </w:p>
    <w:p w:rsidR="00EB1A64" w:rsidRPr="00862B7F" w:rsidRDefault="00EB1A64" w:rsidP="00853F89">
      <w:pPr>
        <w:spacing w:after="0"/>
        <w:jc w:val="both"/>
        <w:rPr>
          <w:rFonts w:ascii="Times New Roman" w:hAnsi="Times New Roman"/>
          <w:sz w:val="26"/>
          <w:szCs w:val="26"/>
          <w:lang w:val="uz-Cyrl-UZ"/>
        </w:rPr>
      </w:pPr>
    </w:p>
    <w:p w:rsidR="00EB1A64" w:rsidRPr="00862B7F" w:rsidRDefault="00EB1A64" w:rsidP="00853F89">
      <w:pPr>
        <w:spacing w:after="0"/>
        <w:jc w:val="both"/>
        <w:rPr>
          <w:rFonts w:ascii="Times New Roman" w:hAnsi="Times New Roman"/>
          <w:sz w:val="26"/>
          <w:szCs w:val="26"/>
          <w:lang w:val="uz-Cyrl-UZ"/>
        </w:rPr>
      </w:pPr>
    </w:p>
    <w:p w:rsidR="00EB1A64" w:rsidRPr="00862B7F"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p w:rsidR="00EB1A64" w:rsidRPr="009E1B88" w:rsidRDefault="00EB1A64" w:rsidP="00853F89">
      <w:pPr>
        <w:spacing w:after="0"/>
        <w:jc w:val="both"/>
        <w:rPr>
          <w:rFonts w:ascii="Times New Roman" w:hAnsi="Times New Roman"/>
          <w:sz w:val="26"/>
          <w:szCs w:val="26"/>
          <w:lang w:val="uz-Cyrl-UZ"/>
        </w:rPr>
      </w:pPr>
    </w:p>
    <w:sectPr w:rsidR="00EB1A64" w:rsidRPr="009E1B88" w:rsidSect="00E248BA">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29" w:rsidRDefault="009C1F29" w:rsidP="00853F89">
      <w:pPr>
        <w:spacing w:after="0" w:line="240" w:lineRule="auto"/>
      </w:pPr>
      <w:r>
        <w:separator/>
      </w:r>
    </w:p>
  </w:endnote>
  <w:endnote w:type="continuationSeparator" w:id="0">
    <w:p w:rsidR="009C1F29" w:rsidRDefault="009C1F29" w:rsidP="0085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Uzb Roman">
    <w:altName w:val="Times New Roman"/>
    <w:charset w:val="CC"/>
    <w:family w:val="roman"/>
    <w:pitch w:val="variable"/>
    <w:sig w:usb0="00000001" w:usb1="00000000" w:usb2="00000000" w:usb3="00000000" w:csb0="000000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29" w:rsidRDefault="009C1F29" w:rsidP="00853F89">
      <w:pPr>
        <w:spacing w:after="0" w:line="240" w:lineRule="auto"/>
      </w:pPr>
      <w:r>
        <w:separator/>
      </w:r>
    </w:p>
  </w:footnote>
  <w:footnote w:type="continuationSeparator" w:id="0">
    <w:p w:rsidR="009C1F29" w:rsidRDefault="009C1F29" w:rsidP="00853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526"/>
    <w:multiLevelType w:val="hybridMultilevel"/>
    <w:tmpl w:val="AF6AF426"/>
    <w:lvl w:ilvl="0" w:tplc="383499F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B2042A"/>
    <w:multiLevelType w:val="hybridMultilevel"/>
    <w:tmpl w:val="C84ED790"/>
    <w:lvl w:ilvl="0" w:tplc="F79CD938">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624B06"/>
    <w:multiLevelType w:val="hybridMultilevel"/>
    <w:tmpl w:val="FAB0EDC2"/>
    <w:lvl w:ilvl="0" w:tplc="CECABE6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0E743629"/>
    <w:multiLevelType w:val="hybridMultilevel"/>
    <w:tmpl w:val="FF701394"/>
    <w:lvl w:ilvl="0" w:tplc="322079BC">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F921CB"/>
    <w:multiLevelType w:val="hybridMultilevel"/>
    <w:tmpl w:val="508C70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554BE6"/>
    <w:multiLevelType w:val="hybridMultilevel"/>
    <w:tmpl w:val="152C758E"/>
    <w:lvl w:ilvl="0" w:tplc="2E26CD36">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995E89"/>
    <w:multiLevelType w:val="hybridMultilevel"/>
    <w:tmpl w:val="146A91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C65B02"/>
    <w:multiLevelType w:val="hybridMultilevel"/>
    <w:tmpl w:val="1D1C1990"/>
    <w:lvl w:ilvl="0" w:tplc="27486A4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C188A"/>
    <w:multiLevelType w:val="hybridMultilevel"/>
    <w:tmpl w:val="1D40A536"/>
    <w:lvl w:ilvl="0" w:tplc="B2CCD6F0">
      <w:start w:val="1"/>
      <w:numFmt w:val="bullet"/>
      <w:lvlText w:val="-"/>
      <w:lvlJc w:val="left"/>
      <w:pPr>
        <w:tabs>
          <w:tab w:val="num" w:pos="927"/>
        </w:tabs>
        <w:ind w:firstLine="567"/>
      </w:pPr>
      <w:rPr>
        <w:rFonts w:ascii="Times New Roman" w:hint="default"/>
      </w:rPr>
    </w:lvl>
    <w:lvl w:ilvl="1" w:tplc="0DAE202C">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D30FE"/>
    <w:multiLevelType w:val="hybridMultilevel"/>
    <w:tmpl w:val="D536380A"/>
    <w:lvl w:ilvl="0" w:tplc="3F864A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BD5678C"/>
    <w:multiLevelType w:val="hybridMultilevel"/>
    <w:tmpl w:val="8616A0F2"/>
    <w:lvl w:ilvl="0" w:tplc="14A43BD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D125D1"/>
    <w:multiLevelType w:val="hybridMultilevel"/>
    <w:tmpl w:val="00E6DAEE"/>
    <w:lvl w:ilvl="0" w:tplc="CE0C4A06">
      <w:start w:val="1"/>
      <w:numFmt w:val="upperRoman"/>
      <w:lvlText w:val="%1."/>
      <w:lvlJc w:val="left"/>
      <w:pPr>
        <w:ind w:left="341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E4169D"/>
    <w:multiLevelType w:val="hybridMultilevel"/>
    <w:tmpl w:val="63EE14EE"/>
    <w:lvl w:ilvl="0" w:tplc="EE468512">
      <w:start w:val="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1D1263BE"/>
    <w:multiLevelType w:val="hybridMultilevel"/>
    <w:tmpl w:val="97066D3A"/>
    <w:lvl w:ilvl="0" w:tplc="04190001">
      <w:start w:val="1"/>
      <w:numFmt w:val="bullet"/>
      <w:lvlText w:val=""/>
      <w:lvlJc w:val="left"/>
      <w:pPr>
        <w:tabs>
          <w:tab w:val="num" w:pos="30"/>
        </w:tabs>
        <w:ind w:left="30" w:hanging="360"/>
      </w:pPr>
      <w:rPr>
        <w:rFonts w:ascii="Symbol" w:hAnsi="Symbol" w:hint="default"/>
      </w:rPr>
    </w:lvl>
    <w:lvl w:ilvl="1" w:tplc="04190003" w:tentative="1">
      <w:start w:val="1"/>
      <w:numFmt w:val="bullet"/>
      <w:lvlText w:val="o"/>
      <w:lvlJc w:val="left"/>
      <w:pPr>
        <w:tabs>
          <w:tab w:val="num" w:pos="750"/>
        </w:tabs>
        <w:ind w:left="750" w:hanging="360"/>
      </w:pPr>
      <w:rPr>
        <w:rFonts w:ascii="Courier New" w:hAnsi="Courier New" w:hint="default"/>
      </w:rPr>
    </w:lvl>
    <w:lvl w:ilvl="2" w:tplc="04190005" w:tentative="1">
      <w:start w:val="1"/>
      <w:numFmt w:val="bullet"/>
      <w:lvlText w:val=""/>
      <w:lvlJc w:val="left"/>
      <w:pPr>
        <w:tabs>
          <w:tab w:val="num" w:pos="1470"/>
        </w:tabs>
        <w:ind w:left="1470" w:hanging="360"/>
      </w:pPr>
      <w:rPr>
        <w:rFonts w:ascii="Wingdings" w:hAnsi="Wingdings" w:hint="default"/>
      </w:rPr>
    </w:lvl>
    <w:lvl w:ilvl="3" w:tplc="04190001" w:tentative="1">
      <w:start w:val="1"/>
      <w:numFmt w:val="bullet"/>
      <w:lvlText w:val=""/>
      <w:lvlJc w:val="left"/>
      <w:pPr>
        <w:tabs>
          <w:tab w:val="num" w:pos="2190"/>
        </w:tabs>
        <w:ind w:left="2190" w:hanging="360"/>
      </w:pPr>
      <w:rPr>
        <w:rFonts w:ascii="Symbol" w:hAnsi="Symbol" w:hint="default"/>
      </w:rPr>
    </w:lvl>
    <w:lvl w:ilvl="4" w:tplc="04190003" w:tentative="1">
      <w:start w:val="1"/>
      <w:numFmt w:val="bullet"/>
      <w:lvlText w:val="o"/>
      <w:lvlJc w:val="left"/>
      <w:pPr>
        <w:tabs>
          <w:tab w:val="num" w:pos="2910"/>
        </w:tabs>
        <w:ind w:left="2910" w:hanging="360"/>
      </w:pPr>
      <w:rPr>
        <w:rFonts w:ascii="Courier New" w:hAnsi="Courier New" w:hint="default"/>
      </w:rPr>
    </w:lvl>
    <w:lvl w:ilvl="5" w:tplc="04190005" w:tentative="1">
      <w:start w:val="1"/>
      <w:numFmt w:val="bullet"/>
      <w:lvlText w:val=""/>
      <w:lvlJc w:val="left"/>
      <w:pPr>
        <w:tabs>
          <w:tab w:val="num" w:pos="3630"/>
        </w:tabs>
        <w:ind w:left="3630" w:hanging="360"/>
      </w:pPr>
      <w:rPr>
        <w:rFonts w:ascii="Wingdings" w:hAnsi="Wingdings" w:hint="default"/>
      </w:rPr>
    </w:lvl>
    <w:lvl w:ilvl="6" w:tplc="04190001" w:tentative="1">
      <w:start w:val="1"/>
      <w:numFmt w:val="bullet"/>
      <w:lvlText w:val=""/>
      <w:lvlJc w:val="left"/>
      <w:pPr>
        <w:tabs>
          <w:tab w:val="num" w:pos="4350"/>
        </w:tabs>
        <w:ind w:left="4350" w:hanging="360"/>
      </w:pPr>
      <w:rPr>
        <w:rFonts w:ascii="Symbol" w:hAnsi="Symbol" w:hint="default"/>
      </w:rPr>
    </w:lvl>
    <w:lvl w:ilvl="7" w:tplc="04190003" w:tentative="1">
      <w:start w:val="1"/>
      <w:numFmt w:val="bullet"/>
      <w:lvlText w:val="o"/>
      <w:lvlJc w:val="left"/>
      <w:pPr>
        <w:tabs>
          <w:tab w:val="num" w:pos="5070"/>
        </w:tabs>
        <w:ind w:left="5070" w:hanging="360"/>
      </w:pPr>
      <w:rPr>
        <w:rFonts w:ascii="Courier New" w:hAnsi="Courier New" w:hint="default"/>
      </w:rPr>
    </w:lvl>
    <w:lvl w:ilvl="8" w:tplc="04190005" w:tentative="1">
      <w:start w:val="1"/>
      <w:numFmt w:val="bullet"/>
      <w:lvlText w:val=""/>
      <w:lvlJc w:val="left"/>
      <w:pPr>
        <w:tabs>
          <w:tab w:val="num" w:pos="5790"/>
        </w:tabs>
        <w:ind w:left="5790" w:hanging="360"/>
      </w:pPr>
      <w:rPr>
        <w:rFonts w:ascii="Wingdings" w:hAnsi="Wingdings" w:hint="default"/>
      </w:rPr>
    </w:lvl>
  </w:abstractNum>
  <w:abstractNum w:abstractNumId="14">
    <w:nsid w:val="21201023"/>
    <w:multiLevelType w:val="hybridMultilevel"/>
    <w:tmpl w:val="7EB4515C"/>
    <w:lvl w:ilvl="0" w:tplc="ADD0AEE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EB3694"/>
    <w:multiLevelType w:val="hybridMultilevel"/>
    <w:tmpl w:val="2A649C58"/>
    <w:lvl w:ilvl="0" w:tplc="024A2AF6">
      <w:start w:val="1"/>
      <w:numFmt w:val="russianLower"/>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2480"/>
        </w:tabs>
        <w:ind w:left="2480" w:hanging="360"/>
      </w:pPr>
      <w:rPr>
        <w:rFonts w:cs="Times New Roman"/>
      </w:rPr>
    </w:lvl>
    <w:lvl w:ilvl="2" w:tplc="0419001B" w:tentative="1">
      <w:start w:val="1"/>
      <w:numFmt w:val="lowerRoman"/>
      <w:lvlText w:val="%3."/>
      <w:lvlJc w:val="right"/>
      <w:pPr>
        <w:tabs>
          <w:tab w:val="num" w:pos="3200"/>
        </w:tabs>
        <w:ind w:left="3200" w:hanging="180"/>
      </w:pPr>
      <w:rPr>
        <w:rFonts w:cs="Times New Roman"/>
      </w:rPr>
    </w:lvl>
    <w:lvl w:ilvl="3" w:tplc="0419000F" w:tentative="1">
      <w:start w:val="1"/>
      <w:numFmt w:val="decimal"/>
      <w:lvlText w:val="%4."/>
      <w:lvlJc w:val="left"/>
      <w:pPr>
        <w:tabs>
          <w:tab w:val="num" w:pos="3920"/>
        </w:tabs>
        <w:ind w:left="3920" w:hanging="360"/>
      </w:pPr>
      <w:rPr>
        <w:rFonts w:cs="Times New Roman"/>
      </w:rPr>
    </w:lvl>
    <w:lvl w:ilvl="4" w:tplc="04190019" w:tentative="1">
      <w:start w:val="1"/>
      <w:numFmt w:val="lowerLetter"/>
      <w:lvlText w:val="%5."/>
      <w:lvlJc w:val="left"/>
      <w:pPr>
        <w:tabs>
          <w:tab w:val="num" w:pos="4640"/>
        </w:tabs>
        <w:ind w:left="4640" w:hanging="360"/>
      </w:pPr>
      <w:rPr>
        <w:rFonts w:cs="Times New Roman"/>
      </w:rPr>
    </w:lvl>
    <w:lvl w:ilvl="5" w:tplc="0419001B" w:tentative="1">
      <w:start w:val="1"/>
      <w:numFmt w:val="lowerRoman"/>
      <w:lvlText w:val="%6."/>
      <w:lvlJc w:val="right"/>
      <w:pPr>
        <w:tabs>
          <w:tab w:val="num" w:pos="5360"/>
        </w:tabs>
        <w:ind w:left="5360" w:hanging="180"/>
      </w:pPr>
      <w:rPr>
        <w:rFonts w:cs="Times New Roman"/>
      </w:rPr>
    </w:lvl>
    <w:lvl w:ilvl="6" w:tplc="0419000F" w:tentative="1">
      <w:start w:val="1"/>
      <w:numFmt w:val="decimal"/>
      <w:lvlText w:val="%7."/>
      <w:lvlJc w:val="left"/>
      <w:pPr>
        <w:tabs>
          <w:tab w:val="num" w:pos="6080"/>
        </w:tabs>
        <w:ind w:left="6080" w:hanging="360"/>
      </w:pPr>
      <w:rPr>
        <w:rFonts w:cs="Times New Roman"/>
      </w:rPr>
    </w:lvl>
    <w:lvl w:ilvl="7" w:tplc="04190019" w:tentative="1">
      <w:start w:val="1"/>
      <w:numFmt w:val="lowerLetter"/>
      <w:lvlText w:val="%8."/>
      <w:lvlJc w:val="left"/>
      <w:pPr>
        <w:tabs>
          <w:tab w:val="num" w:pos="6800"/>
        </w:tabs>
        <w:ind w:left="6800" w:hanging="360"/>
      </w:pPr>
      <w:rPr>
        <w:rFonts w:cs="Times New Roman"/>
      </w:rPr>
    </w:lvl>
    <w:lvl w:ilvl="8" w:tplc="0419001B" w:tentative="1">
      <w:start w:val="1"/>
      <w:numFmt w:val="lowerRoman"/>
      <w:lvlText w:val="%9."/>
      <w:lvlJc w:val="right"/>
      <w:pPr>
        <w:tabs>
          <w:tab w:val="num" w:pos="7520"/>
        </w:tabs>
        <w:ind w:left="7520" w:hanging="180"/>
      </w:pPr>
      <w:rPr>
        <w:rFonts w:cs="Times New Roman"/>
      </w:rPr>
    </w:lvl>
  </w:abstractNum>
  <w:abstractNum w:abstractNumId="16">
    <w:nsid w:val="23F76FAC"/>
    <w:multiLevelType w:val="hybridMultilevel"/>
    <w:tmpl w:val="D7F2DF8E"/>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nsid w:val="2E907FE1"/>
    <w:multiLevelType w:val="hybridMultilevel"/>
    <w:tmpl w:val="642E92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2FAF0EAE"/>
    <w:multiLevelType w:val="hybridMultilevel"/>
    <w:tmpl w:val="D7AEE7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DC5889"/>
    <w:multiLevelType w:val="hybridMultilevel"/>
    <w:tmpl w:val="D7767630"/>
    <w:lvl w:ilvl="0" w:tplc="BAD2B43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0CE1440"/>
    <w:multiLevelType w:val="hybridMultilevel"/>
    <w:tmpl w:val="2AC2A13C"/>
    <w:lvl w:ilvl="0" w:tplc="0DAE202C">
      <w:start w:val="1"/>
      <w:numFmt w:val="bullet"/>
      <w:lvlText w:val="-"/>
      <w:lvlJc w:val="left"/>
      <w:pPr>
        <w:tabs>
          <w:tab w:val="num" w:pos="927"/>
        </w:tabs>
        <w:ind w:firstLine="567"/>
      </w:pPr>
      <w:rPr>
        <w:rFonts w:ascii="Times New Roman" w:hint="default"/>
      </w:rPr>
    </w:lvl>
    <w:lvl w:ilvl="1" w:tplc="020607EE">
      <w:start w:val="1"/>
      <w:numFmt w:val="bullet"/>
      <w:lvlText w:val="-"/>
      <w:lvlJc w:val="left"/>
      <w:pPr>
        <w:tabs>
          <w:tab w:val="num" w:pos="1440"/>
        </w:tabs>
        <w:ind w:left="513" w:firstLine="567"/>
      </w:pPr>
      <w:rPr>
        <w:rFonts w:asci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753BC4"/>
    <w:multiLevelType w:val="hybridMultilevel"/>
    <w:tmpl w:val="2810683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35A81E04"/>
    <w:multiLevelType w:val="hybridMultilevel"/>
    <w:tmpl w:val="EF60F06A"/>
    <w:lvl w:ilvl="0" w:tplc="04190001">
      <w:start w:val="1"/>
      <w:numFmt w:val="bullet"/>
      <w:lvlText w:val=""/>
      <w:lvlJc w:val="left"/>
      <w:pPr>
        <w:tabs>
          <w:tab w:val="num" w:pos="720"/>
        </w:tabs>
        <w:ind w:left="720" w:hanging="360"/>
      </w:pPr>
      <w:rPr>
        <w:rFonts w:ascii="Symbol" w:hAnsi="Symbol" w:hint="default"/>
      </w:rPr>
    </w:lvl>
    <w:lvl w:ilvl="1" w:tplc="B398404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4D34A0"/>
    <w:multiLevelType w:val="hybridMultilevel"/>
    <w:tmpl w:val="0666D508"/>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3201C4"/>
    <w:multiLevelType w:val="hybridMultilevel"/>
    <w:tmpl w:val="BB1CD6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E5C0B04"/>
    <w:multiLevelType w:val="hybridMultilevel"/>
    <w:tmpl w:val="17207C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3EA617DA"/>
    <w:multiLevelType w:val="hybridMultilevel"/>
    <w:tmpl w:val="6D2E0BB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3F7707D1"/>
    <w:multiLevelType w:val="hybridMultilevel"/>
    <w:tmpl w:val="5310F2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7D228B"/>
    <w:multiLevelType w:val="hybridMultilevel"/>
    <w:tmpl w:val="AF2A7842"/>
    <w:lvl w:ilvl="0" w:tplc="D79E5BCE">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0D32B9"/>
    <w:multiLevelType w:val="hybridMultilevel"/>
    <w:tmpl w:val="5306A0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65F79F3"/>
    <w:multiLevelType w:val="hybridMultilevel"/>
    <w:tmpl w:val="5784CE0A"/>
    <w:lvl w:ilvl="0" w:tplc="4E12650A">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F91564"/>
    <w:multiLevelType w:val="hybridMultilevel"/>
    <w:tmpl w:val="ADEA8816"/>
    <w:lvl w:ilvl="0" w:tplc="B166103A">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6629B8"/>
    <w:multiLevelType w:val="hybridMultilevel"/>
    <w:tmpl w:val="15EE89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FFC02E0"/>
    <w:multiLevelType w:val="hybridMultilevel"/>
    <w:tmpl w:val="28768306"/>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4">
    <w:nsid w:val="60A9108F"/>
    <w:multiLevelType w:val="hybridMultilevel"/>
    <w:tmpl w:val="680C2AC8"/>
    <w:lvl w:ilvl="0" w:tplc="B6686686">
      <w:start w:val="4"/>
      <w:numFmt w:val="decimal"/>
      <w:lvlText w:val="%1."/>
      <w:lvlJc w:val="left"/>
      <w:pPr>
        <w:tabs>
          <w:tab w:val="num" w:pos="1080"/>
        </w:tabs>
        <w:ind w:left="1080" w:hanging="360"/>
      </w:pPr>
      <w:rPr>
        <w:rFonts w:cs="Times New Roman" w:hint="default"/>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5">
    <w:nsid w:val="627A1D39"/>
    <w:multiLevelType w:val="hybridMultilevel"/>
    <w:tmpl w:val="882A2710"/>
    <w:lvl w:ilvl="0" w:tplc="2FE0F318">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3C12680"/>
    <w:multiLevelType w:val="hybridMultilevel"/>
    <w:tmpl w:val="697E8D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63A7B84"/>
    <w:multiLevelType w:val="hybridMultilevel"/>
    <w:tmpl w:val="A852F3F2"/>
    <w:lvl w:ilvl="0" w:tplc="88D2415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D06440"/>
    <w:multiLevelType w:val="hybridMultilevel"/>
    <w:tmpl w:val="5A48F84C"/>
    <w:lvl w:ilvl="0" w:tplc="48DEDA00">
      <w:start w:val="1"/>
      <w:numFmt w:val="bullet"/>
      <w:lvlText w:val="-"/>
      <w:lvlJc w:val="left"/>
      <w:pPr>
        <w:tabs>
          <w:tab w:val="num" w:pos="1494"/>
        </w:tabs>
        <w:ind w:left="567" w:firstLine="567"/>
      </w:pPr>
      <w:rPr>
        <w:rFonts w:asci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6A145127"/>
    <w:multiLevelType w:val="multilevel"/>
    <w:tmpl w:val="16A296A8"/>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2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A824C7A"/>
    <w:multiLevelType w:val="hybridMultilevel"/>
    <w:tmpl w:val="D3D658DC"/>
    <w:lvl w:ilvl="0" w:tplc="0D4A18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B8E070D"/>
    <w:multiLevelType w:val="hybridMultilevel"/>
    <w:tmpl w:val="7CF66AA2"/>
    <w:lvl w:ilvl="0" w:tplc="6986992C">
      <w:start w:val="1"/>
      <w:numFmt w:val="bullet"/>
      <w:lvlText w:val="-"/>
      <w:lvlJc w:val="left"/>
      <w:pPr>
        <w:tabs>
          <w:tab w:val="num" w:pos="927"/>
        </w:tabs>
        <w:ind w:firstLine="567"/>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E82941"/>
    <w:multiLevelType w:val="hybridMultilevel"/>
    <w:tmpl w:val="A1501B0C"/>
    <w:lvl w:ilvl="0" w:tplc="0419000F">
      <w:start w:val="1"/>
      <w:numFmt w:val="decimal"/>
      <w:lvlText w:val="%1."/>
      <w:lvlJc w:val="left"/>
      <w:pPr>
        <w:tabs>
          <w:tab w:val="num" w:pos="1287"/>
        </w:tabs>
        <w:ind w:left="1287" w:hanging="360"/>
      </w:pPr>
      <w:rPr>
        <w:rFonts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10A57D2"/>
    <w:multiLevelType w:val="hybridMultilevel"/>
    <w:tmpl w:val="BB3A3996"/>
    <w:lvl w:ilvl="0" w:tplc="48DEDA00">
      <w:start w:val="1"/>
      <w:numFmt w:val="bullet"/>
      <w:lvlText w:val="-"/>
      <w:lvlJc w:val="left"/>
      <w:pPr>
        <w:tabs>
          <w:tab w:val="num" w:pos="927"/>
        </w:tabs>
        <w:ind w:firstLine="567"/>
      </w:pPr>
      <w:rPr>
        <w:rFonts w:asci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5163A0"/>
    <w:multiLevelType w:val="hybridMultilevel"/>
    <w:tmpl w:val="6840E57C"/>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45">
    <w:nsid w:val="77862E58"/>
    <w:multiLevelType w:val="hybridMultilevel"/>
    <w:tmpl w:val="2C9C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4F2054"/>
    <w:multiLevelType w:val="hybridMultilevel"/>
    <w:tmpl w:val="FDB4844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nsid w:val="79643AFC"/>
    <w:multiLevelType w:val="hybridMultilevel"/>
    <w:tmpl w:val="5C02420A"/>
    <w:lvl w:ilvl="0" w:tplc="10B082A4">
      <w:start w:val="1"/>
      <w:numFmt w:val="decimal"/>
      <w:lvlText w:val="%1."/>
      <w:lvlJc w:val="left"/>
      <w:pPr>
        <w:tabs>
          <w:tab w:val="num" w:pos="720"/>
        </w:tabs>
        <w:ind w:left="720" w:hanging="66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AFD20EC"/>
    <w:multiLevelType w:val="hybridMultilevel"/>
    <w:tmpl w:val="E5A23536"/>
    <w:lvl w:ilvl="0" w:tplc="9416B1B4">
      <w:start w:val="6"/>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D876594"/>
    <w:multiLevelType w:val="hybridMultilevel"/>
    <w:tmpl w:val="58DC8C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49"/>
  </w:num>
  <w:num w:numId="3">
    <w:abstractNumId w:val="21"/>
  </w:num>
  <w:num w:numId="4">
    <w:abstractNumId w:val="4"/>
  </w:num>
  <w:num w:numId="5">
    <w:abstractNumId w:val="32"/>
  </w:num>
  <w:num w:numId="6">
    <w:abstractNumId w:val="47"/>
  </w:num>
  <w:num w:numId="7">
    <w:abstractNumId w:val="19"/>
  </w:num>
  <w:num w:numId="8">
    <w:abstractNumId w:val="31"/>
  </w:num>
  <w:num w:numId="9">
    <w:abstractNumId w:val="14"/>
  </w:num>
  <w:num w:numId="10">
    <w:abstractNumId w:val="1"/>
  </w:num>
  <w:num w:numId="11">
    <w:abstractNumId w:val="3"/>
  </w:num>
  <w:num w:numId="12">
    <w:abstractNumId w:val="44"/>
  </w:num>
  <w:num w:numId="13">
    <w:abstractNumId w:val="0"/>
  </w:num>
  <w:num w:numId="14">
    <w:abstractNumId w:val="34"/>
  </w:num>
  <w:num w:numId="15">
    <w:abstractNumId w:val="2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3"/>
  </w:num>
  <w:num w:numId="20">
    <w:abstractNumId w:val="48"/>
  </w:num>
  <w:num w:numId="21">
    <w:abstractNumId w:val="45"/>
  </w:num>
  <w:num w:numId="22">
    <w:abstractNumId w:val="2"/>
  </w:num>
  <w:num w:numId="23">
    <w:abstractNumId w:val="11"/>
  </w:num>
  <w:num w:numId="24">
    <w:abstractNumId w:val="16"/>
  </w:num>
  <w:num w:numId="25">
    <w:abstractNumId w:val="33"/>
  </w:num>
  <w:num w:numId="26">
    <w:abstractNumId w:val="9"/>
  </w:num>
  <w:num w:numId="27">
    <w:abstractNumId w:val="46"/>
  </w:num>
  <w:num w:numId="28">
    <w:abstractNumId w:val="18"/>
  </w:num>
  <w:num w:numId="29">
    <w:abstractNumId w:val="30"/>
  </w:num>
  <w:num w:numId="30">
    <w:abstractNumId w:val="41"/>
  </w:num>
  <w:num w:numId="31">
    <w:abstractNumId w:val="5"/>
  </w:num>
  <w:num w:numId="32">
    <w:abstractNumId w:val="37"/>
  </w:num>
  <w:num w:numId="33">
    <w:abstractNumId w:val="43"/>
  </w:num>
  <w:num w:numId="34">
    <w:abstractNumId w:val="10"/>
  </w:num>
  <w:num w:numId="35">
    <w:abstractNumId w:val="24"/>
  </w:num>
  <w:num w:numId="36">
    <w:abstractNumId w:val="26"/>
  </w:num>
  <w:num w:numId="37">
    <w:abstractNumId w:val="42"/>
  </w:num>
  <w:num w:numId="38">
    <w:abstractNumId w:val="38"/>
  </w:num>
  <w:num w:numId="39">
    <w:abstractNumId w:val="20"/>
  </w:num>
  <w:num w:numId="40">
    <w:abstractNumId w:val="8"/>
  </w:num>
  <w:num w:numId="41">
    <w:abstractNumId w:val="12"/>
  </w:num>
  <w:num w:numId="42">
    <w:abstractNumId w:val="6"/>
  </w:num>
  <w:num w:numId="43">
    <w:abstractNumId w:val="36"/>
  </w:num>
  <w:num w:numId="44">
    <w:abstractNumId w:val="29"/>
  </w:num>
  <w:num w:numId="45">
    <w:abstractNumId w:val="25"/>
  </w:num>
  <w:num w:numId="46">
    <w:abstractNumId w:val="17"/>
  </w:num>
  <w:num w:numId="47">
    <w:abstractNumId w:val="40"/>
  </w:num>
  <w:num w:numId="48">
    <w:abstractNumId w:val="7"/>
  </w:num>
  <w:num w:numId="49">
    <w:abstractNumId w:val="3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3F89"/>
    <w:rsid w:val="00007213"/>
    <w:rsid w:val="00007460"/>
    <w:rsid w:val="00010FE8"/>
    <w:rsid w:val="00020736"/>
    <w:rsid w:val="00023DD1"/>
    <w:rsid w:val="00037825"/>
    <w:rsid w:val="00041E45"/>
    <w:rsid w:val="000427A9"/>
    <w:rsid w:val="000516A2"/>
    <w:rsid w:val="0005258E"/>
    <w:rsid w:val="00055655"/>
    <w:rsid w:val="00081780"/>
    <w:rsid w:val="000A1705"/>
    <w:rsid w:val="000A2810"/>
    <w:rsid w:val="000A6F95"/>
    <w:rsid w:val="000B4352"/>
    <w:rsid w:val="000B7828"/>
    <w:rsid w:val="000D258E"/>
    <w:rsid w:val="000D30E6"/>
    <w:rsid w:val="000D469A"/>
    <w:rsid w:val="000D51AE"/>
    <w:rsid w:val="000D76D0"/>
    <w:rsid w:val="000E05F2"/>
    <w:rsid w:val="000E5624"/>
    <w:rsid w:val="001048BD"/>
    <w:rsid w:val="001057AC"/>
    <w:rsid w:val="00122436"/>
    <w:rsid w:val="001245D2"/>
    <w:rsid w:val="001504A0"/>
    <w:rsid w:val="00150ACF"/>
    <w:rsid w:val="00160B2A"/>
    <w:rsid w:val="00180295"/>
    <w:rsid w:val="001B17AA"/>
    <w:rsid w:val="001B29AF"/>
    <w:rsid w:val="001C5BBD"/>
    <w:rsid w:val="001C68F3"/>
    <w:rsid w:val="001D236D"/>
    <w:rsid w:val="001D6347"/>
    <w:rsid w:val="001E3433"/>
    <w:rsid w:val="001E6B72"/>
    <w:rsid w:val="001F2A29"/>
    <w:rsid w:val="001F411D"/>
    <w:rsid w:val="001F48D9"/>
    <w:rsid w:val="001F575B"/>
    <w:rsid w:val="001F67EA"/>
    <w:rsid w:val="00205366"/>
    <w:rsid w:val="002121A1"/>
    <w:rsid w:val="00213622"/>
    <w:rsid w:val="00213DFD"/>
    <w:rsid w:val="00220031"/>
    <w:rsid w:val="00226B59"/>
    <w:rsid w:val="0023354B"/>
    <w:rsid w:val="00236623"/>
    <w:rsid w:val="00241126"/>
    <w:rsid w:val="002413EB"/>
    <w:rsid w:val="00245862"/>
    <w:rsid w:val="0025207A"/>
    <w:rsid w:val="00254F49"/>
    <w:rsid w:val="00265472"/>
    <w:rsid w:val="00265965"/>
    <w:rsid w:val="0027231A"/>
    <w:rsid w:val="002752CA"/>
    <w:rsid w:val="00280C45"/>
    <w:rsid w:val="00281CFA"/>
    <w:rsid w:val="00286859"/>
    <w:rsid w:val="00287328"/>
    <w:rsid w:val="002936BD"/>
    <w:rsid w:val="002967A3"/>
    <w:rsid w:val="002A1309"/>
    <w:rsid w:val="002A70DB"/>
    <w:rsid w:val="002B14E0"/>
    <w:rsid w:val="002B44D6"/>
    <w:rsid w:val="002B66D7"/>
    <w:rsid w:val="002B6F89"/>
    <w:rsid w:val="002C386B"/>
    <w:rsid w:val="002C4CAA"/>
    <w:rsid w:val="002C6EAB"/>
    <w:rsid w:val="002D0430"/>
    <w:rsid w:val="002D1AE4"/>
    <w:rsid w:val="002D2B35"/>
    <w:rsid w:val="002D3085"/>
    <w:rsid w:val="002D5704"/>
    <w:rsid w:val="002D655D"/>
    <w:rsid w:val="002D6BEB"/>
    <w:rsid w:val="002E0398"/>
    <w:rsid w:val="002E0CF2"/>
    <w:rsid w:val="002E3841"/>
    <w:rsid w:val="002F131E"/>
    <w:rsid w:val="002F5F0F"/>
    <w:rsid w:val="002F7D38"/>
    <w:rsid w:val="0030145E"/>
    <w:rsid w:val="00301515"/>
    <w:rsid w:val="00303863"/>
    <w:rsid w:val="003058D8"/>
    <w:rsid w:val="0031151C"/>
    <w:rsid w:val="00311AC7"/>
    <w:rsid w:val="00314E18"/>
    <w:rsid w:val="00330FD9"/>
    <w:rsid w:val="003445D2"/>
    <w:rsid w:val="003517A3"/>
    <w:rsid w:val="00353945"/>
    <w:rsid w:val="00354109"/>
    <w:rsid w:val="00362055"/>
    <w:rsid w:val="00363DD4"/>
    <w:rsid w:val="003824B3"/>
    <w:rsid w:val="003831D5"/>
    <w:rsid w:val="003833D6"/>
    <w:rsid w:val="00397AC1"/>
    <w:rsid w:val="003A1908"/>
    <w:rsid w:val="003A469D"/>
    <w:rsid w:val="003A5A17"/>
    <w:rsid w:val="003C1FDF"/>
    <w:rsid w:val="003E0759"/>
    <w:rsid w:val="003E711F"/>
    <w:rsid w:val="003F64C4"/>
    <w:rsid w:val="003F7828"/>
    <w:rsid w:val="004007F1"/>
    <w:rsid w:val="00412E78"/>
    <w:rsid w:val="00415B50"/>
    <w:rsid w:val="0042006F"/>
    <w:rsid w:val="00422C0C"/>
    <w:rsid w:val="0043238D"/>
    <w:rsid w:val="00437DFB"/>
    <w:rsid w:val="00467AEA"/>
    <w:rsid w:val="00467E16"/>
    <w:rsid w:val="004736DE"/>
    <w:rsid w:val="00484FD1"/>
    <w:rsid w:val="004874FD"/>
    <w:rsid w:val="00487F96"/>
    <w:rsid w:val="00493E17"/>
    <w:rsid w:val="00495693"/>
    <w:rsid w:val="00496E6C"/>
    <w:rsid w:val="004B020C"/>
    <w:rsid w:val="004C032A"/>
    <w:rsid w:val="004C3D80"/>
    <w:rsid w:val="004C7454"/>
    <w:rsid w:val="004E20B6"/>
    <w:rsid w:val="004E31B8"/>
    <w:rsid w:val="004E5AB1"/>
    <w:rsid w:val="00500757"/>
    <w:rsid w:val="0050394D"/>
    <w:rsid w:val="00505FA3"/>
    <w:rsid w:val="0051444C"/>
    <w:rsid w:val="00520811"/>
    <w:rsid w:val="00522977"/>
    <w:rsid w:val="0052454E"/>
    <w:rsid w:val="0052588E"/>
    <w:rsid w:val="00527BA7"/>
    <w:rsid w:val="0054127E"/>
    <w:rsid w:val="00542AF9"/>
    <w:rsid w:val="00542DA3"/>
    <w:rsid w:val="00552C72"/>
    <w:rsid w:val="00564682"/>
    <w:rsid w:val="00574B3D"/>
    <w:rsid w:val="00577855"/>
    <w:rsid w:val="00580B31"/>
    <w:rsid w:val="00590295"/>
    <w:rsid w:val="00591958"/>
    <w:rsid w:val="0059769F"/>
    <w:rsid w:val="005A7A3A"/>
    <w:rsid w:val="005C562C"/>
    <w:rsid w:val="005C6CF1"/>
    <w:rsid w:val="005D4856"/>
    <w:rsid w:val="005E3057"/>
    <w:rsid w:val="005F13C7"/>
    <w:rsid w:val="005F3F10"/>
    <w:rsid w:val="005F49E1"/>
    <w:rsid w:val="005F5D04"/>
    <w:rsid w:val="005F6B5F"/>
    <w:rsid w:val="005F73B6"/>
    <w:rsid w:val="0060174C"/>
    <w:rsid w:val="0060470A"/>
    <w:rsid w:val="00607123"/>
    <w:rsid w:val="00607E4D"/>
    <w:rsid w:val="00611D4E"/>
    <w:rsid w:val="00612287"/>
    <w:rsid w:val="00616B35"/>
    <w:rsid w:val="00620EAE"/>
    <w:rsid w:val="00626DCB"/>
    <w:rsid w:val="00646A7B"/>
    <w:rsid w:val="00650A51"/>
    <w:rsid w:val="006573C1"/>
    <w:rsid w:val="00662E88"/>
    <w:rsid w:val="00663D23"/>
    <w:rsid w:val="00664F2A"/>
    <w:rsid w:val="00674AE7"/>
    <w:rsid w:val="0067742B"/>
    <w:rsid w:val="00683D2F"/>
    <w:rsid w:val="006874FE"/>
    <w:rsid w:val="0069106F"/>
    <w:rsid w:val="006B05F8"/>
    <w:rsid w:val="006B1538"/>
    <w:rsid w:val="006B3AE8"/>
    <w:rsid w:val="006C43C6"/>
    <w:rsid w:val="006C4415"/>
    <w:rsid w:val="006C642B"/>
    <w:rsid w:val="006D5594"/>
    <w:rsid w:val="006D7DBD"/>
    <w:rsid w:val="006E07F0"/>
    <w:rsid w:val="006E7B7D"/>
    <w:rsid w:val="006E7F67"/>
    <w:rsid w:val="00715DCE"/>
    <w:rsid w:val="00755C28"/>
    <w:rsid w:val="00761104"/>
    <w:rsid w:val="007649A5"/>
    <w:rsid w:val="007A190B"/>
    <w:rsid w:val="007B330A"/>
    <w:rsid w:val="007B3CF7"/>
    <w:rsid w:val="007C101C"/>
    <w:rsid w:val="007C6CCF"/>
    <w:rsid w:val="007D7F33"/>
    <w:rsid w:val="007E5AA2"/>
    <w:rsid w:val="007F2731"/>
    <w:rsid w:val="007F3484"/>
    <w:rsid w:val="007F4BBC"/>
    <w:rsid w:val="007F7F3E"/>
    <w:rsid w:val="00804366"/>
    <w:rsid w:val="008072CF"/>
    <w:rsid w:val="00810FA8"/>
    <w:rsid w:val="00817E25"/>
    <w:rsid w:val="008252B5"/>
    <w:rsid w:val="0083325E"/>
    <w:rsid w:val="00836951"/>
    <w:rsid w:val="00843C2D"/>
    <w:rsid w:val="008458B8"/>
    <w:rsid w:val="00846B87"/>
    <w:rsid w:val="00847556"/>
    <w:rsid w:val="0085266C"/>
    <w:rsid w:val="00853F89"/>
    <w:rsid w:val="00854C93"/>
    <w:rsid w:val="00855724"/>
    <w:rsid w:val="00862B7F"/>
    <w:rsid w:val="0087670B"/>
    <w:rsid w:val="00885E3D"/>
    <w:rsid w:val="0088792C"/>
    <w:rsid w:val="008921B4"/>
    <w:rsid w:val="008961B7"/>
    <w:rsid w:val="008A1BCB"/>
    <w:rsid w:val="008A6D08"/>
    <w:rsid w:val="008B0578"/>
    <w:rsid w:val="008D1186"/>
    <w:rsid w:val="008F2872"/>
    <w:rsid w:val="008F44EA"/>
    <w:rsid w:val="008F65D4"/>
    <w:rsid w:val="00923438"/>
    <w:rsid w:val="009238CE"/>
    <w:rsid w:val="00924AE6"/>
    <w:rsid w:val="009252DA"/>
    <w:rsid w:val="00932900"/>
    <w:rsid w:val="00940B5D"/>
    <w:rsid w:val="009426A8"/>
    <w:rsid w:val="00944C8C"/>
    <w:rsid w:val="009459CA"/>
    <w:rsid w:val="00954A89"/>
    <w:rsid w:val="009616DE"/>
    <w:rsid w:val="0096236B"/>
    <w:rsid w:val="00965BBD"/>
    <w:rsid w:val="00966C32"/>
    <w:rsid w:val="0097364C"/>
    <w:rsid w:val="00974A6E"/>
    <w:rsid w:val="00982578"/>
    <w:rsid w:val="00990CBD"/>
    <w:rsid w:val="00991B6E"/>
    <w:rsid w:val="00993987"/>
    <w:rsid w:val="00995B46"/>
    <w:rsid w:val="009967D6"/>
    <w:rsid w:val="0099751D"/>
    <w:rsid w:val="009A17C0"/>
    <w:rsid w:val="009B5BB7"/>
    <w:rsid w:val="009B7CEA"/>
    <w:rsid w:val="009C0FAB"/>
    <w:rsid w:val="009C1F29"/>
    <w:rsid w:val="009C7EB5"/>
    <w:rsid w:val="009D135D"/>
    <w:rsid w:val="009D1837"/>
    <w:rsid w:val="009D64B2"/>
    <w:rsid w:val="009E1B88"/>
    <w:rsid w:val="009E4414"/>
    <w:rsid w:val="009E4D21"/>
    <w:rsid w:val="009F707D"/>
    <w:rsid w:val="00A07FF7"/>
    <w:rsid w:val="00A104D3"/>
    <w:rsid w:val="00A12E1E"/>
    <w:rsid w:val="00A17F4F"/>
    <w:rsid w:val="00A2061C"/>
    <w:rsid w:val="00A24B69"/>
    <w:rsid w:val="00A262F4"/>
    <w:rsid w:val="00A276AB"/>
    <w:rsid w:val="00A30A0B"/>
    <w:rsid w:val="00A50281"/>
    <w:rsid w:val="00A54577"/>
    <w:rsid w:val="00A5740B"/>
    <w:rsid w:val="00A742F8"/>
    <w:rsid w:val="00A7670C"/>
    <w:rsid w:val="00A8654F"/>
    <w:rsid w:val="00AA75F0"/>
    <w:rsid w:val="00AB2026"/>
    <w:rsid w:val="00AB3691"/>
    <w:rsid w:val="00AB5806"/>
    <w:rsid w:val="00AC0AD8"/>
    <w:rsid w:val="00AC2730"/>
    <w:rsid w:val="00AE04E9"/>
    <w:rsid w:val="00AE0A62"/>
    <w:rsid w:val="00AE3B14"/>
    <w:rsid w:val="00AF0626"/>
    <w:rsid w:val="00AF7F34"/>
    <w:rsid w:val="00B0110E"/>
    <w:rsid w:val="00B01588"/>
    <w:rsid w:val="00B01662"/>
    <w:rsid w:val="00B044D6"/>
    <w:rsid w:val="00B04515"/>
    <w:rsid w:val="00B071FC"/>
    <w:rsid w:val="00B100CF"/>
    <w:rsid w:val="00B27DD8"/>
    <w:rsid w:val="00B35D04"/>
    <w:rsid w:val="00B428B4"/>
    <w:rsid w:val="00B44CF5"/>
    <w:rsid w:val="00B57BF6"/>
    <w:rsid w:val="00B602F0"/>
    <w:rsid w:val="00B622E5"/>
    <w:rsid w:val="00B6518B"/>
    <w:rsid w:val="00B75C22"/>
    <w:rsid w:val="00B913A5"/>
    <w:rsid w:val="00B9355D"/>
    <w:rsid w:val="00B97811"/>
    <w:rsid w:val="00B97F2D"/>
    <w:rsid w:val="00BA314B"/>
    <w:rsid w:val="00BA4CF2"/>
    <w:rsid w:val="00BB21FD"/>
    <w:rsid w:val="00BB3FEF"/>
    <w:rsid w:val="00BC3895"/>
    <w:rsid w:val="00BC446D"/>
    <w:rsid w:val="00BD45DE"/>
    <w:rsid w:val="00BD4E12"/>
    <w:rsid w:val="00BE59BB"/>
    <w:rsid w:val="00BF35BB"/>
    <w:rsid w:val="00C014E1"/>
    <w:rsid w:val="00C063E8"/>
    <w:rsid w:val="00C11450"/>
    <w:rsid w:val="00C1549E"/>
    <w:rsid w:val="00C21C64"/>
    <w:rsid w:val="00C32124"/>
    <w:rsid w:val="00C33469"/>
    <w:rsid w:val="00C467C5"/>
    <w:rsid w:val="00C55EC7"/>
    <w:rsid w:val="00C619B4"/>
    <w:rsid w:val="00C6628E"/>
    <w:rsid w:val="00C72365"/>
    <w:rsid w:val="00C725BC"/>
    <w:rsid w:val="00C74A58"/>
    <w:rsid w:val="00C7584F"/>
    <w:rsid w:val="00C76AEE"/>
    <w:rsid w:val="00C81941"/>
    <w:rsid w:val="00C919E1"/>
    <w:rsid w:val="00CA0F38"/>
    <w:rsid w:val="00CA53FE"/>
    <w:rsid w:val="00CA6420"/>
    <w:rsid w:val="00CB46B1"/>
    <w:rsid w:val="00CB7186"/>
    <w:rsid w:val="00CC7FE9"/>
    <w:rsid w:val="00CD0ED0"/>
    <w:rsid w:val="00CD3DD3"/>
    <w:rsid w:val="00CD442E"/>
    <w:rsid w:val="00CF149E"/>
    <w:rsid w:val="00CF4E1D"/>
    <w:rsid w:val="00CF683F"/>
    <w:rsid w:val="00D10ED4"/>
    <w:rsid w:val="00D14EA2"/>
    <w:rsid w:val="00D20AA2"/>
    <w:rsid w:val="00D25C06"/>
    <w:rsid w:val="00D2782E"/>
    <w:rsid w:val="00D27852"/>
    <w:rsid w:val="00D32048"/>
    <w:rsid w:val="00D322EF"/>
    <w:rsid w:val="00D35D4F"/>
    <w:rsid w:val="00D46FDE"/>
    <w:rsid w:val="00D529FD"/>
    <w:rsid w:val="00D616C8"/>
    <w:rsid w:val="00D61F7D"/>
    <w:rsid w:val="00D6460C"/>
    <w:rsid w:val="00D660EF"/>
    <w:rsid w:val="00D76B0D"/>
    <w:rsid w:val="00D76F93"/>
    <w:rsid w:val="00D80F31"/>
    <w:rsid w:val="00D84F5E"/>
    <w:rsid w:val="00D85E11"/>
    <w:rsid w:val="00D8786B"/>
    <w:rsid w:val="00D91997"/>
    <w:rsid w:val="00D92034"/>
    <w:rsid w:val="00D95F60"/>
    <w:rsid w:val="00DA0E6E"/>
    <w:rsid w:val="00DA1DE5"/>
    <w:rsid w:val="00DA3104"/>
    <w:rsid w:val="00DA4AD0"/>
    <w:rsid w:val="00DA57D5"/>
    <w:rsid w:val="00DA7AA0"/>
    <w:rsid w:val="00DB2D8E"/>
    <w:rsid w:val="00DB3FCD"/>
    <w:rsid w:val="00DB639E"/>
    <w:rsid w:val="00DB6513"/>
    <w:rsid w:val="00DC12F4"/>
    <w:rsid w:val="00DC4E3B"/>
    <w:rsid w:val="00DC765A"/>
    <w:rsid w:val="00DD2AFD"/>
    <w:rsid w:val="00DD68FB"/>
    <w:rsid w:val="00DD750F"/>
    <w:rsid w:val="00DE2560"/>
    <w:rsid w:val="00DF4123"/>
    <w:rsid w:val="00DF4488"/>
    <w:rsid w:val="00E0380E"/>
    <w:rsid w:val="00E16E5A"/>
    <w:rsid w:val="00E234EA"/>
    <w:rsid w:val="00E248BA"/>
    <w:rsid w:val="00E26DEC"/>
    <w:rsid w:val="00E335DC"/>
    <w:rsid w:val="00E349A2"/>
    <w:rsid w:val="00E3744D"/>
    <w:rsid w:val="00E44D31"/>
    <w:rsid w:val="00E47556"/>
    <w:rsid w:val="00E55889"/>
    <w:rsid w:val="00E57175"/>
    <w:rsid w:val="00E61972"/>
    <w:rsid w:val="00E62DDD"/>
    <w:rsid w:val="00E67DE8"/>
    <w:rsid w:val="00E734A3"/>
    <w:rsid w:val="00E767C5"/>
    <w:rsid w:val="00E80F93"/>
    <w:rsid w:val="00E8114A"/>
    <w:rsid w:val="00E90725"/>
    <w:rsid w:val="00E9338A"/>
    <w:rsid w:val="00EB1A64"/>
    <w:rsid w:val="00EB756F"/>
    <w:rsid w:val="00EC072E"/>
    <w:rsid w:val="00EC57F0"/>
    <w:rsid w:val="00ED2D8D"/>
    <w:rsid w:val="00ED3DC5"/>
    <w:rsid w:val="00ED4E20"/>
    <w:rsid w:val="00ED5A48"/>
    <w:rsid w:val="00EE0EF4"/>
    <w:rsid w:val="00EE5F51"/>
    <w:rsid w:val="00EE7CF3"/>
    <w:rsid w:val="00EF564B"/>
    <w:rsid w:val="00EF7CF0"/>
    <w:rsid w:val="00F00CCC"/>
    <w:rsid w:val="00F01C47"/>
    <w:rsid w:val="00F0464A"/>
    <w:rsid w:val="00F07B60"/>
    <w:rsid w:val="00F10A6C"/>
    <w:rsid w:val="00F11EBB"/>
    <w:rsid w:val="00F1293F"/>
    <w:rsid w:val="00F17052"/>
    <w:rsid w:val="00F244BD"/>
    <w:rsid w:val="00F26F60"/>
    <w:rsid w:val="00F3250A"/>
    <w:rsid w:val="00F35B6F"/>
    <w:rsid w:val="00F40CC4"/>
    <w:rsid w:val="00F413D6"/>
    <w:rsid w:val="00F44A96"/>
    <w:rsid w:val="00F44AFC"/>
    <w:rsid w:val="00F4526A"/>
    <w:rsid w:val="00F45635"/>
    <w:rsid w:val="00F528E9"/>
    <w:rsid w:val="00F54222"/>
    <w:rsid w:val="00F55181"/>
    <w:rsid w:val="00F55D89"/>
    <w:rsid w:val="00F57656"/>
    <w:rsid w:val="00F61A29"/>
    <w:rsid w:val="00F654DF"/>
    <w:rsid w:val="00F74BCE"/>
    <w:rsid w:val="00F769BA"/>
    <w:rsid w:val="00F80D38"/>
    <w:rsid w:val="00F82EC2"/>
    <w:rsid w:val="00F94DB6"/>
    <w:rsid w:val="00FA45EE"/>
    <w:rsid w:val="00FA52CE"/>
    <w:rsid w:val="00FA7D72"/>
    <w:rsid w:val="00FB3CE8"/>
    <w:rsid w:val="00FB3EE4"/>
    <w:rsid w:val="00FB7EAD"/>
    <w:rsid w:val="00FC7F0B"/>
    <w:rsid w:val="00FE2BD1"/>
    <w:rsid w:val="00FE4B6B"/>
    <w:rsid w:val="00FE6A00"/>
    <w:rsid w:val="00FF1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6B"/>
    <w:pPr>
      <w:spacing w:after="200" w:line="276" w:lineRule="auto"/>
    </w:pPr>
    <w:rPr>
      <w:sz w:val="22"/>
      <w:szCs w:val="22"/>
    </w:rPr>
  </w:style>
  <w:style w:type="paragraph" w:styleId="1">
    <w:name w:val="heading 1"/>
    <w:basedOn w:val="a"/>
    <w:next w:val="a"/>
    <w:link w:val="10"/>
    <w:uiPriority w:val="99"/>
    <w:qFormat/>
    <w:rsid w:val="00853F89"/>
    <w:pPr>
      <w:keepNext/>
      <w:spacing w:after="0" w:line="240" w:lineRule="auto"/>
      <w:ind w:right="-834" w:firstLine="284"/>
      <w:jc w:val="both"/>
      <w:outlineLvl w:val="0"/>
    </w:pPr>
    <w:rPr>
      <w:rFonts w:ascii="Times Uzb Roman" w:hAnsi="Times Uzb Roman"/>
      <w:sz w:val="28"/>
      <w:szCs w:val="20"/>
      <w:lang w:val="uk-UA"/>
    </w:rPr>
  </w:style>
  <w:style w:type="paragraph" w:styleId="2">
    <w:name w:val="heading 2"/>
    <w:basedOn w:val="a"/>
    <w:next w:val="a"/>
    <w:link w:val="20"/>
    <w:uiPriority w:val="99"/>
    <w:qFormat/>
    <w:rsid w:val="00853F89"/>
    <w:pPr>
      <w:keepNext/>
      <w:spacing w:after="0" w:line="240" w:lineRule="auto"/>
      <w:jc w:val="both"/>
      <w:outlineLvl w:val="1"/>
    </w:pPr>
    <w:rPr>
      <w:rFonts w:ascii="Times New Roman" w:hAnsi="Times New Roman"/>
      <w:sz w:val="24"/>
      <w:szCs w:val="20"/>
    </w:rPr>
  </w:style>
  <w:style w:type="paragraph" w:styleId="3">
    <w:name w:val="heading 3"/>
    <w:basedOn w:val="a"/>
    <w:next w:val="a"/>
    <w:link w:val="30"/>
    <w:uiPriority w:val="99"/>
    <w:qFormat/>
    <w:rsid w:val="00853F89"/>
    <w:pPr>
      <w:keepNext/>
      <w:spacing w:after="0" w:line="240" w:lineRule="auto"/>
      <w:jc w:val="center"/>
      <w:outlineLvl w:val="2"/>
    </w:pPr>
    <w:rPr>
      <w:rFonts w:ascii="Times New Roman" w:hAnsi="Times New Roman"/>
      <w:b/>
      <w:sz w:val="20"/>
      <w:szCs w:val="20"/>
    </w:rPr>
  </w:style>
  <w:style w:type="paragraph" w:styleId="4">
    <w:name w:val="heading 4"/>
    <w:basedOn w:val="a"/>
    <w:next w:val="a"/>
    <w:link w:val="40"/>
    <w:uiPriority w:val="99"/>
    <w:qFormat/>
    <w:rsid w:val="00853F89"/>
    <w:pPr>
      <w:keepNext/>
      <w:spacing w:after="0" w:line="240" w:lineRule="auto"/>
      <w:ind w:right="-1" w:firstLine="851"/>
      <w:outlineLvl w:val="3"/>
    </w:pPr>
    <w:rPr>
      <w:rFonts w:ascii="Times Uzb Roman" w:hAnsi="Times Uzb Roman"/>
      <w:sz w:val="24"/>
      <w:szCs w:val="20"/>
      <w:lang w:val="uk-UA"/>
    </w:rPr>
  </w:style>
  <w:style w:type="paragraph" w:styleId="5">
    <w:name w:val="heading 5"/>
    <w:basedOn w:val="a"/>
    <w:next w:val="a"/>
    <w:link w:val="50"/>
    <w:uiPriority w:val="99"/>
    <w:qFormat/>
    <w:rsid w:val="00853F8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3F89"/>
    <w:rPr>
      <w:rFonts w:ascii="Times Uzb Roman" w:hAnsi="Times Uzb Roman" w:cs="Times New Roman"/>
      <w:sz w:val="20"/>
      <w:szCs w:val="20"/>
      <w:lang w:val="uk-UA"/>
    </w:rPr>
  </w:style>
  <w:style w:type="character" w:customStyle="1" w:styleId="20">
    <w:name w:val="Заголовок 2 Знак"/>
    <w:link w:val="2"/>
    <w:uiPriority w:val="99"/>
    <w:locked/>
    <w:rsid w:val="00853F89"/>
    <w:rPr>
      <w:rFonts w:ascii="Times New Roman" w:hAnsi="Times New Roman" w:cs="Times New Roman"/>
      <w:sz w:val="20"/>
      <w:szCs w:val="20"/>
    </w:rPr>
  </w:style>
  <w:style w:type="character" w:customStyle="1" w:styleId="30">
    <w:name w:val="Заголовок 3 Знак"/>
    <w:link w:val="3"/>
    <w:uiPriority w:val="99"/>
    <w:locked/>
    <w:rsid w:val="00853F89"/>
    <w:rPr>
      <w:rFonts w:ascii="Times New Roman" w:hAnsi="Times New Roman" w:cs="Times New Roman"/>
      <w:b/>
      <w:sz w:val="20"/>
      <w:szCs w:val="20"/>
    </w:rPr>
  </w:style>
  <w:style w:type="character" w:customStyle="1" w:styleId="40">
    <w:name w:val="Заголовок 4 Знак"/>
    <w:link w:val="4"/>
    <w:uiPriority w:val="99"/>
    <w:locked/>
    <w:rsid w:val="00853F89"/>
    <w:rPr>
      <w:rFonts w:ascii="Times Uzb Roman" w:hAnsi="Times Uzb Roman" w:cs="Times New Roman"/>
      <w:sz w:val="20"/>
      <w:szCs w:val="20"/>
      <w:lang w:val="uk-UA"/>
    </w:rPr>
  </w:style>
  <w:style w:type="character" w:customStyle="1" w:styleId="50">
    <w:name w:val="Заголовок 5 Знак"/>
    <w:link w:val="5"/>
    <w:uiPriority w:val="99"/>
    <w:locked/>
    <w:rsid w:val="00853F89"/>
    <w:rPr>
      <w:rFonts w:ascii="Times New Roman" w:hAnsi="Times New Roman" w:cs="Times New Roman"/>
      <w:b/>
      <w:bCs/>
      <w:i/>
      <w:iCs/>
      <w:sz w:val="26"/>
      <w:szCs w:val="26"/>
    </w:rPr>
  </w:style>
  <w:style w:type="table" w:styleId="a3">
    <w:name w:val="Table Grid"/>
    <w:basedOn w:val="a1"/>
    <w:uiPriority w:val="99"/>
    <w:rsid w:val="00853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853F89"/>
    <w:pPr>
      <w:tabs>
        <w:tab w:val="center" w:pos="4677"/>
        <w:tab w:val="right" w:pos="9355"/>
      </w:tabs>
      <w:spacing w:after="0" w:line="240" w:lineRule="auto"/>
    </w:pPr>
    <w:rPr>
      <w:rFonts w:ascii="Times New Roman" w:hAnsi="Times New Roman"/>
      <w:sz w:val="24"/>
      <w:szCs w:val="24"/>
      <w:lang w:val="uk-UA"/>
    </w:rPr>
  </w:style>
  <w:style w:type="character" w:customStyle="1" w:styleId="a5">
    <w:name w:val="Верхний колонтитул Знак"/>
    <w:link w:val="a4"/>
    <w:uiPriority w:val="99"/>
    <w:locked/>
    <w:rsid w:val="00853F89"/>
    <w:rPr>
      <w:rFonts w:ascii="Times New Roman" w:hAnsi="Times New Roman" w:cs="Times New Roman"/>
      <w:sz w:val="24"/>
      <w:szCs w:val="24"/>
      <w:lang w:val="uk-UA"/>
    </w:rPr>
  </w:style>
  <w:style w:type="character" w:styleId="a6">
    <w:name w:val="page number"/>
    <w:uiPriority w:val="99"/>
    <w:rsid w:val="00853F89"/>
    <w:rPr>
      <w:rFonts w:cs="Times New Roman"/>
    </w:rPr>
  </w:style>
  <w:style w:type="paragraph" w:styleId="21">
    <w:name w:val="Body Text Indent 2"/>
    <w:basedOn w:val="a"/>
    <w:link w:val="22"/>
    <w:uiPriority w:val="99"/>
    <w:rsid w:val="00853F89"/>
    <w:pPr>
      <w:spacing w:after="0" w:line="240" w:lineRule="auto"/>
      <w:ind w:right="-766" w:firstLine="851"/>
      <w:jc w:val="both"/>
    </w:pPr>
    <w:rPr>
      <w:rFonts w:ascii="Times Uzb Roman" w:hAnsi="Times Uzb Roman"/>
      <w:sz w:val="28"/>
      <w:szCs w:val="20"/>
      <w:lang w:val="uk-UA"/>
    </w:rPr>
  </w:style>
  <w:style w:type="character" w:customStyle="1" w:styleId="22">
    <w:name w:val="Основной текст с отступом 2 Знак"/>
    <w:link w:val="21"/>
    <w:uiPriority w:val="99"/>
    <w:locked/>
    <w:rsid w:val="00853F89"/>
    <w:rPr>
      <w:rFonts w:ascii="Times Uzb Roman" w:hAnsi="Times Uzb Roman" w:cs="Times New Roman"/>
      <w:sz w:val="20"/>
      <w:szCs w:val="20"/>
      <w:lang w:val="uk-UA"/>
    </w:rPr>
  </w:style>
  <w:style w:type="paragraph" w:styleId="23">
    <w:name w:val="Body Text 2"/>
    <w:basedOn w:val="a"/>
    <w:link w:val="24"/>
    <w:uiPriority w:val="99"/>
    <w:rsid w:val="00853F89"/>
    <w:pPr>
      <w:spacing w:after="120" w:line="480" w:lineRule="auto"/>
    </w:pPr>
    <w:rPr>
      <w:rFonts w:ascii="Times New Roman" w:hAnsi="Times New Roman"/>
      <w:sz w:val="24"/>
      <w:szCs w:val="24"/>
      <w:lang w:val="uk-UA"/>
    </w:rPr>
  </w:style>
  <w:style w:type="character" w:customStyle="1" w:styleId="24">
    <w:name w:val="Основной текст 2 Знак"/>
    <w:link w:val="23"/>
    <w:uiPriority w:val="99"/>
    <w:locked/>
    <w:rsid w:val="00853F89"/>
    <w:rPr>
      <w:rFonts w:ascii="Times New Roman" w:hAnsi="Times New Roman" w:cs="Times New Roman"/>
      <w:sz w:val="24"/>
      <w:szCs w:val="24"/>
      <w:lang w:val="uk-UA"/>
    </w:rPr>
  </w:style>
  <w:style w:type="paragraph" w:styleId="a7">
    <w:name w:val="footer"/>
    <w:basedOn w:val="a"/>
    <w:link w:val="a8"/>
    <w:uiPriority w:val="99"/>
    <w:rsid w:val="00853F89"/>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locked/>
    <w:rsid w:val="00853F89"/>
    <w:rPr>
      <w:rFonts w:ascii="Times New Roman" w:hAnsi="Times New Roman" w:cs="Times New Roman"/>
      <w:sz w:val="20"/>
      <w:szCs w:val="20"/>
    </w:rPr>
  </w:style>
  <w:style w:type="paragraph" w:styleId="a9">
    <w:name w:val="Body Text"/>
    <w:basedOn w:val="a"/>
    <w:link w:val="aa"/>
    <w:uiPriority w:val="99"/>
    <w:rsid w:val="00853F89"/>
    <w:pPr>
      <w:spacing w:after="120" w:line="240" w:lineRule="auto"/>
    </w:pPr>
    <w:rPr>
      <w:rFonts w:ascii="Times New Roman" w:hAnsi="Times New Roman"/>
      <w:sz w:val="20"/>
      <w:szCs w:val="20"/>
    </w:rPr>
  </w:style>
  <w:style w:type="character" w:customStyle="1" w:styleId="aa">
    <w:name w:val="Основной текст Знак"/>
    <w:link w:val="a9"/>
    <w:uiPriority w:val="99"/>
    <w:locked/>
    <w:rsid w:val="00853F89"/>
    <w:rPr>
      <w:rFonts w:ascii="Times New Roman" w:hAnsi="Times New Roman" w:cs="Times New Roman"/>
      <w:sz w:val="20"/>
      <w:szCs w:val="20"/>
    </w:rPr>
  </w:style>
  <w:style w:type="paragraph" w:styleId="ab">
    <w:name w:val="Title"/>
    <w:basedOn w:val="a"/>
    <w:link w:val="ac"/>
    <w:uiPriority w:val="99"/>
    <w:qFormat/>
    <w:rsid w:val="00853F89"/>
    <w:pPr>
      <w:overflowPunct w:val="0"/>
      <w:autoSpaceDE w:val="0"/>
      <w:autoSpaceDN w:val="0"/>
      <w:adjustRightInd w:val="0"/>
      <w:spacing w:after="120" w:line="240" w:lineRule="auto"/>
      <w:jc w:val="center"/>
      <w:textAlignment w:val="baseline"/>
    </w:pPr>
    <w:rPr>
      <w:rFonts w:ascii="BalticaUzbek" w:hAnsi="BalticaUzbek"/>
      <w:i/>
      <w:sz w:val="18"/>
      <w:szCs w:val="20"/>
      <w:lang w:val="en-US"/>
    </w:rPr>
  </w:style>
  <w:style w:type="character" w:customStyle="1" w:styleId="ac">
    <w:name w:val="Название Знак"/>
    <w:link w:val="ab"/>
    <w:uiPriority w:val="99"/>
    <w:locked/>
    <w:rsid w:val="00853F89"/>
    <w:rPr>
      <w:rFonts w:ascii="BalticaUzbek" w:hAnsi="BalticaUzbek" w:cs="Times New Roman"/>
      <w:i/>
      <w:sz w:val="20"/>
      <w:szCs w:val="20"/>
      <w:lang w:val="en-US"/>
    </w:rPr>
  </w:style>
  <w:style w:type="paragraph" w:styleId="ad">
    <w:name w:val="No Spacing"/>
    <w:uiPriority w:val="99"/>
    <w:qFormat/>
    <w:rsid w:val="00853F89"/>
    <w:rPr>
      <w:sz w:val="22"/>
      <w:szCs w:val="22"/>
      <w:lang w:eastAsia="en-US"/>
    </w:rPr>
  </w:style>
  <w:style w:type="paragraph" w:styleId="ae">
    <w:name w:val="Document Map"/>
    <w:basedOn w:val="a"/>
    <w:link w:val="af"/>
    <w:uiPriority w:val="99"/>
    <w:semiHidden/>
    <w:rsid w:val="00853F89"/>
    <w:pPr>
      <w:shd w:val="clear" w:color="auto" w:fill="000080"/>
      <w:spacing w:after="0" w:line="240" w:lineRule="auto"/>
    </w:pPr>
    <w:rPr>
      <w:rFonts w:ascii="Tahoma" w:hAnsi="Tahoma" w:cs="Tahoma"/>
      <w:sz w:val="20"/>
      <w:szCs w:val="20"/>
    </w:rPr>
  </w:style>
  <w:style w:type="character" w:customStyle="1" w:styleId="af">
    <w:name w:val="Схема документа Знак"/>
    <w:link w:val="ae"/>
    <w:uiPriority w:val="99"/>
    <w:semiHidden/>
    <w:locked/>
    <w:rsid w:val="00853F89"/>
    <w:rPr>
      <w:rFonts w:ascii="Tahoma" w:hAnsi="Tahoma" w:cs="Tahoma"/>
      <w:sz w:val="20"/>
      <w:szCs w:val="20"/>
      <w:shd w:val="clear" w:color="auto" w:fill="000080"/>
    </w:rPr>
  </w:style>
  <w:style w:type="paragraph" w:customStyle="1" w:styleId="af0">
    <w:name w:val="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character" w:styleId="af1">
    <w:name w:val="footnote reference"/>
    <w:uiPriority w:val="99"/>
    <w:semiHidden/>
    <w:rsid w:val="00853F89"/>
    <w:rPr>
      <w:rFonts w:cs="Times New Roman"/>
      <w:vertAlign w:val="superscript"/>
    </w:rPr>
  </w:style>
  <w:style w:type="paragraph" w:styleId="af2">
    <w:name w:val="footnote text"/>
    <w:basedOn w:val="a"/>
    <w:link w:val="af3"/>
    <w:uiPriority w:val="99"/>
    <w:semiHidden/>
    <w:rsid w:val="00853F89"/>
    <w:pPr>
      <w:overflowPunct w:val="0"/>
      <w:autoSpaceDE w:val="0"/>
      <w:autoSpaceDN w:val="0"/>
      <w:adjustRightInd w:val="0"/>
      <w:spacing w:after="0" w:line="240" w:lineRule="auto"/>
      <w:textAlignment w:val="baseline"/>
    </w:pPr>
    <w:rPr>
      <w:rFonts w:ascii="MS Sans Serif" w:hAnsi="MS Sans Serif"/>
      <w:sz w:val="20"/>
      <w:szCs w:val="20"/>
      <w:lang w:val="en-US"/>
    </w:rPr>
  </w:style>
  <w:style w:type="character" w:customStyle="1" w:styleId="af3">
    <w:name w:val="Текст сноски Знак"/>
    <w:link w:val="af2"/>
    <w:uiPriority w:val="99"/>
    <w:semiHidden/>
    <w:locked/>
    <w:rsid w:val="00853F89"/>
    <w:rPr>
      <w:rFonts w:ascii="MS Sans Serif" w:hAnsi="MS Sans Serif" w:cs="Times New Roman"/>
      <w:sz w:val="20"/>
      <w:szCs w:val="20"/>
      <w:lang w:val="en-US"/>
    </w:rPr>
  </w:style>
  <w:style w:type="character" w:customStyle="1" w:styleId="11">
    <w:name w:val="Номер страницы1"/>
    <w:uiPriority w:val="99"/>
    <w:rsid w:val="00853F89"/>
    <w:rPr>
      <w:rFonts w:cs="Times New Roman"/>
    </w:rPr>
  </w:style>
  <w:style w:type="paragraph" w:customStyle="1" w:styleId="12">
    <w:name w:val="Верхний колонтитул1"/>
    <w:basedOn w:val="a"/>
    <w:uiPriority w:val="99"/>
    <w:rsid w:val="00853F89"/>
    <w:pPr>
      <w:tabs>
        <w:tab w:val="center" w:pos="4153"/>
        <w:tab w:val="right" w:pos="8306"/>
      </w:tabs>
      <w:spacing w:after="0" w:line="240" w:lineRule="auto"/>
    </w:pPr>
    <w:rPr>
      <w:rFonts w:ascii="MS Sans Serif" w:hAnsi="MS Sans Serif"/>
      <w:sz w:val="20"/>
      <w:szCs w:val="20"/>
      <w:lang w:val="en-US"/>
    </w:rPr>
  </w:style>
  <w:style w:type="paragraph" w:styleId="31">
    <w:name w:val="Body Text Indent 3"/>
    <w:basedOn w:val="a"/>
    <w:link w:val="32"/>
    <w:uiPriority w:val="99"/>
    <w:rsid w:val="00853F89"/>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853F89"/>
    <w:rPr>
      <w:rFonts w:ascii="Times New Roman" w:hAnsi="Times New Roman" w:cs="Times New Roman"/>
      <w:sz w:val="16"/>
      <w:szCs w:val="16"/>
    </w:rPr>
  </w:style>
  <w:style w:type="paragraph" w:customStyle="1" w:styleId="13">
    <w:name w:val="Обычный1"/>
    <w:uiPriority w:val="99"/>
    <w:rsid w:val="00853F89"/>
    <w:rPr>
      <w:rFonts w:ascii="MS Sans Serif" w:hAnsi="MS Sans Serif"/>
      <w:lang w:val="en-US"/>
    </w:rPr>
  </w:style>
  <w:style w:type="paragraph" w:styleId="af4">
    <w:name w:val="Body Text Indent"/>
    <w:basedOn w:val="a"/>
    <w:link w:val="af5"/>
    <w:uiPriority w:val="99"/>
    <w:rsid w:val="00853F89"/>
    <w:pPr>
      <w:spacing w:after="120" w:line="240" w:lineRule="auto"/>
      <w:ind w:left="283"/>
    </w:pPr>
    <w:rPr>
      <w:rFonts w:ascii="Times New Roman" w:hAnsi="Times New Roman"/>
      <w:sz w:val="20"/>
      <w:szCs w:val="20"/>
    </w:rPr>
  </w:style>
  <w:style w:type="character" w:customStyle="1" w:styleId="af5">
    <w:name w:val="Основной текст с отступом Знак"/>
    <w:link w:val="af4"/>
    <w:uiPriority w:val="99"/>
    <w:locked/>
    <w:rsid w:val="00853F89"/>
    <w:rPr>
      <w:rFonts w:ascii="Times New Roman" w:hAnsi="Times New Roman" w:cs="Times New Roman"/>
      <w:sz w:val="20"/>
      <w:szCs w:val="20"/>
    </w:rPr>
  </w:style>
  <w:style w:type="paragraph" w:customStyle="1" w:styleId="af6">
    <w:name w:val="Знак Знак Знак Знак 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Normal1">
    <w:name w:val="Normal1"/>
    <w:rsid w:val="00853F89"/>
    <w:rPr>
      <w:rFonts w:ascii="MS Sans Serif" w:hAnsi="MS Sans Serif"/>
      <w:lang w:val="en-US"/>
    </w:rPr>
  </w:style>
  <w:style w:type="paragraph" w:customStyle="1" w:styleId="14">
    <w:name w:val="заголовок 1"/>
    <w:basedOn w:val="a"/>
    <w:next w:val="a"/>
    <w:uiPriority w:val="99"/>
    <w:rsid w:val="00853F89"/>
    <w:pPr>
      <w:keepNext/>
      <w:autoSpaceDE w:val="0"/>
      <w:autoSpaceDN w:val="0"/>
      <w:spacing w:after="0" w:line="240" w:lineRule="auto"/>
      <w:jc w:val="right"/>
    </w:pPr>
    <w:rPr>
      <w:rFonts w:ascii="FuturisUzbek" w:hAnsi="FuturisUzbek" w:cs="FuturisUzbek"/>
      <w:sz w:val="28"/>
      <w:szCs w:val="28"/>
    </w:rPr>
  </w:style>
  <w:style w:type="paragraph" w:customStyle="1" w:styleId="25">
    <w:name w:val="заголовок 2"/>
    <w:basedOn w:val="a"/>
    <w:next w:val="a"/>
    <w:uiPriority w:val="99"/>
    <w:rsid w:val="00853F89"/>
    <w:pPr>
      <w:keepNext/>
      <w:autoSpaceDE w:val="0"/>
      <w:autoSpaceDN w:val="0"/>
      <w:spacing w:after="0" w:line="240" w:lineRule="auto"/>
      <w:jc w:val="both"/>
    </w:pPr>
    <w:rPr>
      <w:rFonts w:ascii="FuturisUzbek" w:hAnsi="FuturisUzbek" w:cs="FuturisUzbek"/>
      <w:sz w:val="28"/>
      <w:szCs w:val="28"/>
    </w:rPr>
  </w:style>
  <w:style w:type="paragraph" w:customStyle="1" w:styleId="33">
    <w:name w:val="заголовок 3"/>
    <w:basedOn w:val="a"/>
    <w:next w:val="a"/>
    <w:uiPriority w:val="99"/>
    <w:rsid w:val="00853F89"/>
    <w:pPr>
      <w:keepNext/>
      <w:autoSpaceDE w:val="0"/>
      <w:autoSpaceDN w:val="0"/>
      <w:spacing w:after="0" w:line="240" w:lineRule="auto"/>
      <w:jc w:val="center"/>
    </w:pPr>
    <w:rPr>
      <w:rFonts w:ascii="FuturisUzbek" w:hAnsi="FuturisUzbek" w:cs="FuturisUzbek"/>
      <w:sz w:val="28"/>
      <w:szCs w:val="28"/>
    </w:rPr>
  </w:style>
  <w:style w:type="paragraph" w:customStyle="1" w:styleId="41">
    <w:name w:val="заголовок 4"/>
    <w:basedOn w:val="a"/>
    <w:next w:val="a"/>
    <w:uiPriority w:val="99"/>
    <w:rsid w:val="00853F89"/>
    <w:pPr>
      <w:keepNext/>
      <w:autoSpaceDE w:val="0"/>
      <w:autoSpaceDN w:val="0"/>
      <w:spacing w:after="0" w:line="240" w:lineRule="auto"/>
      <w:jc w:val="both"/>
    </w:pPr>
    <w:rPr>
      <w:rFonts w:ascii="Times Uzb Roman" w:hAnsi="Times Uzb Roman" w:cs="Times Uzb Roman"/>
      <w:b/>
      <w:bCs/>
      <w:sz w:val="32"/>
      <w:szCs w:val="32"/>
    </w:rPr>
  </w:style>
  <w:style w:type="character" w:customStyle="1" w:styleId="af7">
    <w:name w:val="Основной шрифт"/>
    <w:uiPriority w:val="99"/>
    <w:rsid w:val="00853F89"/>
  </w:style>
  <w:style w:type="paragraph" w:styleId="34">
    <w:name w:val="Body Text 3"/>
    <w:basedOn w:val="a"/>
    <w:link w:val="35"/>
    <w:uiPriority w:val="99"/>
    <w:rsid w:val="00853F89"/>
    <w:pPr>
      <w:autoSpaceDE w:val="0"/>
      <w:autoSpaceDN w:val="0"/>
      <w:spacing w:after="0" w:line="240" w:lineRule="auto"/>
      <w:jc w:val="center"/>
    </w:pPr>
    <w:rPr>
      <w:rFonts w:ascii="FuturisUzbek" w:hAnsi="FuturisUzbek" w:cs="FuturisUzbek"/>
      <w:sz w:val="24"/>
      <w:szCs w:val="24"/>
    </w:rPr>
  </w:style>
  <w:style w:type="character" w:customStyle="1" w:styleId="35">
    <w:name w:val="Основной текст 3 Знак"/>
    <w:link w:val="34"/>
    <w:uiPriority w:val="99"/>
    <w:locked/>
    <w:rsid w:val="00853F89"/>
    <w:rPr>
      <w:rFonts w:ascii="FuturisUzbek" w:hAnsi="FuturisUzbek" w:cs="FuturisUzbek"/>
      <w:sz w:val="24"/>
      <w:szCs w:val="24"/>
    </w:rPr>
  </w:style>
  <w:style w:type="character" w:customStyle="1" w:styleId="af8">
    <w:name w:val="номер страницы"/>
    <w:uiPriority w:val="99"/>
    <w:rsid w:val="00853F89"/>
    <w:rPr>
      <w:rFonts w:cs="Times New Roman"/>
    </w:rPr>
  </w:style>
  <w:style w:type="paragraph" w:styleId="af9">
    <w:name w:val="Block Text"/>
    <w:basedOn w:val="a"/>
    <w:uiPriority w:val="99"/>
    <w:rsid w:val="00853F89"/>
    <w:pPr>
      <w:autoSpaceDE w:val="0"/>
      <w:autoSpaceDN w:val="0"/>
      <w:spacing w:after="0" w:line="240" w:lineRule="auto"/>
      <w:ind w:left="-96" w:right="-185"/>
      <w:jc w:val="center"/>
    </w:pPr>
    <w:rPr>
      <w:rFonts w:ascii="Times Uzb Roman" w:hAnsi="Times Uzb Roman" w:cs="Times Uzb Roman"/>
      <w:sz w:val="28"/>
      <w:szCs w:val="28"/>
    </w:rPr>
  </w:style>
  <w:style w:type="paragraph" w:customStyle="1" w:styleId="afa">
    <w:name w:val="Знак Знак Знак"/>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15">
    <w:name w:val="Знак Знак Знак1"/>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26">
    <w:name w:val="Знак Знак Знак2"/>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36">
    <w:name w:val="Знак Знак Знак3"/>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styleId="afb">
    <w:name w:val="List Paragraph"/>
    <w:basedOn w:val="a"/>
    <w:uiPriority w:val="99"/>
    <w:qFormat/>
    <w:rsid w:val="00853F89"/>
    <w:pPr>
      <w:ind w:left="720"/>
      <w:contextualSpacing/>
    </w:pPr>
    <w:rPr>
      <w:lang w:val="en-GB" w:eastAsia="en-US"/>
    </w:rPr>
  </w:style>
  <w:style w:type="paragraph" w:styleId="afc">
    <w:name w:val="Balloon Text"/>
    <w:basedOn w:val="a"/>
    <w:link w:val="afd"/>
    <w:uiPriority w:val="99"/>
    <w:rsid w:val="00853F89"/>
    <w:pPr>
      <w:spacing w:after="0" w:line="240" w:lineRule="auto"/>
    </w:pPr>
    <w:rPr>
      <w:rFonts w:ascii="Tahoma" w:hAnsi="Tahoma"/>
      <w:sz w:val="16"/>
      <w:szCs w:val="16"/>
    </w:rPr>
  </w:style>
  <w:style w:type="character" w:customStyle="1" w:styleId="afd">
    <w:name w:val="Текст выноски Знак"/>
    <w:link w:val="afc"/>
    <w:uiPriority w:val="99"/>
    <w:locked/>
    <w:rsid w:val="00853F89"/>
    <w:rPr>
      <w:rFonts w:ascii="Tahoma" w:hAnsi="Tahoma" w:cs="Times New Roman"/>
      <w:sz w:val="16"/>
      <w:szCs w:val="16"/>
    </w:rPr>
  </w:style>
  <w:style w:type="paragraph" w:styleId="z-">
    <w:name w:val="HTML Bottom of Form"/>
    <w:basedOn w:val="a"/>
    <w:next w:val="a"/>
    <w:link w:val="z-0"/>
    <w:hidden/>
    <w:uiPriority w:val="99"/>
    <w:rsid w:val="00853F89"/>
    <w:pPr>
      <w:pBdr>
        <w:top w:val="single" w:sz="6" w:space="1" w:color="auto"/>
      </w:pBdr>
      <w:spacing w:after="0" w:line="240" w:lineRule="auto"/>
      <w:jc w:val="center"/>
    </w:pPr>
    <w:rPr>
      <w:rFonts w:ascii="Arial" w:hAnsi="Arial"/>
      <w:vanish/>
      <w:sz w:val="16"/>
      <w:szCs w:val="16"/>
    </w:rPr>
  </w:style>
  <w:style w:type="character" w:customStyle="1" w:styleId="z-0">
    <w:name w:val="z-Конец формы Знак"/>
    <w:link w:val="z-"/>
    <w:uiPriority w:val="99"/>
    <w:locked/>
    <w:rsid w:val="00853F89"/>
    <w:rPr>
      <w:rFonts w:ascii="Arial" w:hAnsi="Arial" w:cs="Times New Roman"/>
      <w:vanish/>
      <w:sz w:val="16"/>
      <w:szCs w:val="16"/>
    </w:rPr>
  </w:style>
  <w:style w:type="paragraph" w:styleId="z-1">
    <w:name w:val="HTML Top of Form"/>
    <w:basedOn w:val="a"/>
    <w:next w:val="a"/>
    <w:link w:val="z-2"/>
    <w:hidden/>
    <w:uiPriority w:val="99"/>
    <w:rsid w:val="00853F89"/>
    <w:pPr>
      <w:pBdr>
        <w:bottom w:val="single" w:sz="6" w:space="1" w:color="auto"/>
      </w:pBdr>
      <w:spacing w:after="0" w:line="240" w:lineRule="auto"/>
      <w:jc w:val="center"/>
    </w:pPr>
    <w:rPr>
      <w:rFonts w:ascii="Arial" w:hAnsi="Arial"/>
      <w:vanish/>
      <w:sz w:val="16"/>
      <w:szCs w:val="16"/>
    </w:rPr>
  </w:style>
  <w:style w:type="character" w:customStyle="1" w:styleId="z-2">
    <w:name w:val="z-Начало формы Знак"/>
    <w:link w:val="z-1"/>
    <w:uiPriority w:val="99"/>
    <w:locked/>
    <w:rsid w:val="00853F89"/>
    <w:rPr>
      <w:rFonts w:ascii="Arial" w:hAnsi="Arial" w:cs="Times New Roman"/>
      <w:vanish/>
      <w:sz w:val="16"/>
      <w:szCs w:val="16"/>
    </w:rPr>
  </w:style>
  <w:style w:type="paragraph" w:customStyle="1" w:styleId="afe">
    <w:name w:val="Знак Знак"/>
    <w:basedOn w:val="a"/>
    <w:autoRedefine/>
    <w:uiPriority w:val="99"/>
    <w:rsid w:val="00853F89"/>
    <w:pPr>
      <w:spacing w:after="160" w:line="240" w:lineRule="exact"/>
    </w:pPr>
    <w:rPr>
      <w:rFonts w:ascii="Times New Roman" w:eastAsia="SimSun" w:hAnsi="Times New Roman"/>
      <w:b/>
      <w:sz w:val="28"/>
      <w:szCs w:val="24"/>
      <w:lang w:val="en-US" w:eastAsia="en-US"/>
    </w:rPr>
  </w:style>
  <w:style w:type="paragraph" w:customStyle="1" w:styleId="42">
    <w:name w:val="Знак Знак Знак4"/>
    <w:basedOn w:val="a"/>
    <w:autoRedefine/>
    <w:uiPriority w:val="99"/>
    <w:rsid w:val="00853F89"/>
    <w:pPr>
      <w:spacing w:after="160" w:line="240" w:lineRule="exact"/>
    </w:pPr>
    <w:rPr>
      <w:rFonts w:ascii="Times New Roman" w:eastAsia="SimSun" w:hAnsi="Times New Roman"/>
      <w:b/>
      <w:bCs/>
      <w:sz w:val="28"/>
      <w:szCs w:val="28"/>
      <w:lang w:val="en-US" w:eastAsia="en-US"/>
    </w:rPr>
  </w:style>
  <w:style w:type="paragraph" w:customStyle="1" w:styleId="Style3">
    <w:name w:val="Style3"/>
    <w:basedOn w:val="a"/>
    <w:uiPriority w:val="99"/>
    <w:rsid w:val="00853F89"/>
    <w:pPr>
      <w:widowControl w:val="0"/>
      <w:autoSpaceDE w:val="0"/>
      <w:autoSpaceDN w:val="0"/>
      <w:adjustRightInd w:val="0"/>
      <w:spacing w:after="0" w:line="240" w:lineRule="auto"/>
    </w:pPr>
    <w:rPr>
      <w:rFonts w:ascii="Arial Narrow" w:hAnsi="Arial Narrow"/>
      <w:sz w:val="24"/>
      <w:szCs w:val="24"/>
    </w:rPr>
  </w:style>
  <w:style w:type="character" w:customStyle="1" w:styleId="FontStyle12">
    <w:name w:val="Font Style12"/>
    <w:uiPriority w:val="99"/>
    <w:rsid w:val="00853F89"/>
    <w:rPr>
      <w:rFonts w:ascii="Arial Narrow" w:hAnsi="Arial Narrow"/>
      <w:b/>
      <w:i/>
      <w:sz w:val="26"/>
    </w:rPr>
  </w:style>
  <w:style w:type="paragraph" w:customStyle="1" w:styleId="Style4">
    <w:name w:val="Style4"/>
    <w:basedOn w:val="a"/>
    <w:uiPriority w:val="99"/>
    <w:rsid w:val="00853F89"/>
    <w:pPr>
      <w:widowControl w:val="0"/>
      <w:autoSpaceDE w:val="0"/>
      <w:autoSpaceDN w:val="0"/>
      <w:adjustRightInd w:val="0"/>
      <w:spacing w:after="0" w:line="370" w:lineRule="exact"/>
      <w:ind w:firstLine="715"/>
      <w:jc w:val="both"/>
    </w:pPr>
    <w:rPr>
      <w:rFonts w:ascii="Arial Narrow" w:hAnsi="Arial Narrow"/>
      <w:sz w:val="24"/>
      <w:szCs w:val="24"/>
    </w:rPr>
  </w:style>
  <w:style w:type="paragraph" w:styleId="aff">
    <w:name w:val="Plain Text"/>
    <w:basedOn w:val="a"/>
    <w:link w:val="aff0"/>
    <w:uiPriority w:val="99"/>
    <w:rsid w:val="00853F89"/>
    <w:pPr>
      <w:spacing w:after="0" w:line="240" w:lineRule="auto"/>
    </w:pPr>
    <w:rPr>
      <w:rFonts w:ascii="Courier New" w:hAnsi="Courier New" w:cs="Courier New"/>
      <w:sz w:val="20"/>
      <w:szCs w:val="20"/>
      <w:lang w:val="uz-Cyrl-UZ"/>
    </w:rPr>
  </w:style>
  <w:style w:type="character" w:customStyle="1" w:styleId="aff0">
    <w:name w:val="Текст Знак"/>
    <w:link w:val="aff"/>
    <w:uiPriority w:val="99"/>
    <w:locked/>
    <w:rsid w:val="00853F89"/>
    <w:rPr>
      <w:rFonts w:ascii="Courier New" w:hAnsi="Courier New" w:cs="Courier New"/>
      <w:sz w:val="20"/>
      <w:szCs w:val="20"/>
      <w:lang w:val="uz-Cyrl-UZ"/>
    </w:rPr>
  </w:style>
  <w:style w:type="character" w:customStyle="1" w:styleId="aff1">
    <w:name w:val="Основной текст_"/>
    <w:link w:val="16"/>
    <w:uiPriority w:val="99"/>
    <w:locked/>
    <w:rsid w:val="00853F89"/>
    <w:rPr>
      <w:spacing w:val="10"/>
      <w:sz w:val="24"/>
      <w:shd w:val="clear" w:color="auto" w:fill="FFFFFF"/>
    </w:rPr>
  </w:style>
  <w:style w:type="character" w:customStyle="1" w:styleId="aff2">
    <w:name w:val="Основной текст + Курсив"/>
    <w:aliases w:val="Интервал 0 pt"/>
    <w:uiPriority w:val="99"/>
    <w:rsid w:val="00853F89"/>
    <w:rPr>
      <w:i/>
      <w:spacing w:val="0"/>
      <w:sz w:val="24"/>
      <w:shd w:val="clear" w:color="auto" w:fill="FFFFFF"/>
    </w:rPr>
  </w:style>
  <w:style w:type="character" w:customStyle="1" w:styleId="5pt">
    <w:name w:val="Основной текст + Интервал 5 pt"/>
    <w:uiPriority w:val="99"/>
    <w:rsid w:val="00853F89"/>
    <w:rPr>
      <w:spacing w:val="100"/>
      <w:sz w:val="24"/>
      <w:shd w:val="clear" w:color="auto" w:fill="FFFFFF"/>
    </w:rPr>
  </w:style>
  <w:style w:type="character" w:customStyle="1" w:styleId="2pt">
    <w:name w:val="Основной текст + Интервал 2 pt"/>
    <w:uiPriority w:val="99"/>
    <w:rsid w:val="00853F89"/>
    <w:rPr>
      <w:spacing w:val="40"/>
      <w:sz w:val="24"/>
      <w:shd w:val="clear" w:color="auto" w:fill="FFFFFF"/>
    </w:rPr>
  </w:style>
  <w:style w:type="paragraph" w:customStyle="1" w:styleId="16">
    <w:name w:val="Основной текст1"/>
    <w:basedOn w:val="a"/>
    <w:link w:val="aff1"/>
    <w:uiPriority w:val="99"/>
    <w:rsid w:val="00853F89"/>
    <w:pPr>
      <w:shd w:val="clear" w:color="auto" w:fill="FFFFFF"/>
      <w:spacing w:before="60" w:after="60" w:line="322" w:lineRule="exact"/>
      <w:jc w:val="both"/>
    </w:pPr>
    <w:rPr>
      <w:spacing w:val="10"/>
      <w:sz w:val="24"/>
      <w:szCs w:val="20"/>
    </w:rPr>
  </w:style>
  <w:style w:type="character" w:customStyle="1" w:styleId="aff3">
    <w:name w:val="Основной текст + Полужирный"/>
    <w:aliases w:val="Интервал 1 pt"/>
    <w:uiPriority w:val="99"/>
    <w:rsid w:val="00853F89"/>
    <w:rPr>
      <w:rFonts w:ascii="Times New Roman" w:hAnsi="Times New Roman"/>
      <w:b/>
      <w:spacing w:val="20"/>
      <w:sz w:val="24"/>
      <w:shd w:val="clear" w:color="auto" w:fill="FFFFFF"/>
    </w:rPr>
  </w:style>
  <w:style w:type="paragraph" w:styleId="aff4">
    <w:name w:val="Normal (Web)"/>
    <w:basedOn w:val="a"/>
    <w:uiPriority w:val="99"/>
    <w:locked/>
    <w:rsid w:val="00E9338A"/>
    <w:pPr>
      <w:spacing w:before="208" w:after="208" w:line="240" w:lineRule="auto"/>
    </w:pPr>
    <w:rPr>
      <w:rFonts w:ascii="Times New Roman" w:hAnsi="Times New Roman"/>
      <w:sz w:val="24"/>
      <w:szCs w:val="24"/>
    </w:rPr>
  </w:style>
  <w:style w:type="paragraph" w:customStyle="1" w:styleId="Normal2">
    <w:name w:val="Normal2"/>
    <w:rsid w:val="00862B7F"/>
    <w:rPr>
      <w:rFonts w:ascii="MS Sans Serif" w:hAnsi="MS Sans Seri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013">
      <w:marLeft w:val="0"/>
      <w:marRight w:val="0"/>
      <w:marTop w:val="0"/>
      <w:marBottom w:val="0"/>
      <w:divBdr>
        <w:top w:val="none" w:sz="0" w:space="0" w:color="auto"/>
        <w:left w:val="none" w:sz="0" w:space="0" w:color="auto"/>
        <w:bottom w:val="none" w:sz="0" w:space="0" w:color="auto"/>
        <w:right w:val="none" w:sz="0" w:space="0" w:color="auto"/>
      </w:divBdr>
      <w:divsChild>
        <w:div w:id="9769014">
          <w:marLeft w:val="0"/>
          <w:marRight w:val="0"/>
          <w:marTop w:val="0"/>
          <w:marBottom w:val="120"/>
          <w:divBdr>
            <w:top w:val="none" w:sz="0" w:space="0" w:color="auto"/>
            <w:left w:val="none" w:sz="0" w:space="0" w:color="auto"/>
            <w:bottom w:val="none" w:sz="0" w:space="0" w:color="auto"/>
            <w:right w:val="none" w:sz="0" w:space="0" w:color="auto"/>
          </w:divBdr>
        </w:div>
      </w:divsChild>
    </w:div>
    <w:div w:id="388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scrollText(4504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BB8A-89C9-4853-B0D0-7E41B49C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50</Pages>
  <Words>16063</Words>
  <Characters>91564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Ozod</cp:lastModifiedBy>
  <cp:revision>1280</cp:revision>
  <cp:lastPrinted>2020-01-22T06:43:00Z</cp:lastPrinted>
  <dcterms:created xsi:type="dcterms:W3CDTF">2016-12-21T13:15:00Z</dcterms:created>
  <dcterms:modified xsi:type="dcterms:W3CDTF">2021-01-12T07:58:00Z</dcterms:modified>
</cp:coreProperties>
</file>